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D05E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3C08427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3EA970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79B0286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Z A P I S N I K</w:t>
      </w:r>
    </w:p>
    <w:p w14:paraId="7609E65B"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4D71815"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AC3D48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5BD962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15368F9E"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930696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14784EF"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FC37E5F" w14:textId="20580A23"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 xml:space="preserve">SA </w:t>
      </w:r>
      <w:r w:rsidR="0057624F">
        <w:rPr>
          <w:rFonts w:ascii="Arial" w:eastAsia="Times New Roman" w:hAnsi="Arial" w:cs="Arial"/>
          <w:b/>
          <w:sz w:val="40"/>
          <w:szCs w:val="40"/>
          <w:lang w:eastAsia="hr-HR"/>
        </w:rPr>
        <w:t>9</w:t>
      </w:r>
      <w:r>
        <w:rPr>
          <w:rFonts w:ascii="Arial" w:eastAsia="Times New Roman" w:hAnsi="Arial" w:cs="Arial"/>
          <w:b/>
          <w:sz w:val="40"/>
          <w:szCs w:val="40"/>
          <w:lang w:eastAsia="hr-HR"/>
        </w:rPr>
        <w:t>. SJEDNICE GRADSKOG VIJEĆA</w:t>
      </w:r>
    </w:p>
    <w:p w14:paraId="79D3C92B"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GRADA IVANIĆ-GRADA</w:t>
      </w:r>
    </w:p>
    <w:p w14:paraId="4CD966FA"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4B5059B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8E939A"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CC157C8"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0516F85"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300F51"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1C873A3"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090C8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0338358"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342A63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EEEED9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F1C6A8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02FA63F"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F09734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97A9E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D5DF79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8EFE1E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5BB100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618DB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877F4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22A84B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43108C3"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29FCD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6C0E7E9" w14:textId="5B976F3D" w:rsidR="003E6DAC" w:rsidRDefault="00902667" w:rsidP="00902667">
      <w:pPr>
        <w:jc w:val="center"/>
        <w:rPr>
          <w:rFonts w:ascii="Arial" w:eastAsia="Times New Roman" w:hAnsi="Arial" w:cs="Arial"/>
          <w:sz w:val="24"/>
          <w:szCs w:val="24"/>
          <w:lang w:eastAsia="hr-HR"/>
        </w:rPr>
      </w:pPr>
      <w:r>
        <w:rPr>
          <w:rFonts w:ascii="Arial" w:eastAsia="Times New Roman" w:hAnsi="Arial" w:cs="Arial"/>
          <w:sz w:val="24"/>
          <w:szCs w:val="24"/>
          <w:lang w:eastAsia="hr-HR"/>
        </w:rPr>
        <w:t xml:space="preserve">U Ivanić-Gradu, </w:t>
      </w:r>
      <w:r w:rsidR="00811297">
        <w:rPr>
          <w:rFonts w:ascii="Arial" w:eastAsia="Times New Roman" w:hAnsi="Arial" w:cs="Arial"/>
          <w:sz w:val="24"/>
          <w:szCs w:val="24"/>
          <w:lang w:eastAsia="hr-HR"/>
        </w:rPr>
        <w:t xml:space="preserve"> </w:t>
      </w:r>
      <w:r w:rsidR="00213BCA">
        <w:rPr>
          <w:rFonts w:ascii="Arial" w:eastAsia="Times New Roman" w:hAnsi="Arial" w:cs="Arial"/>
          <w:sz w:val="24"/>
          <w:szCs w:val="24"/>
          <w:lang w:eastAsia="hr-HR"/>
        </w:rPr>
        <w:t>2</w:t>
      </w:r>
      <w:r w:rsidR="0057624F">
        <w:rPr>
          <w:rFonts w:ascii="Arial" w:eastAsia="Times New Roman" w:hAnsi="Arial" w:cs="Arial"/>
          <w:sz w:val="24"/>
          <w:szCs w:val="24"/>
          <w:lang w:eastAsia="hr-HR"/>
        </w:rPr>
        <w:t>4</w:t>
      </w:r>
      <w:r w:rsidR="00811297">
        <w:rPr>
          <w:rFonts w:ascii="Arial" w:eastAsia="Times New Roman" w:hAnsi="Arial" w:cs="Arial"/>
          <w:sz w:val="24"/>
          <w:szCs w:val="24"/>
          <w:lang w:eastAsia="hr-HR"/>
        </w:rPr>
        <w:t xml:space="preserve">. </w:t>
      </w:r>
      <w:r w:rsidR="0057624F">
        <w:rPr>
          <w:rFonts w:ascii="Arial" w:eastAsia="Times New Roman" w:hAnsi="Arial" w:cs="Arial"/>
          <w:sz w:val="24"/>
          <w:szCs w:val="24"/>
          <w:lang w:eastAsia="hr-HR"/>
        </w:rPr>
        <w:t>svibnja</w:t>
      </w:r>
      <w:r w:rsidR="00811297">
        <w:rPr>
          <w:rFonts w:ascii="Arial" w:eastAsia="Times New Roman" w:hAnsi="Arial" w:cs="Arial"/>
          <w:sz w:val="24"/>
          <w:szCs w:val="24"/>
          <w:lang w:eastAsia="hr-HR"/>
        </w:rPr>
        <w:t xml:space="preserve"> 2022</w:t>
      </w:r>
      <w:r w:rsidR="00D73F04">
        <w:rPr>
          <w:rFonts w:ascii="Arial" w:eastAsia="Times New Roman" w:hAnsi="Arial" w:cs="Arial"/>
          <w:sz w:val="24"/>
          <w:szCs w:val="24"/>
          <w:lang w:eastAsia="hr-HR"/>
        </w:rPr>
        <w:t>.</w:t>
      </w:r>
    </w:p>
    <w:p w14:paraId="0D4A3D53" w14:textId="741F4A4D" w:rsidR="00902667" w:rsidRDefault="00902667" w:rsidP="00902667">
      <w:pPr>
        <w:jc w:val="center"/>
        <w:rPr>
          <w:rFonts w:ascii="Arial" w:eastAsia="Times New Roman" w:hAnsi="Arial" w:cs="Arial"/>
          <w:sz w:val="24"/>
          <w:szCs w:val="24"/>
          <w:lang w:eastAsia="hr-HR"/>
        </w:rPr>
      </w:pPr>
    </w:p>
    <w:p w14:paraId="6F72722B" w14:textId="1492C1C0" w:rsidR="00902667" w:rsidRDefault="00902667" w:rsidP="00902667">
      <w:pPr>
        <w:jc w:val="center"/>
        <w:rPr>
          <w:rFonts w:ascii="Arial" w:eastAsia="Times New Roman" w:hAnsi="Arial" w:cs="Arial"/>
          <w:sz w:val="24"/>
          <w:szCs w:val="24"/>
          <w:lang w:eastAsia="hr-HR"/>
        </w:rPr>
      </w:pPr>
    </w:p>
    <w:p w14:paraId="37FFD26E" w14:textId="77777777" w:rsidR="0057624F" w:rsidRPr="0057624F" w:rsidRDefault="0057624F" w:rsidP="0057624F">
      <w:pPr>
        <w:spacing w:after="0" w:line="240" w:lineRule="auto"/>
        <w:jc w:val="both"/>
        <w:rPr>
          <w:rFonts w:ascii="Arial" w:eastAsia="Times New Roman" w:hAnsi="Arial" w:cs="Arial"/>
          <w:color w:val="000000"/>
          <w:sz w:val="24"/>
          <w:szCs w:val="24"/>
        </w:rPr>
      </w:pPr>
      <w:r w:rsidRPr="0057624F">
        <w:rPr>
          <w:rFonts w:ascii="Arial" w:eastAsia="Times New Roman" w:hAnsi="Arial" w:cs="Arial"/>
          <w:color w:val="000000"/>
          <w:sz w:val="24"/>
          <w:szCs w:val="24"/>
        </w:rPr>
        <w:lastRenderedPageBreak/>
        <w:t xml:space="preserve">9. sjednica Gradskog vijeća Grada Ivanić-Grada održana je dana 24. svibnja </w:t>
      </w:r>
      <w:r w:rsidRPr="0057624F">
        <w:rPr>
          <w:rFonts w:ascii="Arial" w:eastAsia="Times New Roman" w:hAnsi="Arial" w:cs="Arial"/>
          <w:noProof/>
          <w:color w:val="000000"/>
          <w:sz w:val="24"/>
          <w:szCs w:val="24"/>
          <w:lang w:eastAsia="hr-HR"/>
        </w:rPr>
        <w:t>2022</w:t>
      </w:r>
      <w:r w:rsidRPr="0057624F">
        <w:rPr>
          <w:rFonts w:ascii="Arial" w:eastAsia="Times New Roman" w:hAnsi="Arial" w:cs="Arial"/>
          <w:color w:val="000000"/>
          <w:sz w:val="24"/>
          <w:szCs w:val="24"/>
        </w:rPr>
        <w:t>. godine s početkom u 16,00 sati u Spomen domu Alojz Vulinec, Beliceva 1, Ivanić-Grad.</w:t>
      </w:r>
    </w:p>
    <w:p w14:paraId="6C38A498" w14:textId="77777777" w:rsidR="0057624F" w:rsidRPr="0057624F" w:rsidRDefault="0057624F" w:rsidP="0057624F">
      <w:pPr>
        <w:spacing w:after="0" w:line="240" w:lineRule="auto"/>
        <w:jc w:val="both"/>
        <w:rPr>
          <w:rFonts w:ascii="Arial" w:eastAsia="Times New Roman" w:hAnsi="Arial" w:cs="Arial"/>
          <w:color w:val="000000"/>
          <w:sz w:val="24"/>
          <w:szCs w:val="24"/>
        </w:rPr>
      </w:pPr>
    </w:p>
    <w:p w14:paraId="540F44DE" w14:textId="77777777" w:rsidR="0057624F" w:rsidRPr="0057624F" w:rsidRDefault="0057624F" w:rsidP="0057624F">
      <w:pPr>
        <w:spacing w:after="0" w:line="240" w:lineRule="auto"/>
        <w:jc w:val="both"/>
        <w:rPr>
          <w:rFonts w:ascii="Arial" w:eastAsia="Times New Roman" w:hAnsi="Arial" w:cs="Arial"/>
          <w:color w:val="000000"/>
          <w:sz w:val="24"/>
          <w:szCs w:val="24"/>
        </w:rPr>
      </w:pPr>
      <w:r w:rsidRPr="0057624F">
        <w:rPr>
          <w:rFonts w:ascii="Arial" w:eastAsia="Times New Roman" w:hAnsi="Arial" w:cs="Arial"/>
          <w:color w:val="000000"/>
          <w:sz w:val="24"/>
          <w:szCs w:val="24"/>
        </w:rPr>
        <w:t xml:space="preserve">Bilješke vodi </w:t>
      </w:r>
      <w:r w:rsidRPr="0057624F">
        <w:rPr>
          <w:rFonts w:ascii="Arial" w:eastAsia="Calibri" w:hAnsi="Arial" w:cs="Arial"/>
          <w:color w:val="000000"/>
          <w:sz w:val="24"/>
          <w:szCs w:val="24"/>
        </w:rPr>
        <w:t xml:space="preserve">Matea Rešetar – Viša stručna suradnica za poslove Gradskog vijeća i Gradonačelnika </w:t>
      </w:r>
    </w:p>
    <w:p w14:paraId="68D1D6FB" w14:textId="77777777" w:rsidR="0057624F" w:rsidRPr="0057624F" w:rsidRDefault="0057624F" w:rsidP="0057624F">
      <w:pPr>
        <w:spacing w:after="0" w:line="240" w:lineRule="auto"/>
        <w:jc w:val="both"/>
        <w:rPr>
          <w:rFonts w:ascii="Arial" w:eastAsia="Times New Roman" w:hAnsi="Arial" w:cs="Arial"/>
          <w:color w:val="000000"/>
          <w:sz w:val="24"/>
          <w:szCs w:val="24"/>
        </w:rPr>
      </w:pPr>
    </w:p>
    <w:p w14:paraId="55314F52" w14:textId="77777777" w:rsidR="0057624F" w:rsidRPr="0057624F" w:rsidRDefault="0057624F" w:rsidP="0057624F">
      <w:pPr>
        <w:spacing w:after="0" w:line="240" w:lineRule="auto"/>
        <w:jc w:val="both"/>
        <w:rPr>
          <w:rFonts w:ascii="Arial" w:eastAsia="Times New Roman" w:hAnsi="Arial" w:cs="Arial"/>
          <w:color w:val="000000"/>
          <w:sz w:val="24"/>
          <w:szCs w:val="24"/>
        </w:rPr>
      </w:pPr>
      <w:r w:rsidRPr="0057624F">
        <w:rPr>
          <w:rFonts w:ascii="Arial" w:eastAsia="Times New Roman" w:hAnsi="Arial" w:cs="Arial"/>
          <w:color w:val="000000"/>
          <w:sz w:val="24"/>
          <w:szCs w:val="24"/>
        </w:rPr>
        <w:t>Prisutni članovi Gradskog vijeća:</w:t>
      </w:r>
    </w:p>
    <w:p w14:paraId="5FBCEB75" w14:textId="77777777" w:rsidR="0057624F" w:rsidRPr="0057624F" w:rsidRDefault="0057624F" w:rsidP="0057624F">
      <w:pPr>
        <w:spacing w:line="259" w:lineRule="auto"/>
        <w:jc w:val="both"/>
        <w:rPr>
          <w:rFonts w:ascii="Arial" w:eastAsia="Times New Roman" w:hAnsi="Arial" w:cs="Arial"/>
          <w:color w:val="000000"/>
          <w:sz w:val="24"/>
          <w:szCs w:val="24"/>
        </w:rPr>
      </w:pPr>
      <w:r w:rsidRPr="0057624F">
        <w:rPr>
          <w:rFonts w:ascii="Arial" w:eastAsia="Calibri" w:hAnsi="Arial" w:cs="Arial"/>
          <w:color w:val="000000"/>
          <w:sz w:val="24"/>
          <w:szCs w:val="24"/>
        </w:rPr>
        <w:t>Željko Pongrac, Željko Brezovečki Brzi, Ivica Kozjak, Krešimir Ceranić, Lovorko Matković, Mirna Češković, Irena Fučkar, Miljenko Šimunović, Tibor Vuković, Renato Mikac, Maja Krnjević, Mladen Prelec</w:t>
      </w:r>
      <w:r w:rsidRPr="0057624F">
        <w:rPr>
          <w:rFonts w:ascii="Arial" w:eastAsia="Times New Roman" w:hAnsi="Arial" w:cs="Arial"/>
          <w:color w:val="000000"/>
          <w:sz w:val="24"/>
          <w:szCs w:val="24"/>
        </w:rPr>
        <w:t xml:space="preserve"> </w:t>
      </w:r>
    </w:p>
    <w:p w14:paraId="6DA1CC34" w14:textId="77777777" w:rsidR="0057624F" w:rsidRPr="0057624F" w:rsidRDefault="0057624F" w:rsidP="0057624F">
      <w:pPr>
        <w:spacing w:line="259" w:lineRule="auto"/>
        <w:jc w:val="both"/>
        <w:rPr>
          <w:rFonts w:ascii="Arial" w:eastAsia="Calibri" w:hAnsi="Arial" w:cs="Arial"/>
          <w:color w:val="000000"/>
          <w:sz w:val="24"/>
          <w:szCs w:val="24"/>
        </w:rPr>
      </w:pPr>
      <w:r w:rsidRPr="0057624F">
        <w:rPr>
          <w:rFonts w:ascii="Arial" w:eastAsia="Calibri" w:hAnsi="Arial" w:cs="Arial"/>
          <w:color w:val="000000"/>
          <w:sz w:val="24"/>
          <w:szCs w:val="24"/>
        </w:rPr>
        <w:t xml:space="preserve">Odsutni: Slaven Barišec, Milica Piličić, Kristijan Škarica </w:t>
      </w:r>
    </w:p>
    <w:p w14:paraId="7323EBE3" w14:textId="77777777" w:rsidR="0057624F" w:rsidRPr="0057624F" w:rsidRDefault="0057624F" w:rsidP="0057624F">
      <w:pPr>
        <w:spacing w:line="259" w:lineRule="auto"/>
        <w:jc w:val="both"/>
        <w:rPr>
          <w:rFonts w:ascii="Arial" w:eastAsia="Times New Roman" w:hAnsi="Arial" w:cs="Arial"/>
          <w:color w:val="000000"/>
          <w:sz w:val="24"/>
          <w:szCs w:val="24"/>
        </w:rPr>
      </w:pPr>
      <w:r w:rsidRPr="0057624F">
        <w:rPr>
          <w:rFonts w:ascii="Arial" w:eastAsia="Times New Roman" w:hAnsi="Arial" w:cs="Arial"/>
          <w:color w:val="000000"/>
          <w:sz w:val="24"/>
          <w:szCs w:val="24"/>
        </w:rPr>
        <w:t>Ostali prisutni:</w:t>
      </w:r>
    </w:p>
    <w:p w14:paraId="441D4D30" w14:textId="77777777" w:rsidR="0057624F" w:rsidRPr="0057624F" w:rsidRDefault="0057624F" w:rsidP="0057624F">
      <w:pPr>
        <w:numPr>
          <w:ilvl w:val="0"/>
          <w:numId w:val="1"/>
        </w:numPr>
        <w:spacing w:after="0" w:line="240" w:lineRule="auto"/>
        <w:jc w:val="both"/>
        <w:rPr>
          <w:rFonts w:ascii="Arial" w:eastAsia="Calibri" w:hAnsi="Arial" w:cs="Arial"/>
          <w:color w:val="000000"/>
          <w:sz w:val="24"/>
          <w:szCs w:val="24"/>
        </w:rPr>
      </w:pPr>
      <w:r w:rsidRPr="0057624F">
        <w:rPr>
          <w:rFonts w:ascii="Arial" w:eastAsia="Calibri" w:hAnsi="Arial" w:cs="Arial"/>
          <w:color w:val="000000"/>
          <w:sz w:val="24"/>
          <w:szCs w:val="24"/>
        </w:rPr>
        <w:t>Javor Bojan Leš – gradonačelnik Grada Ivanić-Grada</w:t>
      </w:r>
    </w:p>
    <w:p w14:paraId="33270FAB" w14:textId="77777777" w:rsidR="0057624F" w:rsidRPr="0057624F" w:rsidRDefault="0057624F" w:rsidP="0057624F">
      <w:pPr>
        <w:numPr>
          <w:ilvl w:val="0"/>
          <w:numId w:val="1"/>
        </w:numPr>
        <w:spacing w:after="0" w:line="240" w:lineRule="auto"/>
        <w:jc w:val="both"/>
        <w:rPr>
          <w:rFonts w:ascii="Arial" w:eastAsia="Calibri" w:hAnsi="Arial" w:cs="Arial"/>
          <w:color w:val="000000"/>
          <w:sz w:val="24"/>
          <w:szCs w:val="24"/>
        </w:rPr>
      </w:pPr>
      <w:r w:rsidRPr="0057624F">
        <w:rPr>
          <w:rFonts w:ascii="Arial" w:eastAsia="Calibri" w:hAnsi="Arial" w:cs="Arial"/>
          <w:color w:val="000000"/>
          <w:sz w:val="24"/>
          <w:szCs w:val="24"/>
        </w:rPr>
        <w:t>Marina Šiprak – privremena pročelnica Upravnog odjela za lokalnu samoupravu, pravne poslove i društvene djelatnosti</w:t>
      </w:r>
    </w:p>
    <w:p w14:paraId="7C90D5CE" w14:textId="77777777" w:rsidR="0057624F" w:rsidRPr="0057624F" w:rsidRDefault="0057624F" w:rsidP="0057624F">
      <w:pPr>
        <w:numPr>
          <w:ilvl w:val="0"/>
          <w:numId w:val="1"/>
        </w:numPr>
        <w:spacing w:after="0" w:line="240" w:lineRule="auto"/>
        <w:jc w:val="both"/>
        <w:rPr>
          <w:rFonts w:ascii="Arial" w:eastAsia="Calibri" w:hAnsi="Arial" w:cs="Arial"/>
          <w:color w:val="000000"/>
          <w:sz w:val="24"/>
          <w:szCs w:val="24"/>
        </w:rPr>
      </w:pPr>
      <w:r w:rsidRPr="0057624F">
        <w:rPr>
          <w:rFonts w:ascii="Arial" w:eastAsia="Calibri" w:hAnsi="Arial" w:cs="Arial"/>
          <w:color w:val="000000"/>
          <w:sz w:val="24"/>
          <w:szCs w:val="24"/>
        </w:rPr>
        <w:t xml:space="preserve">Dražen Hlad – pročelnik Upravnog odjela za komunalno gospodarstvo, prostorno planiranje, gospodarstvo i poljoprivredu </w:t>
      </w:r>
    </w:p>
    <w:p w14:paraId="5B673300" w14:textId="77777777" w:rsidR="0057624F" w:rsidRPr="0057624F" w:rsidRDefault="0057624F" w:rsidP="0057624F">
      <w:pPr>
        <w:numPr>
          <w:ilvl w:val="0"/>
          <w:numId w:val="1"/>
        </w:numPr>
        <w:spacing w:after="0" w:line="240" w:lineRule="auto"/>
        <w:jc w:val="both"/>
        <w:rPr>
          <w:rFonts w:ascii="Arial" w:eastAsia="Calibri" w:hAnsi="Arial" w:cs="Arial"/>
          <w:color w:val="000000"/>
          <w:sz w:val="24"/>
          <w:szCs w:val="24"/>
        </w:rPr>
      </w:pPr>
      <w:r w:rsidRPr="0057624F">
        <w:rPr>
          <w:rFonts w:ascii="Arial" w:eastAsia="Calibri" w:hAnsi="Arial" w:cs="Arial"/>
          <w:color w:val="000000"/>
          <w:sz w:val="24"/>
          <w:szCs w:val="24"/>
        </w:rPr>
        <w:t xml:space="preserve">Tamara Mandić – pročelnica Upravnog odjela za financije i proračun </w:t>
      </w:r>
    </w:p>
    <w:p w14:paraId="211C67E2" w14:textId="77777777" w:rsidR="0057624F" w:rsidRPr="0057624F" w:rsidRDefault="0057624F" w:rsidP="0057624F">
      <w:pPr>
        <w:numPr>
          <w:ilvl w:val="0"/>
          <w:numId w:val="1"/>
        </w:numPr>
        <w:spacing w:after="0" w:line="240" w:lineRule="auto"/>
        <w:jc w:val="both"/>
        <w:rPr>
          <w:rFonts w:ascii="Arial" w:eastAsia="Calibri" w:hAnsi="Arial" w:cs="Arial"/>
          <w:color w:val="000000"/>
          <w:sz w:val="24"/>
          <w:szCs w:val="24"/>
        </w:rPr>
      </w:pPr>
      <w:r w:rsidRPr="0057624F">
        <w:rPr>
          <w:rFonts w:ascii="Arial" w:eastAsia="Calibri" w:hAnsi="Arial" w:cs="Arial"/>
          <w:color w:val="000000"/>
          <w:sz w:val="24"/>
          <w:szCs w:val="24"/>
        </w:rPr>
        <w:t>Matea Rešetar – Viša stručna suradnica za poslove Gradskog vijeća i Gradonačelnika</w:t>
      </w:r>
    </w:p>
    <w:p w14:paraId="59CA1D9F" w14:textId="77777777" w:rsidR="0057624F" w:rsidRPr="0057624F" w:rsidRDefault="0057624F" w:rsidP="0057624F">
      <w:pPr>
        <w:numPr>
          <w:ilvl w:val="0"/>
          <w:numId w:val="1"/>
        </w:numPr>
        <w:spacing w:after="0" w:line="240" w:lineRule="auto"/>
        <w:jc w:val="both"/>
        <w:rPr>
          <w:rFonts w:ascii="Arial" w:eastAsia="Calibri" w:hAnsi="Arial" w:cs="Arial"/>
          <w:color w:val="000000"/>
          <w:sz w:val="24"/>
          <w:szCs w:val="24"/>
        </w:rPr>
      </w:pPr>
      <w:r w:rsidRPr="0057624F">
        <w:rPr>
          <w:rFonts w:ascii="Arial" w:eastAsia="Calibri" w:hAnsi="Arial" w:cs="Arial"/>
          <w:color w:val="000000"/>
          <w:sz w:val="24"/>
          <w:szCs w:val="24"/>
        </w:rPr>
        <w:t>Tomislav Abramović – komunalni redar</w:t>
      </w:r>
    </w:p>
    <w:p w14:paraId="39DF3268" w14:textId="77777777" w:rsidR="0057624F" w:rsidRPr="0057624F" w:rsidRDefault="0057624F" w:rsidP="0057624F">
      <w:pPr>
        <w:numPr>
          <w:ilvl w:val="0"/>
          <w:numId w:val="1"/>
        </w:numPr>
        <w:spacing w:after="0" w:line="240" w:lineRule="auto"/>
        <w:jc w:val="both"/>
        <w:rPr>
          <w:rFonts w:ascii="Arial" w:eastAsia="Calibri" w:hAnsi="Arial" w:cs="Arial"/>
          <w:color w:val="000000"/>
          <w:sz w:val="24"/>
          <w:szCs w:val="24"/>
        </w:rPr>
      </w:pPr>
      <w:r w:rsidRPr="0057624F">
        <w:rPr>
          <w:rFonts w:ascii="Arial" w:eastAsia="Calibri" w:hAnsi="Arial" w:cs="Arial"/>
          <w:sz w:val="24"/>
          <w:szCs w:val="24"/>
        </w:rPr>
        <w:t>Valentin Gadža – direktor trgovačkog društva Razvojna agencija IGRA d.o.o.</w:t>
      </w:r>
    </w:p>
    <w:p w14:paraId="429D8ADC" w14:textId="77777777" w:rsidR="0057624F" w:rsidRPr="0057624F" w:rsidRDefault="0057624F" w:rsidP="0057624F">
      <w:pPr>
        <w:numPr>
          <w:ilvl w:val="0"/>
          <w:numId w:val="1"/>
        </w:numPr>
        <w:spacing w:after="0" w:line="240" w:lineRule="auto"/>
        <w:jc w:val="both"/>
        <w:rPr>
          <w:rFonts w:ascii="Arial" w:eastAsia="Calibri" w:hAnsi="Arial" w:cs="Arial"/>
          <w:color w:val="000000"/>
          <w:sz w:val="24"/>
          <w:szCs w:val="24"/>
        </w:rPr>
      </w:pPr>
      <w:r w:rsidRPr="0057624F">
        <w:rPr>
          <w:rFonts w:ascii="Arial" w:eastAsia="Calibri" w:hAnsi="Arial" w:cs="Arial"/>
          <w:sz w:val="24"/>
          <w:szCs w:val="24"/>
        </w:rPr>
        <w:t>Siniša Halaš – direktor trgovačkog društva Ivaplin d.o.o.</w:t>
      </w:r>
    </w:p>
    <w:p w14:paraId="30E4F3E9" w14:textId="77777777" w:rsidR="0057624F" w:rsidRPr="0057624F" w:rsidRDefault="0057624F" w:rsidP="0057624F">
      <w:pPr>
        <w:numPr>
          <w:ilvl w:val="0"/>
          <w:numId w:val="1"/>
        </w:numPr>
        <w:spacing w:after="0" w:line="240" w:lineRule="auto"/>
        <w:jc w:val="both"/>
        <w:rPr>
          <w:rFonts w:ascii="Arial" w:eastAsia="Calibri" w:hAnsi="Arial" w:cs="Arial"/>
          <w:color w:val="000000"/>
          <w:sz w:val="24"/>
          <w:szCs w:val="24"/>
        </w:rPr>
      </w:pPr>
      <w:r w:rsidRPr="0057624F">
        <w:rPr>
          <w:rFonts w:ascii="Arial" w:eastAsia="Calibri" w:hAnsi="Arial" w:cs="Arial"/>
          <w:sz w:val="24"/>
          <w:szCs w:val="24"/>
        </w:rPr>
        <w:t>Mario Mikulić – direktor trgovačkog društva Komunalni centar d.o.o.</w:t>
      </w:r>
    </w:p>
    <w:p w14:paraId="5A6E1140" w14:textId="77777777" w:rsidR="0057624F" w:rsidRPr="0057624F" w:rsidRDefault="0057624F" w:rsidP="0057624F">
      <w:pPr>
        <w:numPr>
          <w:ilvl w:val="0"/>
          <w:numId w:val="1"/>
        </w:numPr>
        <w:spacing w:line="259" w:lineRule="auto"/>
        <w:contextualSpacing/>
        <w:jc w:val="both"/>
        <w:rPr>
          <w:rFonts w:ascii="Arial" w:eastAsia="Calibri" w:hAnsi="Arial" w:cs="Arial"/>
          <w:color w:val="000000"/>
          <w:sz w:val="24"/>
          <w:szCs w:val="24"/>
        </w:rPr>
      </w:pPr>
      <w:r w:rsidRPr="0057624F">
        <w:rPr>
          <w:rFonts w:ascii="Arial" w:eastAsia="Calibri" w:hAnsi="Arial" w:cs="Arial"/>
          <w:sz w:val="24"/>
          <w:szCs w:val="24"/>
        </w:rPr>
        <w:t xml:space="preserve">Vjekoslav Broz </w:t>
      </w:r>
      <w:bookmarkStart w:id="0" w:name="_Hlk104366229"/>
      <w:r w:rsidRPr="0057624F">
        <w:rPr>
          <w:rFonts w:ascii="Arial" w:eastAsia="Calibri" w:hAnsi="Arial" w:cs="Arial"/>
          <w:sz w:val="24"/>
          <w:szCs w:val="24"/>
        </w:rPr>
        <w:t xml:space="preserve">– </w:t>
      </w:r>
      <w:bookmarkEnd w:id="0"/>
      <w:r w:rsidRPr="0057624F">
        <w:rPr>
          <w:rFonts w:ascii="Arial" w:eastAsia="Calibri" w:hAnsi="Arial" w:cs="Arial"/>
          <w:color w:val="000000"/>
          <w:sz w:val="24"/>
          <w:szCs w:val="24"/>
        </w:rPr>
        <w:t>rukovoditelj Poslovne jedinice VIOZŽ Ivanić-Grad</w:t>
      </w:r>
    </w:p>
    <w:p w14:paraId="4B98BBC3" w14:textId="77777777" w:rsidR="0057624F" w:rsidRPr="0057624F" w:rsidRDefault="0057624F" w:rsidP="0057624F">
      <w:pPr>
        <w:numPr>
          <w:ilvl w:val="0"/>
          <w:numId w:val="1"/>
        </w:numPr>
        <w:spacing w:line="259" w:lineRule="auto"/>
        <w:contextualSpacing/>
        <w:rPr>
          <w:rFonts w:ascii="Arial" w:eastAsia="Calibri" w:hAnsi="Arial" w:cs="Arial"/>
          <w:color w:val="000000"/>
          <w:sz w:val="24"/>
          <w:szCs w:val="24"/>
        </w:rPr>
      </w:pPr>
      <w:r w:rsidRPr="0057624F">
        <w:rPr>
          <w:rFonts w:ascii="Arial" w:eastAsia="Calibri" w:hAnsi="Arial" w:cs="Arial"/>
          <w:color w:val="000000"/>
          <w:sz w:val="24"/>
          <w:szCs w:val="24"/>
        </w:rPr>
        <w:t xml:space="preserve">Obiteljski radio Ivanić d.o.o. </w:t>
      </w:r>
    </w:p>
    <w:p w14:paraId="3D67F6D1" w14:textId="77777777" w:rsidR="0057624F" w:rsidRPr="0057624F" w:rsidRDefault="0057624F" w:rsidP="0057624F">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r w:rsidRPr="0057624F">
        <w:rPr>
          <w:rFonts w:ascii="Arial" w:eastAsia="Times New Roman" w:hAnsi="Arial" w:cs="Arial"/>
          <w:color w:val="000000"/>
          <w:sz w:val="24"/>
          <w:szCs w:val="24"/>
        </w:rPr>
        <w:t>P</w:t>
      </w:r>
      <w:r w:rsidRPr="0057624F">
        <w:rPr>
          <w:rFonts w:ascii="Arial" w:eastAsia="Times New Roman" w:hAnsi="Arial" w:cs="Arial"/>
          <w:color w:val="000000"/>
          <w:sz w:val="24"/>
          <w:szCs w:val="24"/>
          <w:lang w:eastAsia="hr-HR"/>
        </w:rPr>
        <w:t xml:space="preserve">redsjednik Gradskog vijeća g. Pongrac – otvorio je 9. sjednicu te konstatirao kako je sjednici od ukupno 15 prisutno 11 vijećnika, što predstavlja većinu članova Gradskog vijeća, postoji kvorum te se mogu donositi pravovaljane odluke. </w:t>
      </w:r>
    </w:p>
    <w:p w14:paraId="587474A2" w14:textId="77777777" w:rsidR="0057624F" w:rsidRPr="0057624F" w:rsidRDefault="0057624F" w:rsidP="0057624F">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p>
    <w:p w14:paraId="06AB5A59" w14:textId="77777777" w:rsidR="0057624F" w:rsidRPr="0057624F" w:rsidRDefault="0057624F" w:rsidP="0057624F">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r w:rsidRPr="0057624F">
        <w:rPr>
          <w:rFonts w:ascii="Arial" w:eastAsia="Times New Roman" w:hAnsi="Arial" w:cs="Arial"/>
          <w:color w:val="000000"/>
          <w:sz w:val="24"/>
          <w:szCs w:val="24"/>
          <w:lang w:eastAsia="hr-HR"/>
        </w:rPr>
        <w:t>Na sjednici je sa 11 glasova za jednoglasno usvojen zapisnik sa 8. sjednice Gradskog vijeća Grada Ivanić-Grada.</w:t>
      </w:r>
    </w:p>
    <w:p w14:paraId="76B5C698" w14:textId="77777777" w:rsidR="0057624F" w:rsidRPr="0057624F" w:rsidRDefault="0057624F" w:rsidP="0057624F">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p>
    <w:p w14:paraId="3690B340" w14:textId="77777777" w:rsidR="0057624F" w:rsidRPr="0057624F" w:rsidRDefault="0057624F" w:rsidP="0057624F">
      <w:pPr>
        <w:spacing w:after="0" w:line="240" w:lineRule="auto"/>
        <w:ind w:left="1276" w:hanging="1276"/>
        <w:jc w:val="both"/>
        <w:rPr>
          <w:rFonts w:ascii="Arial" w:eastAsia="Calibri" w:hAnsi="Arial" w:cs="Arial"/>
          <w:sz w:val="24"/>
          <w:szCs w:val="24"/>
          <w:lang w:eastAsia="hr-HR"/>
        </w:rPr>
      </w:pPr>
      <w:r w:rsidRPr="0057624F">
        <w:rPr>
          <w:rFonts w:ascii="Arial" w:eastAsia="Calibri" w:hAnsi="Arial" w:cs="Arial"/>
          <w:sz w:val="24"/>
          <w:szCs w:val="24"/>
          <w:lang w:eastAsia="hr-HR"/>
        </w:rPr>
        <w:t>Prije usvajanja Dnevnog reda, predsjednik Gradskog vijeća g. Pongrac predložio je</w:t>
      </w:r>
    </w:p>
    <w:p w14:paraId="683965CE" w14:textId="77777777" w:rsidR="0057624F" w:rsidRPr="0057624F" w:rsidRDefault="0057624F" w:rsidP="0057624F">
      <w:pPr>
        <w:spacing w:after="0" w:line="240" w:lineRule="auto"/>
        <w:ind w:left="1276" w:hanging="1276"/>
        <w:jc w:val="both"/>
        <w:rPr>
          <w:rFonts w:ascii="Arial" w:eastAsia="Calibri" w:hAnsi="Arial" w:cs="Arial"/>
          <w:sz w:val="24"/>
          <w:szCs w:val="24"/>
          <w:lang w:eastAsia="hr-HR"/>
        </w:rPr>
      </w:pPr>
      <w:r w:rsidRPr="0057624F">
        <w:rPr>
          <w:rFonts w:ascii="Arial" w:eastAsia="Calibri" w:hAnsi="Arial" w:cs="Arial"/>
          <w:sz w:val="24"/>
          <w:szCs w:val="24"/>
          <w:lang w:eastAsia="hr-HR"/>
        </w:rPr>
        <w:t>da se Dnevni red dopuni točkama:</w:t>
      </w:r>
    </w:p>
    <w:p w14:paraId="7D037B94" w14:textId="77777777" w:rsidR="0057624F" w:rsidRPr="0057624F" w:rsidRDefault="0057624F" w:rsidP="0057624F">
      <w:pPr>
        <w:spacing w:after="0" w:line="240" w:lineRule="auto"/>
        <w:ind w:left="1276" w:hanging="1276"/>
        <w:jc w:val="both"/>
        <w:rPr>
          <w:rFonts w:ascii="Arial" w:eastAsia="Calibri" w:hAnsi="Arial" w:cs="Arial"/>
          <w:sz w:val="24"/>
          <w:szCs w:val="24"/>
          <w:lang w:eastAsia="hr-HR"/>
        </w:rPr>
      </w:pPr>
    </w:p>
    <w:p w14:paraId="09A8E49D" w14:textId="77777777" w:rsidR="0057624F" w:rsidRPr="0057624F" w:rsidRDefault="0057624F" w:rsidP="0057624F">
      <w:pPr>
        <w:numPr>
          <w:ilvl w:val="0"/>
          <w:numId w:val="11"/>
        </w:numPr>
        <w:spacing w:line="259" w:lineRule="auto"/>
        <w:contextualSpacing/>
        <w:jc w:val="both"/>
        <w:rPr>
          <w:rFonts w:ascii="Arial" w:eastAsia="Calibri" w:hAnsi="Arial" w:cs="Arial"/>
          <w:b/>
          <w:bCs/>
          <w:sz w:val="24"/>
          <w:szCs w:val="24"/>
          <w:lang w:eastAsia="hr-HR"/>
        </w:rPr>
      </w:pPr>
      <w:bookmarkStart w:id="1" w:name="_Hlk104366968"/>
      <w:r w:rsidRPr="0057624F">
        <w:rPr>
          <w:rFonts w:ascii="Arial" w:eastAsia="Calibri" w:hAnsi="Arial" w:cs="Arial"/>
          <w:b/>
          <w:bCs/>
          <w:sz w:val="24"/>
          <w:szCs w:val="24"/>
          <w:lang w:eastAsia="hr-HR"/>
        </w:rPr>
        <w:t>Razmatranje Prijedloga i donošenje Odluke o razrješenju i izboru člana Odbora za statut i poslovnik</w:t>
      </w:r>
    </w:p>
    <w:p w14:paraId="2F571AA7" w14:textId="77777777" w:rsidR="0057624F" w:rsidRPr="0057624F" w:rsidRDefault="0057624F" w:rsidP="0057624F">
      <w:pPr>
        <w:numPr>
          <w:ilvl w:val="0"/>
          <w:numId w:val="11"/>
        </w:numPr>
        <w:spacing w:line="259" w:lineRule="auto"/>
        <w:contextualSpacing/>
        <w:jc w:val="both"/>
        <w:rPr>
          <w:rFonts w:ascii="Arial" w:eastAsia="Calibri" w:hAnsi="Arial" w:cs="Arial"/>
          <w:b/>
          <w:bCs/>
          <w:sz w:val="24"/>
          <w:szCs w:val="24"/>
          <w:lang w:eastAsia="hr-HR"/>
        </w:rPr>
      </w:pPr>
      <w:bookmarkStart w:id="2" w:name="_Hlk99541426"/>
      <w:bookmarkStart w:id="3" w:name="_Hlk104366978"/>
      <w:r w:rsidRPr="0057624F">
        <w:rPr>
          <w:rFonts w:ascii="Arial" w:eastAsia="Calibri" w:hAnsi="Arial" w:cs="Arial"/>
          <w:b/>
          <w:bCs/>
          <w:sz w:val="24"/>
          <w:szCs w:val="24"/>
          <w:lang w:eastAsia="hr-HR"/>
        </w:rPr>
        <w:t xml:space="preserve">Razmatranje Prijedloga i donošenje Odluke </w:t>
      </w:r>
      <w:bookmarkEnd w:id="2"/>
      <w:r w:rsidRPr="0057624F">
        <w:rPr>
          <w:rFonts w:ascii="Arial" w:eastAsia="Calibri" w:hAnsi="Arial" w:cs="Arial"/>
          <w:b/>
          <w:bCs/>
          <w:sz w:val="24"/>
          <w:szCs w:val="24"/>
          <w:lang w:eastAsia="hr-HR"/>
        </w:rPr>
        <w:t xml:space="preserve">o dopuni Odluke o imenovanju ravnateljice javne ustanove Muzej Ivanić-Grada </w:t>
      </w:r>
      <w:bookmarkEnd w:id="3"/>
    </w:p>
    <w:bookmarkEnd w:id="1"/>
    <w:p w14:paraId="3BA63450" w14:textId="77777777" w:rsidR="0057624F" w:rsidRPr="0057624F" w:rsidRDefault="0057624F" w:rsidP="0057624F">
      <w:pPr>
        <w:spacing w:line="240" w:lineRule="auto"/>
        <w:ind w:left="360"/>
        <w:jc w:val="both"/>
        <w:rPr>
          <w:rFonts w:ascii="Arial" w:eastAsia="Calibri" w:hAnsi="Arial" w:cs="Arial"/>
          <w:sz w:val="24"/>
          <w:szCs w:val="24"/>
          <w:lang w:eastAsia="hr-HR"/>
        </w:rPr>
      </w:pPr>
      <w:r w:rsidRPr="0057624F">
        <w:rPr>
          <w:rFonts w:ascii="Arial" w:eastAsia="Calibri" w:hAnsi="Arial" w:cs="Arial"/>
          <w:sz w:val="24"/>
          <w:szCs w:val="24"/>
          <w:lang w:eastAsia="hr-HR"/>
        </w:rPr>
        <w:t>Prijedlog je jednoglasno usvojen.</w:t>
      </w:r>
    </w:p>
    <w:p w14:paraId="767A9D01" w14:textId="77777777" w:rsidR="0057624F" w:rsidRPr="0057624F" w:rsidRDefault="0057624F" w:rsidP="0057624F">
      <w:pPr>
        <w:spacing w:after="0" w:line="240" w:lineRule="auto"/>
        <w:jc w:val="both"/>
        <w:rPr>
          <w:rFonts w:ascii="Arial" w:eastAsia="Calibri" w:hAnsi="Arial" w:cs="Arial"/>
          <w:color w:val="000000"/>
          <w:sz w:val="24"/>
          <w:szCs w:val="24"/>
          <w:lang w:eastAsia="hr-HR"/>
        </w:rPr>
      </w:pPr>
    </w:p>
    <w:p w14:paraId="58E62693" w14:textId="77777777" w:rsidR="0057624F" w:rsidRPr="0057624F" w:rsidRDefault="0057624F" w:rsidP="0057624F">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r w:rsidRPr="0057624F">
        <w:rPr>
          <w:rFonts w:ascii="Arial" w:eastAsia="Times New Roman" w:hAnsi="Arial" w:cs="Arial"/>
          <w:color w:val="000000"/>
          <w:sz w:val="24"/>
          <w:szCs w:val="24"/>
          <w:lang w:eastAsia="hr-HR"/>
        </w:rPr>
        <w:t>Gradsko vijeće jednoglasno je sa 11 glasova za usvojilo sljedeći</w:t>
      </w:r>
    </w:p>
    <w:p w14:paraId="1062AEF2" w14:textId="77777777" w:rsidR="0057624F" w:rsidRPr="0057624F" w:rsidRDefault="0057624F" w:rsidP="0057624F">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p>
    <w:p w14:paraId="34DE2FB7" w14:textId="77777777" w:rsidR="0057624F" w:rsidRPr="0057624F" w:rsidRDefault="0057624F" w:rsidP="0057624F">
      <w:pPr>
        <w:spacing w:after="0" w:line="240" w:lineRule="auto"/>
        <w:jc w:val="center"/>
        <w:rPr>
          <w:rFonts w:ascii="Arial" w:eastAsia="Times New Roman" w:hAnsi="Arial" w:cs="Arial"/>
          <w:b/>
          <w:color w:val="000000"/>
          <w:sz w:val="24"/>
          <w:szCs w:val="24"/>
        </w:rPr>
      </w:pPr>
      <w:r w:rsidRPr="0057624F">
        <w:rPr>
          <w:rFonts w:ascii="Arial" w:eastAsia="Times New Roman" w:hAnsi="Arial" w:cs="Arial"/>
          <w:b/>
          <w:color w:val="000000"/>
          <w:sz w:val="24"/>
          <w:szCs w:val="24"/>
        </w:rPr>
        <w:t>D N E V N I   R E D :</w:t>
      </w:r>
    </w:p>
    <w:p w14:paraId="4AD942FE" w14:textId="77777777" w:rsidR="0057624F" w:rsidRPr="0057624F" w:rsidRDefault="0057624F" w:rsidP="0057624F">
      <w:pPr>
        <w:suppressAutoHyphens/>
        <w:spacing w:after="0" w:line="240" w:lineRule="auto"/>
        <w:jc w:val="center"/>
        <w:rPr>
          <w:rFonts w:ascii="Arial" w:eastAsia="Times New Roman" w:hAnsi="Arial" w:cs="Arial"/>
          <w:b/>
          <w:sz w:val="24"/>
          <w:szCs w:val="24"/>
          <w:lang w:eastAsia="zh-CN"/>
        </w:rPr>
      </w:pPr>
    </w:p>
    <w:p w14:paraId="0BEBD701" w14:textId="77777777" w:rsidR="0057624F" w:rsidRPr="0057624F" w:rsidRDefault="0057624F" w:rsidP="0057624F">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57624F">
        <w:rPr>
          <w:rFonts w:ascii="Arial" w:eastAsia="Times New Roman" w:hAnsi="Arial" w:cs="Arial"/>
          <w:b/>
          <w:sz w:val="24"/>
          <w:szCs w:val="24"/>
          <w:lang w:val="en-GB" w:eastAsia="zh-CN"/>
        </w:rPr>
        <w:t>Aktualni sat</w:t>
      </w:r>
    </w:p>
    <w:p w14:paraId="71A3F4D6" w14:textId="77777777" w:rsidR="0057624F" w:rsidRPr="0057624F" w:rsidRDefault="0057624F" w:rsidP="0057624F">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57624F">
        <w:rPr>
          <w:rFonts w:ascii="Arial" w:eastAsia="Times New Roman" w:hAnsi="Arial" w:cs="Arial"/>
          <w:b/>
          <w:sz w:val="24"/>
          <w:szCs w:val="24"/>
          <w:lang w:val="en-GB" w:eastAsia="zh-CN"/>
        </w:rPr>
        <w:lastRenderedPageBreak/>
        <w:t>Razmatranje prijedloga i donošenje Odluke o usvajanju Plana razvoja Grada Ivanić-Grada za razdoblje od 2021. do 2027. godine</w:t>
      </w:r>
    </w:p>
    <w:p w14:paraId="39F4ADC7" w14:textId="77777777" w:rsidR="0057624F" w:rsidRPr="0057624F" w:rsidRDefault="0057624F" w:rsidP="0057624F">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r w:rsidRPr="0057624F">
        <w:rPr>
          <w:rFonts w:ascii="Arial" w:eastAsia="Times New Roman" w:hAnsi="Arial" w:cs="Arial"/>
          <w:b/>
          <w:sz w:val="24"/>
          <w:szCs w:val="24"/>
          <w:lang w:val="en-GB" w:eastAsia="zh-CN"/>
        </w:rPr>
        <w:t>Razmatranje prijedloga i donošenje Godišnjeg izvještaja o izvršenju Proračuna Grada Ivanić-Grada za 2021. godinu</w:t>
      </w:r>
    </w:p>
    <w:p w14:paraId="7ABB84D4" w14:textId="77777777" w:rsidR="0057624F" w:rsidRPr="0057624F" w:rsidRDefault="0057624F" w:rsidP="0057624F">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r w:rsidRPr="0057624F">
        <w:rPr>
          <w:rFonts w:ascii="Arial" w:eastAsia="Times New Roman" w:hAnsi="Arial" w:cs="Arial"/>
          <w:b/>
          <w:sz w:val="24"/>
          <w:szCs w:val="24"/>
          <w:lang w:val="en-GB" w:eastAsia="zh-CN"/>
        </w:rPr>
        <w:t>Razmatranje prijedloga i donošenje:</w:t>
      </w:r>
    </w:p>
    <w:p w14:paraId="06E3BB8B" w14:textId="77777777" w:rsidR="0057624F" w:rsidRPr="0057624F" w:rsidRDefault="0057624F" w:rsidP="0057624F">
      <w:pPr>
        <w:numPr>
          <w:ilvl w:val="0"/>
          <w:numId w:val="14"/>
        </w:numPr>
        <w:suppressAutoHyphens/>
        <w:spacing w:after="200" w:line="276" w:lineRule="auto"/>
        <w:contextualSpacing/>
        <w:jc w:val="both"/>
        <w:rPr>
          <w:rFonts w:ascii="Arial" w:eastAsia="Times New Roman" w:hAnsi="Arial" w:cs="Arial"/>
          <w:b/>
          <w:sz w:val="24"/>
          <w:szCs w:val="24"/>
          <w:lang w:val="en-GB" w:eastAsia="zh-CN"/>
        </w:rPr>
      </w:pPr>
      <w:r w:rsidRPr="0057624F">
        <w:rPr>
          <w:rFonts w:ascii="Arial" w:eastAsia="Times New Roman" w:hAnsi="Arial" w:cs="Arial"/>
          <w:b/>
          <w:sz w:val="24"/>
          <w:szCs w:val="24"/>
          <w:lang w:val="en-GB" w:eastAsia="zh-CN"/>
        </w:rPr>
        <w:t>Izvješća o izvršenju Programa građenja komunalne infrastrukture za 2021. godinu</w:t>
      </w:r>
    </w:p>
    <w:p w14:paraId="699E8727" w14:textId="77777777" w:rsidR="0057624F" w:rsidRPr="0057624F" w:rsidRDefault="0057624F" w:rsidP="0057624F">
      <w:pPr>
        <w:numPr>
          <w:ilvl w:val="0"/>
          <w:numId w:val="14"/>
        </w:numPr>
        <w:suppressAutoHyphens/>
        <w:spacing w:after="200" w:line="276" w:lineRule="auto"/>
        <w:contextualSpacing/>
        <w:jc w:val="both"/>
        <w:rPr>
          <w:rFonts w:ascii="Arial" w:eastAsia="Times New Roman" w:hAnsi="Arial" w:cs="Arial"/>
          <w:b/>
          <w:sz w:val="24"/>
          <w:szCs w:val="24"/>
          <w:lang w:val="en-GB" w:eastAsia="zh-CN"/>
        </w:rPr>
      </w:pPr>
      <w:r w:rsidRPr="0057624F">
        <w:rPr>
          <w:rFonts w:ascii="Arial" w:eastAsia="Times New Roman" w:hAnsi="Arial" w:cs="Arial"/>
          <w:b/>
          <w:sz w:val="24"/>
          <w:szCs w:val="24"/>
          <w:lang w:val="en-GB" w:eastAsia="zh-CN"/>
        </w:rPr>
        <w:t>Izvješća o izvršenju Programa održavanja komunalne infrastrukture za 2021. godinu</w:t>
      </w:r>
    </w:p>
    <w:p w14:paraId="01B3E433" w14:textId="77777777" w:rsidR="0057624F" w:rsidRPr="0057624F" w:rsidRDefault="0057624F" w:rsidP="0057624F">
      <w:pPr>
        <w:numPr>
          <w:ilvl w:val="0"/>
          <w:numId w:val="2"/>
        </w:numPr>
        <w:suppressAutoHyphens/>
        <w:spacing w:after="0" w:line="240" w:lineRule="auto"/>
        <w:ind w:left="720"/>
        <w:contextualSpacing/>
        <w:jc w:val="both"/>
        <w:rPr>
          <w:rFonts w:ascii="Arial" w:eastAsia="Times New Roman" w:hAnsi="Arial" w:cs="Arial"/>
          <w:bCs/>
          <w:sz w:val="24"/>
          <w:szCs w:val="24"/>
          <w:lang w:val="en-GB" w:eastAsia="zh-CN"/>
        </w:rPr>
      </w:pPr>
      <w:r w:rsidRPr="0057624F">
        <w:rPr>
          <w:rFonts w:ascii="Arial" w:eastAsia="Times New Roman" w:hAnsi="Arial" w:cs="Arial"/>
          <w:b/>
          <w:sz w:val="24"/>
          <w:szCs w:val="24"/>
          <w:lang w:val="en-GB" w:eastAsia="zh-CN"/>
        </w:rPr>
        <w:t>Razmatranje prijedloga i donošenje Odluke o raspodjeli rezultata za 2021. godinu</w:t>
      </w:r>
    </w:p>
    <w:p w14:paraId="6D4623C2" w14:textId="77777777" w:rsidR="0057624F" w:rsidRPr="0057624F" w:rsidRDefault="0057624F" w:rsidP="0057624F">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r w:rsidRPr="0057624F">
        <w:rPr>
          <w:rFonts w:ascii="Arial" w:eastAsia="Times New Roman" w:hAnsi="Arial" w:cs="Arial"/>
          <w:b/>
          <w:sz w:val="24"/>
          <w:szCs w:val="24"/>
          <w:lang w:val="en-GB" w:eastAsia="zh-CN"/>
        </w:rPr>
        <w:t xml:space="preserve">Razmatranje </w:t>
      </w:r>
      <w:bookmarkStart w:id="4" w:name="_Hlk90550495"/>
      <w:r w:rsidRPr="0057624F">
        <w:rPr>
          <w:rFonts w:ascii="Arial" w:eastAsia="Times New Roman" w:hAnsi="Arial" w:cs="Arial"/>
          <w:b/>
          <w:sz w:val="24"/>
          <w:szCs w:val="24"/>
          <w:lang w:val="en-GB" w:eastAsia="zh-CN"/>
        </w:rPr>
        <w:t>prijedloga i donošenje:</w:t>
      </w:r>
    </w:p>
    <w:p w14:paraId="36D6C244" w14:textId="77777777" w:rsidR="0057624F" w:rsidRPr="0057624F" w:rsidRDefault="0057624F" w:rsidP="0057624F">
      <w:pPr>
        <w:numPr>
          <w:ilvl w:val="0"/>
          <w:numId w:val="15"/>
        </w:numPr>
        <w:suppressAutoHyphens/>
        <w:spacing w:after="200" w:line="276" w:lineRule="auto"/>
        <w:contextualSpacing/>
        <w:jc w:val="both"/>
        <w:rPr>
          <w:rFonts w:ascii="Arial" w:eastAsia="Times New Roman" w:hAnsi="Arial" w:cs="Arial"/>
          <w:b/>
          <w:sz w:val="24"/>
          <w:szCs w:val="24"/>
          <w:lang w:val="en-GB" w:eastAsia="zh-CN"/>
        </w:rPr>
      </w:pPr>
      <w:r w:rsidRPr="0057624F">
        <w:rPr>
          <w:rFonts w:ascii="Arial" w:eastAsia="Times New Roman" w:hAnsi="Arial" w:cs="Arial"/>
          <w:b/>
          <w:sz w:val="24"/>
          <w:szCs w:val="24"/>
          <w:lang w:val="en-GB" w:eastAsia="zh-CN"/>
        </w:rPr>
        <w:t>Odluke o I. izmjenama i dopunama Proračuna Grada Ivanić-Grada za 2022. godinu</w:t>
      </w:r>
    </w:p>
    <w:p w14:paraId="67E76DC3" w14:textId="77777777" w:rsidR="0057624F" w:rsidRPr="0057624F" w:rsidRDefault="0057624F" w:rsidP="0057624F">
      <w:pPr>
        <w:numPr>
          <w:ilvl w:val="0"/>
          <w:numId w:val="15"/>
        </w:numPr>
        <w:suppressAutoHyphens/>
        <w:spacing w:after="200" w:line="276" w:lineRule="auto"/>
        <w:contextualSpacing/>
        <w:jc w:val="both"/>
        <w:rPr>
          <w:rFonts w:ascii="Arial" w:eastAsia="Times New Roman" w:hAnsi="Arial" w:cs="Arial"/>
          <w:b/>
          <w:sz w:val="24"/>
          <w:szCs w:val="24"/>
          <w:lang w:val="en-GB" w:eastAsia="zh-CN"/>
        </w:rPr>
      </w:pPr>
      <w:r w:rsidRPr="0057624F">
        <w:rPr>
          <w:rFonts w:ascii="Arial" w:eastAsia="Times New Roman" w:hAnsi="Arial" w:cs="Arial"/>
          <w:b/>
          <w:sz w:val="24"/>
          <w:szCs w:val="24"/>
          <w:lang w:val="en-GB" w:eastAsia="zh-CN"/>
        </w:rPr>
        <w:t>Odluke o izmjenama i dopunama Odluke o izvršavanju Proračuna Grada Ivanić-Grada za 2022. godinu</w:t>
      </w:r>
    </w:p>
    <w:p w14:paraId="346AC17C" w14:textId="77777777" w:rsidR="0057624F" w:rsidRPr="0057624F" w:rsidRDefault="0057624F" w:rsidP="0057624F">
      <w:pPr>
        <w:numPr>
          <w:ilvl w:val="0"/>
          <w:numId w:val="15"/>
        </w:numPr>
        <w:suppressAutoHyphens/>
        <w:spacing w:after="200" w:line="276" w:lineRule="auto"/>
        <w:contextualSpacing/>
        <w:jc w:val="both"/>
        <w:rPr>
          <w:rFonts w:ascii="Arial" w:eastAsia="Times New Roman" w:hAnsi="Arial" w:cs="Arial"/>
          <w:b/>
          <w:sz w:val="24"/>
          <w:szCs w:val="24"/>
          <w:lang w:val="en-GB" w:eastAsia="zh-CN"/>
        </w:rPr>
      </w:pPr>
      <w:r w:rsidRPr="0057624F">
        <w:rPr>
          <w:rFonts w:ascii="Arial" w:eastAsia="Times New Roman" w:hAnsi="Arial" w:cs="Arial"/>
          <w:b/>
          <w:sz w:val="24"/>
          <w:szCs w:val="24"/>
          <w:lang w:val="en-GB" w:eastAsia="zh-CN"/>
        </w:rPr>
        <w:t>I. izmjena Programa socijalnih potreba Grada Ivanić-Grada za 2022. godinu</w:t>
      </w:r>
    </w:p>
    <w:p w14:paraId="7E8D7E3F" w14:textId="77777777" w:rsidR="0057624F" w:rsidRPr="0057624F" w:rsidRDefault="0057624F" w:rsidP="0057624F">
      <w:pPr>
        <w:numPr>
          <w:ilvl w:val="0"/>
          <w:numId w:val="15"/>
        </w:numPr>
        <w:suppressAutoHyphens/>
        <w:spacing w:after="200" w:line="276" w:lineRule="auto"/>
        <w:contextualSpacing/>
        <w:jc w:val="both"/>
        <w:rPr>
          <w:rFonts w:ascii="Arial" w:eastAsia="Times New Roman" w:hAnsi="Arial" w:cs="Arial"/>
          <w:b/>
          <w:sz w:val="24"/>
          <w:szCs w:val="24"/>
          <w:lang w:val="en-GB" w:eastAsia="zh-CN"/>
        </w:rPr>
      </w:pPr>
      <w:r w:rsidRPr="0057624F">
        <w:rPr>
          <w:rFonts w:ascii="Arial" w:eastAsia="Times New Roman" w:hAnsi="Arial" w:cs="Arial"/>
          <w:b/>
          <w:sz w:val="24"/>
          <w:szCs w:val="24"/>
          <w:lang w:val="en-GB" w:eastAsia="zh-CN"/>
        </w:rPr>
        <w:t>I. izmjena i dopuna Programa javnih potreba u kulturi na području Grada Ivanić-Grada u 2022. godini</w:t>
      </w:r>
    </w:p>
    <w:p w14:paraId="15312CAD" w14:textId="77777777" w:rsidR="0057624F" w:rsidRPr="0057624F" w:rsidRDefault="0057624F" w:rsidP="0057624F">
      <w:pPr>
        <w:numPr>
          <w:ilvl w:val="0"/>
          <w:numId w:val="15"/>
        </w:numPr>
        <w:suppressAutoHyphens/>
        <w:spacing w:after="200" w:line="276" w:lineRule="auto"/>
        <w:contextualSpacing/>
        <w:jc w:val="both"/>
        <w:rPr>
          <w:rFonts w:ascii="Arial" w:eastAsia="Times New Roman" w:hAnsi="Arial" w:cs="Arial"/>
          <w:b/>
          <w:sz w:val="24"/>
          <w:szCs w:val="24"/>
          <w:lang w:eastAsia="zh-CN"/>
        </w:rPr>
      </w:pPr>
      <w:r w:rsidRPr="0057624F">
        <w:rPr>
          <w:rFonts w:ascii="Arial" w:eastAsia="Times New Roman" w:hAnsi="Arial" w:cs="Arial"/>
          <w:b/>
          <w:sz w:val="24"/>
          <w:szCs w:val="24"/>
          <w:lang w:val="en-GB" w:eastAsia="zh-CN"/>
        </w:rPr>
        <w:t xml:space="preserve">I. izmjena i dopuna </w:t>
      </w:r>
      <w:r w:rsidRPr="0057624F">
        <w:rPr>
          <w:rFonts w:ascii="Arial" w:eastAsia="Times New Roman" w:hAnsi="Arial" w:cs="Arial"/>
          <w:b/>
          <w:sz w:val="24"/>
          <w:szCs w:val="24"/>
          <w:lang w:eastAsia="zh-CN"/>
        </w:rPr>
        <w:t>Programa javnih potreba u području predškolskog odgoja i obrazovanja te skrbi o djeci rane i predškolske dobi Grada Ivanić-Grada za 2022. godinu</w:t>
      </w:r>
    </w:p>
    <w:p w14:paraId="1A8BB102" w14:textId="77777777" w:rsidR="0057624F" w:rsidRPr="0057624F" w:rsidRDefault="0057624F" w:rsidP="0057624F">
      <w:pPr>
        <w:numPr>
          <w:ilvl w:val="0"/>
          <w:numId w:val="15"/>
        </w:numPr>
        <w:suppressAutoHyphens/>
        <w:spacing w:after="200" w:line="276" w:lineRule="auto"/>
        <w:contextualSpacing/>
        <w:jc w:val="both"/>
        <w:rPr>
          <w:rFonts w:ascii="Arial" w:eastAsia="Times New Roman" w:hAnsi="Arial" w:cs="Arial"/>
          <w:b/>
          <w:sz w:val="24"/>
          <w:szCs w:val="24"/>
          <w:lang w:eastAsia="zh-CN"/>
        </w:rPr>
      </w:pPr>
      <w:r w:rsidRPr="0057624F">
        <w:rPr>
          <w:rFonts w:ascii="Arial" w:eastAsia="Times New Roman" w:hAnsi="Arial" w:cs="Arial"/>
          <w:b/>
          <w:sz w:val="24"/>
          <w:szCs w:val="24"/>
          <w:lang w:val="en-GB" w:eastAsia="zh-CN"/>
        </w:rPr>
        <w:t xml:space="preserve">I. izmjena i dopuna Programa </w:t>
      </w:r>
      <w:r w:rsidRPr="0057624F">
        <w:rPr>
          <w:rFonts w:ascii="Arial" w:eastAsia="Times New Roman" w:hAnsi="Arial" w:cs="Arial"/>
          <w:b/>
          <w:sz w:val="24"/>
          <w:szCs w:val="24"/>
          <w:lang w:eastAsia="zh-CN"/>
        </w:rPr>
        <w:t>javnih potreba u sportu na području Grada Ivanić-Grada za 2022. godinu</w:t>
      </w:r>
    </w:p>
    <w:p w14:paraId="7C124A20" w14:textId="77777777" w:rsidR="0057624F" w:rsidRPr="0057624F" w:rsidRDefault="0057624F" w:rsidP="0057624F">
      <w:pPr>
        <w:numPr>
          <w:ilvl w:val="0"/>
          <w:numId w:val="15"/>
        </w:numPr>
        <w:suppressAutoHyphens/>
        <w:spacing w:after="200" w:line="276" w:lineRule="auto"/>
        <w:contextualSpacing/>
        <w:jc w:val="both"/>
        <w:rPr>
          <w:rFonts w:ascii="Arial" w:eastAsia="Times New Roman" w:hAnsi="Arial" w:cs="Arial"/>
          <w:b/>
          <w:sz w:val="24"/>
          <w:szCs w:val="24"/>
          <w:lang w:eastAsia="zh-CN"/>
        </w:rPr>
      </w:pPr>
      <w:r w:rsidRPr="0057624F">
        <w:rPr>
          <w:rFonts w:ascii="Arial" w:eastAsia="Times New Roman" w:hAnsi="Arial" w:cs="Arial"/>
          <w:b/>
          <w:sz w:val="24"/>
          <w:szCs w:val="24"/>
          <w:lang w:eastAsia="zh-CN"/>
        </w:rPr>
        <w:t>I. izmjena i dopuna Programa javnih potreba u vatrogastvu i civilnoj zaštiti Grada Ivanić-Grada u 2022. godini</w:t>
      </w:r>
    </w:p>
    <w:p w14:paraId="64B2BADD" w14:textId="77777777" w:rsidR="0057624F" w:rsidRPr="0057624F" w:rsidRDefault="0057624F" w:rsidP="0057624F">
      <w:pPr>
        <w:numPr>
          <w:ilvl w:val="0"/>
          <w:numId w:val="15"/>
        </w:numPr>
        <w:suppressAutoHyphens/>
        <w:spacing w:after="200" w:line="276" w:lineRule="auto"/>
        <w:contextualSpacing/>
        <w:jc w:val="both"/>
        <w:rPr>
          <w:rFonts w:ascii="Arial" w:eastAsia="Times New Roman" w:hAnsi="Arial" w:cs="Arial"/>
          <w:b/>
          <w:sz w:val="24"/>
          <w:szCs w:val="24"/>
          <w:lang w:val="en-GB" w:eastAsia="zh-CN"/>
        </w:rPr>
      </w:pPr>
      <w:r w:rsidRPr="0057624F">
        <w:rPr>
          <w:rFonts w:ascii="Arial" w:eastAsia="Times New Roman" w:hAnsi="Arial" w:cs="Arial"/>
          <w:b/>
          <w:sz w:val="24"/>
          <w:szCs w:val="24"/>
          <w:lang w:val="en-GB" w:eastAsia="zh-CN"/>
        </w:rPr>
        <w:t>I. izmjena i dopuna Programa građenja komunalne infrastrukture na području Grada Ivanić-Grada za 2022. godinu</w:t>
      </w:r>
    </w:p>
    <w:p w14:paraId="37B79943" w14:textId="77777777" w:rsidR="0057624F" w:rsidRPr="0057624F" w:rsidRDefault="0057624F" w:rsidP="0057624F">
      <w:pPr>
        <w:numPr>
          <w:ilvl w:val="0"/>
          <w:numId w:val="15"/>
        </w:numPr>
        <w:suppressAutoHyphens/>
        <w:spacing w:after="200" w:line="276" w:lineRule="auto"/>
        <w:contextualSpacing/>
        <w:jc w:val="both"/>
        <w:rPr>
          <w:rFonts w:ascii="Arial" w:eastAsia="Times New Roman" w:hAnsi="Arial" w:cs="Arial"/>
          <w:b/>
          <w:sz w:val="24"/>
          <w:szCs w:val="24"/>
          <w:lang w:val="en-GB" w:eastAsia="zh-CN"/>
        </w:rPr>
      </w:pPr>
      <w:r w:rsidRPr="0057624F">
        <w:rPr>
          <w:rFonts w:ascii="Arial" w:eastAsia="Times New Roman" w:hAnsi="Arial" w:cs="Arial"/>
          <w:b/>
          <w:sz w:val="24"/>
          <w:szCs w:val="24"/>
          <w:lang w:val="en-GB" w:eastAsia="zh-CN"/>
        </w:rPr>
        <w:t>I. izmjena Programa održavanja komunalne infrastrukture za 2022. godinu</w:t>
      </w:r>
      <w:bookmarkEnd w:id="4"/>
    </w:p>
    <w:p w14:paraId="197F652D" w14:textId="77777777" w:rsidR="0057624F" w:rsidRPr="0057624F" w:rsidRDefault="0057624F" w:rsidP="0057624F">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r w:rsidRPr="0057624F">
        <w:rPr>
          <w:rFonts w:ascii="Arial" w:eastAsia="Times New Roman" w:hAnsi="Arial" w:cs="Arial"/>
          <w:b/>
          <w:sz w:val="24"/>
          <w:szCs w:val="24"/>
          <w:lang w:val="en-GB" w:eastAsia="zh-CN"/>
        </w:rPr>
        <w:t>Razmatranje prijedloga i donošenje Programa potpora poljoprivredi na području Grada Ivanić-Grada za 2022. godinu</w:t>
      </w:r>
    </w:p>
    <w:p w14:paraId="47592DEA" w14:textId="77777777" w:rsidR="0057624F" w:rsidRPr="0057624F" w:rsidRDefault="0057624F" w:rsidP="0057624F">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r w:rsidRPr="0057624F">
        <w:rPr>
          <w:rFonts w:ascii="Arial" w:eastAsia="Times New Roman" w:hAnsi="Arial" w:cs="Arial"/>
          <w:b/>
          <w:sz w:val="24"/>
          <w:szCs w:val="24"/>
          <w:lang w:val="en-GB" w:eastAsia="zh-CN"/>
        </w:rPr>
        <w:t>Razmatranje prijedloga i donošenje Odluke o izmjeni Odluke o imenovanju Povjerenstva za zakup poljoprivrednog zemljišta u vlasništvu države na području Grada Ivanić-Grada</w:t>
      </w:r>
    </w:p>
    <w:p w14:paraId="4343372F" w14:textId="77777777" w:rsidR="0057624F" w:rsidRPr="0057624F" w:rsidRDefault="0057624F" w:rsidP="0057624F">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r w:rsidRPr="0057624F">
        <w:rPr>
          <w:rFonts w:ascii="Arial" w:eastAsia="Times New Roman" w:hAnsi="Arial" w:cs="Arial"/>
          <w:b/>
          <w:sz w:val="24"/>
          <w:szCs w:val="24"/>
          <w:lang w:val="en-GB" w:eastAsia="zh-CN"/>
        </w:rPr>
        <w:t>Razmatranje prijedloga i donošenje Odluke o odobravanju financiranja i pokretanju izgradnje građevine infrastrukturne namjene 2.b skupine – izgradnja šetnice uz lijevu obalu rijeke Lonje – obuhvat od plinskog mosta do ušća potoka Žeravinec u rijeku Lonju</w:t>
      </w:r>
    </w:p>
    <w:p w14:paraId="04A8E35D" w14:textId="77777777" w:rsidR="0057624F" w:rsidRPr="0057624F" w:rsidRDefault="0057624F" w:rsidP="0057624F">
      <w:pPr>
        <w:numPr>
          <w:ilvl w:val="0"/>
          <w:numId w:val="2"/>
        </w:numPr>
        <w:suppressAutoHyphens/>
        <w:spacing w:after="0" w:line="240" w:lineRule="auto"/>
        <w:ind w:left="720"/>
        <w:jc w:val="both"/>
        <w:rPr>
          <w:rFonts w:ascii="Arial" w:eastAsia="Calibri" w:hAnsi="Arial" w:cs="Arial"/>
          <w:b/>
          <w:bCs/>
          <w:sz w:val="24"/>
          <w:szCs w:val="24"/>
        </w:rPr>
      </w:pPr>
      <w:bookmarkStart w:id="5" w:name="_Hlk81836817"/>
      <w:r w:rsidRPr="0057624F">
        <w:rPr>
          <w:rFonts w:ascii="Arial" w:eastAsia="Calibri" w:hAnsi="Arial" w:cs="Arial"/>
          <w:b/>
          <w:bCs/>
          <w:sz w:val="24"/>
          <w:szCs w:val="24"/>
        </w:rPr>
        <w:t>Razmatranje prijedloga i donošenje Odluke o davanju suglasnosti Javnoj vatrogasnoj postrojbi Grada Ivanić-Grada na odluku o odabiru ponude za nabavu vatrogasne nadogradnje i usluge montaže nadogradnje i uređaja na podvozje vatrogasnog vozila</w:t>
      </w:r>
    </w:p>
    <w:p w14:paraId="5E271FBB" w14:textId="77777777" w:rsidR="0057624F" w:rsidRPr="0057624F" w:rsidRDefault="0057624F" w:rsidP="0057624F">
      <w:pPr>
        <w:numPr>
          <w:ilvl w:val="0"/>
          <w:numId w:val="2"/>
        </w:numPr>
        <w:suppressAutoHyphens/>
        <w:spacing w:after="200" w:line="276" w:lineRule="auto"/>
        <w:ind w:left="720"/>
        <w:contextualSpacing/>
        <w:jc w:val="both"/>
        <w:rPr>
          <w:rFonts w:ascii="Arial" w:eastAsia="Calibri" w:hAnsi="Arial" w:cs="Arial"/>
          <w:b/>
          <w:bCs/>
          <w:sz w:val="24"/>
          <w:szCs w:val="24"/>
        </w:rPr>
      </w:pPr>
      <w:r w:rsidRPr="0057624F">
        <w:rPr>
          <w:rFonts w:ascii="Arial" w:eastAsia="Calibri" w:hAnsi="Arial" w:cs="Arial"/>
          <w:b/>
          <w:bCs/>
          <w:sz w:val="24"/>
          <w:szCs w:val="24"/>
          <w:lang w:eastAsia="zh-CN"/>
        </w:rPr>
        <w:lastRenderedPageBreak/>
        <w:t>Razmatranje prijedloga i donošenje Odluke o izmjenama Statuta Grada Ivanić-Grada</w:t>
      </w:r>
    </w:p>
    <w:p w14:paraId="1DF92493" w14:textId="77777777" w:rsidR="0057624F" w:rsidRPr="0057624F" w:rsidRDefault="0057624F" w:rsidP="0057624F">
      <w:pPr>
        <w:numPr>
          <w:ilvl w:val="0"/>
          <w:numId w:val="2"/>
        </w:numPr>
        <w:suppressAutoHyphens/>
        <w:spacing w:after="0" w:line="240" w:lineRule="auto"/>
        <w:ind w:left="720"/>
        <w:jc w:val="both"/>
        <w:rPr>
          <w:rFonts w:ascii="Arial" w:eastAsia="Calibri" w:hAnsi="Arial" w:cs="Arial"/>
          <w:sz w:val="24"/>
          <w:szCs w:val="24"/>
        </w:rPr>
      </w:pPr>
      <w:r w:rsidRPr="0057624F">
        <w:rPr>
          <w:rFonts w:ascii="Arial" w:eastAsia="Calibri" w:hAnsi="Arial" w:cs="Arial"/>
          <w:b/>
          <w:bCs/>
          <w:sz w:val="24"/>
          <w:szCs w:val="24"/>
        </w:rPr>
        <w:t>Razmatranje prijedloga i donošenje Odluke o dodjeli javnih priznanja Grada Ivanić-Grada u 2022. godini</w:t>
      </w:r>
    </w:p>
    <w:p w14:paraId="79FCD47F" w14:textId="77777777" w:rsidR="0057624F" w:rsidRPr="0057624F" w:rsidRDefault="0057624F" w:rsidP="0057624F">
      <w:pPr>
        <w:numPr>
          <w:ilvl w:val="0"/>
          <w:numId w:val="2"/>
        </w:numPr>
        <w:suppressAutoHyphens/>
        <w:spacing w:after="0" w:line="240" w:lineRule="auto"/>
        <w:ind w:left="720"/>
        <w:jc w:val="both"/>
        <w:rPr>
          <w:rFonts w:ascii="Arial" w:eastAsia="Calibri" w:hAnsi="Arial" w:cs="Arial"/>
          <w:b/>
          <w:bCs/>
          <w:sz w:val="24"/>
          <w:szCs w:val="24"/>
        </w:rPr>
      </w:pPr>
      <w:bookmarkStart w:id="6" w:name="_Hlk98855001"/>
      <w:r w:rsidRPr="0057624F">
        <w:rPr>
          <w:rFonts w:ascii="Arial" w:eastAsia="Calibri" w:hAnsi="Arial" w:cs="Arial"/>
          <w:b/>
          <w:bCs/>
          <w:sz w:val="24"/>
          <w:szCs w:val="24"/>
        </w:rPr>
        <w:t>Razmatranje prijedloga i donošenj</w:t>
      </w:r>
      <w:bookmarkEnd w:id="6"/>
      <w:r w:rsidRPr="0057624F">
        <w:rPr>
          <w:rFonts w:ascii="Arial" w:eastAsia="Calibri" w:hAnsi="Arial" w:cs="Arial"/>
          <w:b/>
          <w:bCs/>
          <w:sz w:val="24"/>
          <w:szCs w:val="24"/>
        </w:rPr>
        <w:t>e Odluke o proširenju djelatnosti Dječjeg vrtića Ivanić Grad</w:t>
      </w:r>
    </w:p>
    <w:p w14:paraId="7370F5B5" w14:textId="77777777" w:rsidR="0057624F" w:rsidRPr="0057624F" w:rsidRDefault="0057624F" w:rsidP="0057624F">
      <w:pPr>
        <w:numPr>
          <w:ilvl w:val="0"/>
          <w:numId w:val="2"/>
        </w:numPr>
        <w:suppressAutoHyphens/>
        <w:spacing w:after="0" w:line="240" w:lineRule="auto"/>
        <w:ind w:left="720"/>
        <w:jc w:val="both"/>
        <w:rPr>
          <w:rFonts w:ascii="Arial" w:eastAsia="Calibri" w:hAnsi="Arial" w:cs="Arial"/>
          <w:b/>
          <w:bCs/>
          <w:sz w:val="24"/>
          <w:szCs w:val="24"/>
        </w:rPr>
      </w:pPr>
      <w:r w:rsidRPr="0057624F">
        <w:rPr>
          <w:rFonts w:ascii="Arial" w:eastAsia="Calibri" w:hAnsi="Arial" w:cs="Arial"/>
          <w:b/>
          <w:bCs/>
          <w:sz w:val="24"/>
          <w:szCs w:val="24"/>
        </w:rPr>
        <w:t>Razmatranje prijedloga i donošenje Zaključka o prijedlogu za razrješenje i imenovanje mrtvozornika za područje Grada Ivanić-Grada</w:t>
      </w:r>
    </w:p>
    <w:p w14:paraId="4F8F1E68" w14:textId="77777777" w:rsidR="0057624F" w:rsidRPr="0057624F" w:rsidRDefault="0057624F" w:rsidP="0057624F">
      <w:pPr>
        <w:numPr>
          <w:ilvl w:val="0"/>
          <w:numId w:val="2"/>
        </w:numPr>
        <w:suppressAutoHyphens/>
        <w:spacing w:after="0" w:line="240" w:lineRule="auto"/>
        <w:ind w:left="720"/>
        <w:jc w:val="both"/>
        <w:rPr>
          <w:rFonts w:ascii="Arial" w:eastAsia="Calibri" w:hAnsi="Arial" w:cs="Arial"/>
          <w:sz w:val="24"/>
          <w:szCs w:val="24"/>
        </w:rPr>
      </w:pPr>
      <w:r w:rsidRPr="0057624F">
        <w:rPr>
          <w:rFonts w:ascii="Arial" w:eastAsia="Calibri" w:hAnsi="Arial" w:cs="Arial"/>
          <w:b/>
          <w:bCs/>
          <w:sz w:val="24"/>
          <w:szCs w:val="24"/>
        </w:rPr>
        <w:t>Razmatranje prijedloga i donošenje Odluke o izboru članova i zamjenika članova Savjeta mladih Grada Ivanić-Grada</w:t>
      </w:r>
    </w:p>
    <w:p w14:paraId="408E6D26" w14:textId="77777777" w:rsidR="0057624F" w:rsidRPr="0057624F" w:rsidRDefault="0057624F" w:rsidP="0057624F">
      <w:pPr>
        <w:numPr>
          <w:ilvl w:val="0"/>
          <w:numId w:val="2"/>
        </w:numPr>
        <w:spacing w:line="259" w:lineRule="auto"/>
        <w:contextualSpacing/>
        <w:jc w:val="both"/>
        <w:rPr>
          <w:rFonts w:ascii="Arial" w:eastAsia="Calibri" w:hAnsi="Arial" w:cs="Arial"/>
          <w:b/>
          <w:bCs/>
          <w:sz w:val="24"/>
          <w:szCs w:val="24"/>
          <w:lang w:eastAsia="hr-HR"/>
        </w:rPr>
      </w:pPr>
      <w:r w:rsidRPr="0057624F">
        <w:rPr>
          <w:rFonts w:ascii="Arial" w:eastAsia="Calibri" w:hAnsi="Arial" w:cs="Arial"/>
          <w:b/>
          <w:bCs/>
          <w:sz w:val="24"/>
          <w:szCs w:val="24"/>
          <w:lang w:eastAsia="hr-HR"/>
        </w:rPr>
        <w:t>Razmatranje prijedloga i donošenje Odluke o razrješenju i izboru člana Odbora za statut i poslovnik</w:t>
      </w:r>
    </w:p>
    <w:p w14:paraId="32FE1DD4" w14:textId="77777777" w:rsidR="0057624F" w:rsidRPr="0057624F" w:rsidRDefault="0057624F" w:rsidP="0057624F">
      <w:pPr>
        <w:numPr>
          <w:ilvl w:val="0"/>
          <w:numId w:val="2"/>
        </w:numPr>
        <w:spacing w:line="240" w:lineRule="auto"/>
        <w:contextualSpacing/>
        <w:jc w:val="both"/>
        <w:rPr>
          <w:rFonts w:ascii="Arial" w:eastAsia="Calibri" w:hAnsi="Arial" w:cs="Arial"/>
          <w:sz w:val="24"/>
          <w:szCs w:val="24"/>
          <w:lang w:eastAsia="hr-HR"/>
        </w:rPr>
      </w:pPr>
      <w:r w:rsidRPr="0057624F">
        <w:rPr>
          <w:rFonts w:ascii="Arial" w:eastAsia="Calibri" w:hAnsi="Arial" w:cs="Arial"/>
          <w:b/>
          <w:bCs/>
          <w:sz w:val="24"/>
          <w:szCs w:val="24"/>
          <w:lang w:eastAsia="hr-HR"/>
        </w:rPr>
        <w:t xml:space="preserve">Razmatranje </w:t>
      </w:r>
      <w:r w:rsidRPr="0057624F">
        <w:rPr>
          <w:rFonts w:ascii="Arial" w:eastAsia="Calibri" w:hAnsi="Arial" w:cs="Arial"/>
          <w:b/>
          <w:sz w:val="24"/>
          <w:szCs w:val="24"/>
          <w:lang w:eastAsia="hr-HR"/>
        </w:rPr>
        <w:t xml:space="preserve">prijedloga i donošenje Odluke </w:t>
      </w:r>
      <w:r w:rsidRPr="0057624F">
        <w:rPr>
          <w:rFonts w:ascii="Arial" w:eastAsia="Calibri" w:hAnsi="Arial" w:cs="Arial"/>
          <w:b/>
          <w:sz w:val="24"/>
          <w:szCs w:val="24"/>
        </w:rPr>
        <w:t>o dopuni Odluke o imenovanju ravnateljice javne ustanove Muzej Ivanić-Grada</w:t>
      </w:r>
      <w:r w:rsidRPr="0057624F">
        <w:rPr>
          <w:rFonts w:ascii="Arial" w:eastAsia="Calibri" w:hAnsi="Arial" w:cs="Arial"/>
          <w:sz w:val="24"/>
          <w:szCs w:val="24"/>
          <w:lang w:eastAsia="hr-HR"/>
        </w:rPr>
        <w:t xml:space="preserve"> </w:t>
      </w:r>
    </w:p>
    <w:p w14:paraId="59CB0B61" w14:textId="77777777" w:rsidR="0057624F" w:rsidRPr="0057624F" w:rsidRDefault="0057624F" w:rsidP="0057624F">
      <w:pPr>
        <w:numPr>
          <w:ilvl w:val="0"/>
          <w:numId w:val="2"/>
        </w:numPr>
        <w:spacing w:line="240" w:lineRule="auto"/>
        <w:contextualSpacing/>
        <w:jc w:val="both"/>
        <w:rPr>
          <w:rFonts w:ascii="Arial" w:eastAsia="Calibri" w:hAnsi="Arial" w:cs="Arial"/>
          <w:sz w:val="24"/>
          <w:szCs w:val="24"/>
          <w:lang w:eastAsia="hr-HR"/>
        </w:rPr>
      </w:pPr>
      <w:r w:rsidRPr="0057624F">
        <w:rPr>
          <w:rFonts w:ascii="Arial" w:eastAsia="Times New Roman" w:hAnsi="Arial" w:cs="Arial"/>
          <w:b/>
          <w:sz w:val="24"/>
          <w:szCs w:val="24"/>
          <w:lang w:val="en-GB" w:eastAsia="zh-CN"/>
        </w:rPr>
        <w:t>Razno</w:t>
      </w:r>
    </w:p>
    <w:bookmarkEnd w:id="5"/>
    <w:p w14:paraId="5D807F5F" w14:textId="77777777" w:rsidR="0057624F" w:rsidRPr="0057624F" w:rsidRDefault="0057624F" w:rsidP="0057624F">
      <w:pPr>
        <w:spacing w:after="0" w:line="240" w:lineRule="auto"/>
        <w:ind w:left="1020"/>
        <w:jc w:val="both"/>
        <w:rPr>
          <w:rFonts w:ascii="Arial" w:eastAsia="Calibri" w:hAnsi="Arial" w:cs="Arial"/>
          <w:color w:val="000000"/>
          <w:sz w:val="24"/>
          <w:szCs w:val="24"/>
        </w:rPr>
      </w:pPr>
    </w:p>
    <w:p w14:paraId="25A3585F" w14:textId="003FF281" w:rsidR="0057624F" w:rsidRDefault="0057624F" w:rsidP="0057624F">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57624F">
        <w:rPr>
          <w:rFonts w:ascii="Arial" w:eastAsia="Times New Roman" w:hAnsi="Arial" w:cs="Arial"/>
          <w:color w:val="000000"/>
          <w:kern w:val="3"/>
          <w:sz w:val="24"/>
          <w:szCs w:val="24"/>
          <w:lang w:eastAsia="zh-CN"/>
        </w:rPr>
        <w:t>Rad prema utvrđenom dnevnom redu.</w:t>
      </w:r>
    </w:p>
    <w:p w14:paraId="3046E7C7" w14:textId="2B367784" w:rsidR="006A1811" w:rsidRDefault="006A1811" w:rsidP="0057624F">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6393C9FC" w14:textId="5BB0FDCC" w:rsidR="006A1811" w:rsidRPr="0057624F" w:rsidRDefault="006A1811" w:rsidP="006A1811">
      <w:pPr>
        <w:suppressAutoHyphens/>
        <w:autoSpaceDN w:val="0"/>
        <w:spacing w:after="0" w:line="240" w:lineRule="auto"/>
        <w:jc w:val="center"/>
        <w:textAlignment w:val="baseline"/>
        <w:rPr>
          <w:rFonts w:ascii="Arial" w:eastAsia="Times New Roman" w:hAnsi="Arial" w:cs="Arial"/>
          <w:b/>
          <w:bCs/>
          <w:color w:val="000000"/>
          <w:kern w:val="3"/>
          <w:sz w:val="24"/>
          <w:szCs w:val="24"/>
          <w:lang w:eastAsia="zh-CN"/>
        </w:rPr>
      </w:pPr>
      <w:r w:rsidRPr="006A1811">
        <w:rPr>
          <w:rFonts w:ascii="Arial" w:eastAsia="Times New Roman" w:hAnsi="Arial" w:cs="Arial"/>
          <w:b/>
          <w:bCs/>
          <w:color w:val="000000"/>
          <w:kern w:val="3"/>
          <w:sz w:val="24"/>
          <w:szCs w:val="24"/>
          <w:lang w:eastAsia="zh-CN"/>
        </w:rPr>
        <w:t>0. TOČKA</w:t>
      </w:r>
    </w:p>
    <w:p w14:paraId="3A2FC31F" w14:textId="77777777" w:rsidR="00C33315" w:rsidRDefault="00731B85" w:rsidP="002F3CB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731B85">
        <w:rPr>
          <w:rFonts w:ascii="Arial" w:eastAsia="Times New Roman" w:hAnsi="Arial" w:cs="Arial"/>
          <w:color w:val="000000"/>
          <w:kern w:val="3"/>
          <w:sz w:val="24"/>
          <w:szCs w:val="24"/>
          <w:lang w:eastAsia="zh-CN"/>
        </w:rPr>
        <w:t xml:space="preserve">Tomislav Abramović </w:t>
      </w:r>
      <w:r w:rsidR="002F3CB0">
        <w:rPr>
          <w:rFonts w:ascii="Arial" w:eastAsia="Times New Roman" w:hAnsi="Arial" w:cs="Arial"/>
          <w:color w:val="000000"/>
          <w:kern w:val="3"/>
          <w:sz w:val="24"/>
          <w:szCs w:val="24"/>
          <w:lang w:eastAsia="zh-CN"/>
        </w:rPr>
        <w:t>–</w:t>
      </w:r>
      <w:r w:rsidRPr="00731B85">
        <w:rPr>
          <w:rFonts w:ascii="Arial" w:eastAsia="Times New Roman" w:hAnsi="Arial" w:cs="Arial"/>
          <w:color w:val="000000"/>
          <w:kern w:val="3"/>
          <w:sz w:val="24"/>
          <w:szCs w:val="24"/>
          <w:lang w:eastAsia="zh-CN"/>
        </w:rPr>
        <w:t xml:space="preserve"> </w:t>
      </w:r>
      <w:r w:rsidR="002F3CB0">
        <w:rPr>
          <w:rFonts w:ascii="Arial" w:eastAsia="Times New Roman" w:hAnsi="Arial" w:cs="Arial"/>
          <w:color w:val="000000"/>
          <w:kern w:val="3"/>
          <w:sz w:val="24"/>
          <w:szCs w:val="24"/>
          <w:lang w:eastAsia="zh-CN"/>
        </w:rPr>
        <w:t xml:space="preserve">ukratko navodi aktivnosti provođene u periodu od 30. ožujka do 23. svibnja ove godine. Što se tiče rada Gradske uprave u segmentu komunalnog redarstva na početku možemo spomenuti radove koji su izvedeni nakon ili pitanja postavljenih na sjednici Gradskog vijeća ili po prijavama stranaka ili obilaskom terena, a prije svega odnose se na segment pločnici i kolnici. Po Parku hrvatskih branitelja smo sanirali odnosno uredili nove staze kao i spojnu stazu Ulica kralja Tomislava gdje radovi još traju, čeka se samo asfaltiranje, priprema je napravljena </w:t>
      </w:r>
      <w:r w:rsidR="00AC68F7">
        <w:rPr>
          <w:rFonts w:ascii="Arial" w:eastAsia="Times New Roman" w:hAnsi="Arial" w:cs="Arial"/>
          <w:color w:val="000000"/>
          <w:kern w:val="3"/>
          <w:sz w:val="24"/>
          <w:szCs w:val="24"/>
          <w:lang w:eastAsia="zh-CN"/>
        </w:rPr>
        <w:t xml:space="preserve">što se tiče Kralja Tomislava, a u Parku hrvatskih branitelja staze su uređene. </w:t>
      </w:r>
      <w:r w:rsidR="002F3CB0">
        <w:rPr>
          <w:rFonts w:ascii="Arial" w:eastAsia="Times New Roman" w:hAnsi="Arial" w:cs="Arial"/>
          <w:color w:val="000000"/>
          <w:kern w:val="3"/>
          <w:sz w:val="24"/>
          <w:szCs w:val="24"/>
          <w:lang w:eastAsia="zh-CN"/>
        </w:rPr>
        <w:t xml:space="preserve"> </w:t>
      </w:r>
      <w:r w:rsidR="00AC68F7">
        <w:rPr>
          <w:rFonts w:ascii="Arial" w:eastAsia="Times New Roman" w:hAnsi="Arial" w:cs="Arial"/>
          <w:color w:val="000000"/>
          <w:kern w:val="3"/>
          <w:sz w:val="24"/>
          <w:szCs w:val="24"/>
          <w:lang w:eastAsia="zh-CN"/>
        </w:rPr>
        <w:t xml:space="preserve">Na sjednici vijeća bilo je pitanje za upuštanje rubnjaka odnosno za uklanjanje arhitektonskih barijera Trg Vladimira Nazora, tamo su upušteni rubnjaci i čeka se asfaltiranje, odnosno malo radovi na izgradnji RVS-a na Ulici kralja Tomislava malo su usporili završetak tih radova i zato nije završeno ali do kraja tjedna bi trebalo biti dobrim dijelom i asfaltiran taj dio kolnika pa će i upušteni rubnjaci, odnosno ta barijera biti osigurana tako da osobe sa invaliditetom mogu ići na pločnik. Isto je bilo pitanje i u Ulici Donja Poljana </w:t>
      </w:r>
      <w:r w:rsidR="003B544D">
        <w:rPr>
          <w:rFonts w:ascii="Arial" w:eastAsia="Times New Roman" w:hAnsi="Arial" w:cs="Arial"/>
          <w:color w:val="000000"/>
          <w:kern w:val="3"/>
          <w:sz w:val="24"/>
          <w:szCs w:val="24"/>
          <w:lang w:eastAsia="zh-CN"/>
        </w:rPr>
        <w:t xml:space="preserve">kod kapelice vezano za propad dijela kolnika i to je u međuvremenu napravljena priprema, radi se na tome ali asfalt je planiran na dijelu parkirališta kod Crosca i po gradu pa će to do petka biti asfaltirano pa i taj dio će biti skroz završen. Pripreme su odrađene, sada se samo još čeka asfaltiranje </w:t>
      </w:r>
      <w:r w:rsidR="00CC1AAE">
        <w:rPr>
          <w:rFonts w:ascii="Arial" w:eastAsia="Times New Roman" w:hAnsi="Arial" w:cs="Arial"/>
          <w:color w:val="000000"/>
          <w:kern w:val="3"/>
          <w:sz w:val="24"/>
          <w:szCs w:val="24"/>
          <w:lang w:eastAsia="zh-CN"/>
        </w:rPr>
        <w:t>da bude u potpunosti završeno. Ono što je bila hitna reakcija je sanacija hodnika na dijelu Odvojka Josipa Badalića u Deanovcu gdje smo imali dosta veliki segment koji se asfalt popravljao da bi bila površina u potpunoj funkciji. Dječja igrališta, nakon što je bilo i pitanja, ali to je i u redovnoj aktivnosti Komunalnog centra</w:t>
      </w:r>
      <w:r w:rsidR="007E2B21">
        <w:rPr>
          <w:rFonts w:ascii="Arial" w:eastAsia="Times New Roman" w:hAnsi="Arial" w:cs="Arial"/>
          <w:color w:val="000000"/>
          <w:kern w:val="3"/>
          <w:sz w:val="24"/>
          <w:szCs w:val="24"/>
          <w:lang w:eastAsia="zh-CN"/>
        </w:rPr>
        <w:t>, uređenja dječjeg igrališta kod DM-a gdje smo kompletno uredili sprave, zamijenili dotrajali drveni materijal, uredili kamenu površinu i novu ogradu tako da je i to dječje igralište sada u potpunoj funkciji. Dosta radimo na rješavanju odvodnje na području grada. Ono što je sada odrađeno su odvodni jarci u Tomićevoj, Gredskoj ulici gdje su riješen</w:t>
      </w:r>
      <w:r w:rsidR="00754830">
        <w:rPr>
          <w:rFonts w:ascii="Arial" w:eastAsia="Times New Roman" w:hAnsi="Arial" w:cs="Arial"/>
          <w:color w:val="000000"/>
          <w:kern w:val="3"/>
          <w:sz w:val="24"/>
          <w:szCs w:val="24"/>
          <w:lang w:eastAsia="zh-CN"/>
        </w:rPr>
        <w:t>i problemi oborinske odvodnje</w:t>
      </w:r>
      <w:r w:rsidR="008819BC">
        <w:rPr>
          <w:rFonts w:ascii="Arial" w:eastAsia="Times New Roman" w:hAnsi="Arial" w:cs="Arial"/>
          <w:color w:val="000000"/>
          <w:kern w:val="3"/>
          <w:sz w:val="24"/>
          <w:szCs w:val="24"/>
          <w:lang w:eastAsia="zh-CN"/>
        </w:rPr>
        <w:t xml:space="preserve">, a nastavljaju se radovi i na području Ivanić-Grada u Zajčićevoj ulici, dio Marekovićeve itd. Što se tiče upravnih postupaka, od početka godine je to sada 37 upravnih postupaka vezanih na Odluku o komunalnom redu ili neke druge odluke, u odnosu na zadnju sjednicu to je dvanaest novih upravnih postupaka i od njih deset se odnosi na neuređene parcele, jedno je za troškove postupka i jedno rješenje je uklanjanje predmeta s javne površine, </w:t>
      </w:r>
      <w:r w:rsidR="008819BC">
        <w:rPr>
          <w:rFonts w:ascii="Arial" w:eastAsia="Times New Roman" w:hAnsi="Arial" w:cs="Arial"/>
          <w:color w:val="000000"/>
          <w:kern w:val="3"/>
          <w:sz w:val="24"/>
          <w:szCs w:val="24"/>
          <w:lang w:eastAsia="zh-CN"/>
        </w:rPr>
        <w:lastRenderedPageBreak/>
        <w:t>a to je bilo tehnički neispravno vozilo</w:t>
      </w:r>
      <w:r w:rsidR="006670D8">
        <w:rPr>
          <w:rFonts w:ascii="Arial" w:eastAsia="Times New Roman" w:hAnsi="Arial" w:cs="Arial"/>
          <w:color w:val="000000"/>
          <w:kern w:val="3"/>
          <w:sz w:val="24"/>
          <w:szCs w:val="24"/>
          <w:lang w:eastAsia="zh-CN"/>
        </w:rPr>
        <w:t xml:space="preserve"> koje se uklanja s javne površine</w:t>
      </w:r>
      <w:r w:rsidR="00816C8C">
        <w:rPr>
          <w:rFonts w:ascii="Arial" w:eastAsia="Times New Roman" w:hAnsi="Arial" w:cs="Arial"/>
          <w:color w:val="000000"/>
          <w:kern w:val="3"/>
          <w:sz w:val="24"/>
          <w:szCs w:val="24"/>
          <w:lang w:eastAsia="zh-CN"/>
        </w:rPr>
        <w:t xml:space="preserve">. Od 2021. je još, zadnji puta je bilo 15 rješenja, sada je još ostalo šest tih postupaka koje provodimo. 9 ih je stavljeno van snage, odnosno stranke su izvršile svoje obaveze dok su još dva rješenja u određenom postupku utvrđivanja i vlasništva </w:t>
      </w:r>
      <w:r w:rsidR="00D83179">
        <w:rPr>
          <w:rFonts w:ascii="Arial" w:eastAsia="Times New Roman" w:hAnsi="Arial" w:cs="Arial"/>
          <w:color w:val="000000"/>
          <w:kern w:val="3"/>
          <w:sz w:val="24"/>
          <w:szCs w:val="24"/>
          <w:lang w:eastAsia="zh-CN"/>
        </w:rPr>
        <w:t>jer je bila promjena pa se čeka taj dio rješavanja, a za četiri rješenja izdani su izvršni zaključci, odnosno obavijesti građanima, mislim da već slijedeći tjedan imamo izvršenje, Komunalni centar je isto dobio te zaključke tako da još i sa tim u stvari završavamo te neke postupke iz 2021. u ovom segmentu</w:t>
      </w:r>
      <w:r w:rsidR="006670D8">
        <w:rPr>
          <w:rFonts w:ascii="Arial" w:eastAsia="Times New Roman" w:hAnsi="Arial" w:cs="Arial"/>
          <w:color w:val="000000"/>
          <w:kern w:val="3"/>
          <w:sz w:val="24"/>
          <w:szCs w:val="24"/>
          <w:lang w:eastAsia="zh-CN"/>
        </w:rPr>
        <w:t>.</w:t>
      </w:r>
      <w:r w:rsidR="00D83179">
        <w:rPr>
          <w:rFonts w:ascii="Arial" w:eastAsia="Times New Roman" w:hAnsi="Arial" w:cs="Arial"/>
          <w:color w:val="000000"/>
          <w:kern w:val="3"/>
          <w:sz w:val="24"/>
          <w:szCs w:val="24"/>
          <w:lang w:eastAsia="zh-CN"/>
        </w:rPr>
        <w:t xml:space="preserve"> Što se tiče građevinske inspekcije otvorena su ili su u tijeku tri postupka, jedna je već završni dio</w:t>
      </w:r>
      <w:r w:rsidR="009841BB">
        <w:rPr>
          <w:rFonts w:ascii="Arial" w:eastAsia="Times New Roman" w:hAnsi="Arial" w:cs="Arial"/>
          <w:color w:val="000000"/>
          <w:kern w:val="3"/>
          <w:sz w:val="24"/>
          <w:szCs w:val="24"/>
          <w:lang w:eastAsia="zh-CN"/>
        </w:rPr>
        <w:t xml:space="preserve"> znači Graberje Ivanićko Zagrebačka ulica, bivša Amanita, napravljena je kompletna dokumentacija, elaborat rušenja je napravljen i mišljenje sudskog vještaka i sada je ostalo izdavanje rješenja koje će u slijedećim danima biti izdano. Vukovarska 1, toranj nekadašnje Niskogradnje, tu smo imali određene uvide, odnosno dva sastanka sa vlasnicima gdje se ukazalo na problem neuređenog pročelja, fasade i dio krovišta odnosno pokrova koje nije sukladno zakonskim propisima i našim odlukama pa e</w:t>
      </w:r>
      <w:r w:rsidR="00677202">
        <w:rPr>
          <w:rFonts w:ascii="Arial" w:eastAsia="Times New Roman" w:hAnsi="Arial" w:cs="Arial"/>
          <w:color w:val="000000"/>
          <w:kern w:val="3"/>
          <w:sz w:val="24"/>
          <w:szCs w:val="24"/>
          <w:lang w:eastAsia="zh-CN"/>
        </w:rPr>
        <w:t xml:space="preserve">to tu su vlasnici upoznati sa obavezom, tu imamo isto određeno rješavanje imovinsko pravnih odnosa pa malo postupak traje, predmet je otvoren  dakle to je nešto što će još biti određenih i uvida i ispisivanja zapisnika dok se postupak ne provede do kraja. </w:t>
      </w:r>
      <w:r w:rsidR="007F3F69">
        <w:rPr>
          <w:rFonts w:ascii="Arial" w:eastAsia="Times New Roman" w:hAnsi="Arial" w:cs="Arial"/>
          <w:color w:val="000000"/>
          <w:kern w:val="3"/>
          <w:sz w:val="24"/>
          <w:szCs w:val="24"/>
          <w:lang w:eastAsia="zh-CN"/>
        </w:rPr>
        <w:t xml:space="preserve">Ono što je novo još je  Basaričekova ulica sanacija pročelja i pokrova objekta, dakle imamo tu preko puta gradske uprave doslovno jedan objekt dugi niz godina zapušten, odnosno nezavršen pa eto i za taj dio je otvoren postupak, vlasnici su pozvani pa se evo očekuje i dalje sami tijek postupka. </w:t>
      </w:r>
      <w:r w:rsidR="00836C26">
        <w:rPr>
          <w:rFonts w:ascii="Arial" w:eastAsia="Times New Roman" w:hAnsi="Arial" w:cs="Arial"/>
          <w:color w:val="000000"/>
          <w:kern w:val="3"/>
          <w:sz w:val="24"/>
          <w:szCs w:val="24"/>
          <w:lang w:eastAsia="zh-CN"/>
        </w:rPr>
        <w:t>Ulica Stjepana Gregorka</w:t>
      </w:r>
      <w:r w:rsidR="005D60E1">
        <w:rPr>
          <w:rFonts w:ascii="Arial" w:eastAsia="Times New Roman" w:hAnsi="Arial" w:cs="Arial"/>
          <w:color w:val="000000"/>
          <w:kern w:val="3"/>
          <w:sz w:val="24"/>
          <w:szCs w:val="24"/>
          <w:lang w:eastAsia="zh-CN"/>
        </w:rPr>
        <w:t xml:space="preserve">, tu postupak još traje, s obzirom da nismo još dobili određene podatke o vlasnicima postupak ima malo duži tijek, radi se o rušenju objekta kod skretanja u Hercegovačku ulicu te je i taj objekt u postupku komunalnog redarstva. Iz 2021. godine još je jedan predmet u Dubrovčaku Lijevom </w:t>
      </w:r>
      <w:r w:rsidR="004C2023">
        <w:rPr>
          <w:rFonts w:ascii="Arial" w:eastAsia="Times New Roman" w:hAnsi="Arial" w:cs="Arial"/>
          <w:color w:val="000000"/>
          <w:kern w:val="3"/>
          <w:sz w:val="24"/>
          <w:szCs w:val="24"/>
          <w:lang w:eastAsia="zh-CN"/>
        </w:rPr>
        <w:t xml:space="preserve">gdje je isto gospodarski objekt u postupku izdanog rješenja, 27.04. smo izdali rješenje sa rokom od 45 dana, tu je bio problem sa dostavom rješenja, ali uspjeli smo i taj dio riješiti tako da i taj postupak će biti do kraja godine kompletno proveden. Uglavnom su to ruševni, napušteni objekti, objekti koji svojim stanjem ugrožavaju sigurnost i pješaka i korisnika prometnica pa eto iz tog razloga su i u postupku rješavanja Grada. Što se tiče obaveznih prekršajnih </w:t>
      </w:r>
      <w:r w:rsidR="00737E1D">
        <w:rPr>
          <w:rFonts w:ascii="Arial" w:eastAsia="Times New Roman" w:hAnsi="Arial" w:cs="Arial"/>
          <w:color w:val="000000"/>
          <w:kern w:val="3"/>
          <w:sz w:val="24"/>
          <w:szCs w:val="24"/>
          <w:lang w:eastAsia="zh-CN"/>
        </w:rPr>
        <w:t>naloga u ovom periodu od početka godine izdano je 25 prekršajnih naloga, u odnosu na zadnju sjednicu su tri prekršajna naloga, uglavnom automobili na javnim površinama i još su sedam u fazi čekanja svih informacija o vlasnicima vozila</w:t>
      </w:r>
      <w:r w:rsidR="009C08AE">
        <w:rPr>
          <w:rFonts w:ascii="Arial" w:eastAsia="Times New Roman" w:hAnsi="Arial" w:cs="Arial"/>
          <w:color w:val="000000"/>
          <w:kern w:val="3"/>
          <w:sz w:val="24"/>
          <w:szCs w:val="24"/>
          <w:lang w:eastAsia="zh-CN"/>
        </w:rPr>
        <w:t xml:space="preserve">, prikuplja se dokumentacija, praktički  sedam tih prekršajnih naloga je u pripremi i izdane su tri opomene za utvrđene prekršaje ali koje nisu bile sigurnosni problem ali su na neki način postojali prekršaji odnosno blaža povreda naših odluka pa su izdane opomene u cilju da se takvi prekršaji u stvari ne događaju. Što se tiče javnih površina u prošlom periodu imali smo rješavanje korištenja javnih površina za postavu terasa, u ovom periodu izdajemo godišnja rješenja za terase. Do sada je izdano jedanaest rješenja, još su neki u postupku pripremanja, jednostavno se očekuje potvrda da su svi platili obaveze prijašnjih godina </w:t>
      </w:r>
      <w:r w:rsidR="00231CED">
        <w:rPr>
          <w:rFonts w:ascii="Arial" w:eastAsia="Times New Roman" w:hAnsi="Arial" w:cs="Arial"/>
          <w:color w:val="000000"/>
          <w:kern w:val="3"/>
          <w:sz w:val="24"/>
          <w:szCs w:val="24"/>
          <w:lang w:eastAsia="zh-CN"/>
        </w:rPr>
        <w:t>kako bi se rješenje nastavilo i u novoj godini, a osim korištenja javne površine za ugostiteljske terase još su izdavana rješenja za određena zauzimanja dva i dva za produljenja radnog vremena. Što se tiče održavanja javnih površina i brige o javnim površinama opet glavna aktivnost je rad Komunalnog centra i svakodnevna komunikacija i koordinacija sa njima utorkom gdje se održava i gdje u stvari prolazimo svom aktualnom problematikom</w:t>
      </w:r>
      <w:r w:rsidR="0097089A">
        <w:rPr>
          <w:rFonts w:ascii="Arial" w:eastAsia="Times New Roman" w:hAnsi="Arial" w:cs="Arial"/>
          <w:color w:val="000000"/>
          <w:kern w:val="3"/>
          <w:sz w:val="24"/>
          <w:szCs w:val="24"/>
          <w:lang w:eastAsia="zh-CN"/>
        </w:rPr>
        <w:t xml:space="preserve">. Par aktivnosti koje su bile u ovom periodu, izdali smo ukupno 48 naloga </w:t>
      </w:r>
      <w:r w:rsidR="00B26C02">
        <w:rPr>
          <w:rFonts w:ascii="Arial" w:eastAsia="Times New Roman" w:hAnsi="Arial" w:cs="Arial"/>
          <w:color w:val="000000"/>
          <w:kern w:val="3"/>
          <w:sz w:val="24"/>
          <w:szCs w:val="24"/>
          <w:lang w:eastAsia="zh-CN"/>
        </w:rPr>
        <w:t xml:space="preserve">Komunalnom centru od početka godine, a u periodu između dvije sjednice 17 novih naloga. Uglavnom to su od održavanju objekata, malih komunalnih radova, čišćenja okoliša, održavanje zelenih površina i tako dalje. 48 naloga je izdano za održavanje javnih površina, </w:t>
      </w:r>
      <w:r w:rsidR="00B26C02">
        <w:rPr>
          <w:rFonts w:ascii="Arial" w:eastAsia="Times New Roman" w:hAnsi="Arial" w:cs="Arial"/>
          <w:color w:val="000000"/>
          <w:kern w:val="3"/>
          <w:sz w:val="24"/>
          <w:szCs w:val="24"/>
          <w:lang w:eastAsia="zh-CN"/>
        </w:rPr>
        <w:lastRenderedPageBreak/>
        <w:t xml:space="preserve">uređenje gradskih površina bilo po prijavama bilo nakon obilaska terena i slično. Dosta velika aktivnost komunalnog redarstva u periodu od početka godine je uređenje javnih površina </w:t>
      </w:r>
      <w:r w:rsidR="003A58E9">
        <w:rPr>
          <w:rFonts w:ascii="Arial" w:eastAsia="Times New Roman" w:hAnsi="Arial" w:cs="Arial"/>
          <w:color w:val="000000"/>
          <w:kern w:val="3"/>
          <w:sz w:val="24"/>
          <w:szCs w:val="24"/>
          <w:lang w:eastAsia="zh-CN"/>
        </w:rPr>
        <w:t xml:space="preserve">po pitanju krčenja, čišćenja, tarupiranja i rješavanja tih višegodišnjih neuređenih parcela. Dio je nešto i Grad, ali dobrim dijelom je to i površina RH ali jednostavno nalaze se u naseljima i tu smo dosta bili aktivni unazad cijelu prošlu godinu i polovica ove godine. Do sada smo uredili, neke su bile i ovdje spomenute, dakle Dubrovčak Lijevi Židakova ulica, Prerovec gradske parcele, dakle to su velike parcele koje su očišćene, prije smo odradili i nadvožnjake i površine u Trebovcu, u Dubrovčaku Lijevom, u Prečnom, Poljana zona C, a ono što su sada radovi u tijeku </w:t>
      </w:r>
      <w:r w:rsidR="0082694A">
        <w:rPr>
          <w:rFonts w:ascii="Arial" w:eastAsia="Times New Roman" w:hAnsi="Arial" w:cs="Arial"/>
          <w:color w:val="000000"/>
          <w:kern w:val="3"/>
          <w:sz w:val="24"/>
          <w:szCs w:val="24"/>
          <w:lang w:eastAsia="zh-CN"/>
        </w:rPr>
        <w:t xml:space="preserve">je košnja bankina, sa 01.05. je dat nalog Komunalnom centru </w:t>
      </w:r>
      <w:r w:rsidR="00857CF0">
        <w:rPr>
          <w:rFonts w:ascii="Arial" w:eastAsia="Times New Roman" w:hAnsi="Arial" w:cs="Arial"/>
          <w:color w:val="000000"/>
          <w:kern w:val="3"/>
          <w:sz w:val="24"/>
          <w:szCs w:val="24"/>
          <w:lang w:eastAsia="zh-CN"/>
        </w:rPr>
        <w:t>da se kompletno sve bankine na području Grada na nerazvrstanim cestama pokose, neke u širem pojasu, neke u jednom otkosu, ali u svakom slučaju to je bila na neki način i obaveza zajedno sa Stožerom civilne zaštite promišljamo u stvari zbog sigurnosti i od mogućnosti nastanka požara ali i prije svega zbog sigurnosti svih korisnika u prometu. Osim bankina dosta je bilo prijava dijela Kolodvorske ulice, zeleni pojas između kolnika i samog kolosijeka, s današnjim danom smo uredili bankine i pojas grabe, a do kraja tjedna bi trebal</w:t>
      </w:r>
      <w:r w:rsidR="008901CF">
        <w:rPr>
          <w:rFonts w:ascii="Arial" w:eastAsia="Times New Roman" w:hAnsi="Arial" w:cs="Arial"/>
          <w:color w:val="000000"/>
          <w:kern w:val="3"/>
          <w:sz w:val="24"/>
          <w:szCs w:val="24"/>
          <w:lang w:eastAsia="zh-CN"/>
        </w:rPr>
        <w:t>a</w:t>
      </w:r>
      <w:r w:rsidR="00857CF0">
        <w:rPr>
          <w:rFonts w:ascii="Arial" w:eastAsia="Times New Roman" w:hAnsi="Arial" w:cs="Arial"/>
          <w:color w:val="000000"/>
          <w:kern w:val="3"/>
          <w:sz w:val="24"/>
          <w:szCs w:val="24"/>
          <w:lang w:eastAsia="zh-CN"/>
        </w:rPr>
        <w:t xml:space="preserve"> biti</w:t>
      </w:r>
      <w:r w:rsidR="008901CF">
        <w:rPr>
          <w:rFonts w:ascii="Arial" w:eastAsia="Times New Roman" w:hAnsi="Arial" w:cs="Arial"/>
          <w:color w:val="000000"/>
          <w:kern w:val="3"/>
          <w:sz w:val="24"/>
          <w:szCs w:val="24"/>
          <w:lang w:eastAsia="zh-CN"/>
        </w:rPr>
        <w:t xml:space="preserve"> kompletna ta površina pokošena, a isto tako i u Opatinečkoj ulici, Ulica Petari, dosta su to ili frekventne ulice ili jednostavno puno ima građana koji blizu žive i bilo je i prijava ali i Grad ima redovno svoju obavezu da to održava pa Komunalni centar dobrim dijelom odrađuje to ili </w:t>
      </w:r>
      <w:r w:rsidR="00012922">
        <w:rPr>
          <w:rFonts w:ascii="Arial" w:eastAsia="Times New Roman" w:hAnsi="Arial" w:cs="Arial"/>
          <w:color w:val="000000"/>
          <w:kern w:val="3"/>
          <w:sz w:val="24"/>
          <w:szCs w:val="24"/>
          <w:lang w:eastAsia="zh-CN"/>
        </w:rPr>
        <w:t>je u završnoj fazi da se to i odradi u nekom periodu tjedan do deset dana. Ono što još su neki radovi u pripremi, Žutička ulica koja je isto dobrim dijelom širi pojas grabe i same bankine da se uredi, Opatinec Obrtnička ulica to su RH i gradske parcele koje su prošle godine okrčene i očišćene, a sada ih treba dalje redovno održavati i tu su i Kelšinova ulica</w:t>
      </w:r>
      <w:r w:rsidR="00745858">
        <w:rPr>
          <w:rFonts w:ascii="Arial" w:eastAsia="Times New Roman" w:hAnsi="Arial" w:cs="Arial"/>
          <w:color w:val="000000"/>
          <w:kern w:val="3"/>
          <w:sz w:val="24"/>
          <w:szCs w:val="24"/>
          <w:lang w:eastAsia="zh-CN"/>
        </w:rPr>
        <w:t xml:space="preserve">, </w:t>
      </w:r>
      <w:r w:rsidR="00012922">
        <w:rPr>
          <w:rFonts w:ascii="Arial" w:eastAsia="Times New Roman" w:hAnsi="Arial" w:cs="Arial"/>
          <w:color w:val="000000"/>
          <w:kern w:val="3"/>
          <w:sz w:val="24"/>
          <w:szCs w:val="24"/>
          <w:lang w:eastAsia="zh-CN"/>
        </w:rPr>
        <w:t>Graberje Ivanićko</w:t>
      </w:r>
      <w:r w:rsidR="00745858">
        <w:rPr>
          <w:rFonts w:ascii="Arial" w:eastAsia="Times New Roman" w:hAnsi="Arial" w:cs="Arial"/>
          <w:color w:val="000000"/>
          <w:kern w:val="3"/>
          <w:sz w:val="24"/>
          <w:szCs w:val="24"/>
          <w:lang w:eastAsia="zh-CN"/>
        </w:rPr>
        <w:t xml:space="preserve"> Petica, niz je još lokacija koje su u pripremnoj fazi</w:t>
      </w:r>
      <w:r w:rsidR="007F6080">
        <w:rPr>
          <w:rFonts w:ascii="Arial" w:eastAsia="Times New Roman" w:hAnsi="Arial" w:cs="Arial"/>
          <w:color w:val="000000"/>
          <w:kern w:val="3"/>
          <w:sz w:val="24"/>
          <w:szCs w:val="24"/>
          <w:lang w:eastAsia="zh-CN"/>
        </w:rPr>
        <w:t xml:space="preserve">, vegetacija brzo napreduje pa Komunalni centar dosta je na terenu pa možda nismo još stigli sve odraditi ali plan je da u ljetnom periodu sve te parcele se još jednom urede i počiste. Krpanje udarnih rupa i manja presvlačenja radovi su koji su prisutni gotovo </w:t>
      </w:r>
      <w:r w:rsidR="00027282">
        <w:rPr>
          <w:rFonts w:ascii="Arial" w:eastAsia="Times New Roman" w:hAnsi="Arial" w:cs="Arial"/>
          <w:color w:val="000000"/>
          <w:kern w:val="3"/>
          <w:sz w:val="24"/>
          <w:szCs w:val="24"/>
          <w:lang w:eastAsia="zh-CN"/>
        </w:rPr>
        <w:t xml:space="preserve">na svakoj sjednici ali radimo doslovno svaki tjedan do deset dana novi obilazak, sada se radi priprema tih radova i do petka bi u principu trebale većim dijelom biti pokrpan dio tu oko Ivanića i centar, onda se još selimo </w:t>
      </w:r>
      <w:r w:rsidR="002B4014">
        <w:rPr>
          <w:rFonts w:ascii="Arial" w:eastAsia="Times New Roman" w:hAnsi="Arial" w:cs="Arial"/>
          <w:color w:val="000000"/>
          <w:kern w:val="3"/>
          <w:sz w:val="24"/>
          <w:szCs w:val="24"/>
          <w:lang w:eastAsia="zh-CN"/>
        </w:rPr>
        <w:t>u Deanovečko brdo gdje ima isto dosta oštećenja na kolniku i ima na području Breške Grede dio prema Opatincu. Imali smo proširenje mreže javne rasvjete, Grad je naručio 40 novih lampi, 38 ih je već postavljeno bilo da je bila zamjena starih led rasvjeta, bilo je još par lokacija gdje nisu stare natrijeve zamijenjene jer jednostavno nisu bile uvrštene u projekat i negdje imamo lokacije nove gdje su se pojavile potrebe</w:t>
      </w:r>
      <w:r w:rsidR="00AA5C2D">
        <w:rPr>
          <w:rFonts w:ascii="Arial" w:eastAsia="Times New Roman" w:hAnsi="Arial" w:cs="Arial"/>
          <w:color w:val="000000"/>
          <w:kern w:val="3"/>
          <w:sz w:val="24"/>
          <w:szCs w:val="24"/>
          <w:lang w:eastAsia="zh-CN"/>
        </w:rPr>
        <w:t>, prvo se uzelo ključne lokacije tako da ej 38 od tih lampi je riješeno. Riješeni su problemi Graberje Ivanićko</w:t>
      </w:r>
      <w:r w:rsidR="002A01F8">
        <w:rPr>
          <w:rFonts w:ascii="Arial" w:eastAsia="Times New Roman" w:hAnsi="Arial" w:cs="Arial"/>
          <w:color w:val="000000"/>
          <w:kern w:val="3"/>
          <w:sz w:val="24"/>
          <w:szCs w:val="24"/>
          <w:lang w:eastAsia="zh-CN"/>
        </w:rPr>
        <w:t>, Dubrovčak Lijevi, Klekova ulica, Posavski Bregi gdje MO ima dosta aktivnosti oko lampi koje su bile prije postavljene pa jednostavno je došlo do prekida rada te se gledalo gdje imamo veliku frekvenciju ljudi, odnosno prolazak vozila ili gdje imamo više stanovništva gdje smo mogli to odmah i odraditi tako da taj dio je većim dijelom gdje su bile primjedbe je odrađeno, a ono što još slijedi imamo neke lokacije i to su Derežani ispod pruge gdje je sada u završnoj fazi postav pet lampi i u Posavskim Bregima kod mosta prema Dubrovčaku s lijeve strane</w:t>
      </w:r>
      <w:r w:rsidR="00540A77">
        <w:rPr>
          <w:rFonts w:ascii="Arial" w:eastAsia="Times New Roman" w:hAnsi="Arial" w:cs="Arial"/>
          <w:color w:val="000000"/>
          <w:kern w:val="3"/>
          <w:sz w:val="24"/>
          <w:szCs w:val="24"/>
          <w:lang w:eastAsia="zh-CN"/>
        </w:rPr>
        <w:t>, to su dvije lokacije koje su sada još dosta aktualne i koje bi se trebale riješiti. U ovom periodu izdali smo 25 suglasnosti za određene radove na javnoj površini, više-manje priključci ili radovi na priključenju na vodov</w:t>
      </w:r>
      <w:r w:rsidR="0083406E">
        <w:rPr>
          <w:rFonts w:ascii="Arial" w:eastAsia="Times New Roman" w:hAnsi="Arial" w:cs="Arial"/>
          <w:color w:val="000000"/>
          <w:kern w:val="3"/>
          <w:sz w:val="24"/>
          <w:szCs w:val="24"/>
          <w:lang w:eastAsia="zh-CN"/>
        </w:rPr>
        <w:t>od</w:t>
      </w:r>
      <w:r w:rsidR="00540A77">
        <w:rPr>
          <w:rFonts w:ascii="Arial" w:eastAsia="Times New Roman" w:hAnsi="Arial" w:cs="Arial"/>
          <w:color w:val="000000"/>
          <w:kern w:val="3"/>
          <w:sz w:val="24"/>
          <w:szCs w:val="24"/>
          <w:lang w:eastAsia="zh-CN"/>
        </w:rPr>
        <w:t xml:space="preserve">nu mrežu, radovi </w:t>
      </w:r>
      <w:r w:rsidR="0083406E">
        <w:rPr>
          <w:rFonts w:ascii="Arial" w:eastAsia="Times New Roman" w:hAnsi="Arial" w:cs="Arial"/>
          <w:color w:val="000000"/>
          <w:kern w:val="3"/>
          <w:sz w:val="24"/>
          <w:szCs w:val="24"/>
          <w:lang w:eastAsia="zh-CN"/>
        </w:rPr>
        <w:t xml:space="preserve">sanacije plinske mreže, kanalizacije, telekomunikacijske mreže ili slično, niz je tih aktivnosti, po zahtjevu izlazi se na teren, utvrđuje se obim radova i na kraju se izdaje suglasnost i pokušava se maksimalno pratiti izvršenje sanacije poslije izvođenja radova. Aktualna je dosta RVS, spomenuli smo ga, Ulica kralja Tomislava gdje su radovi u tijeku, ali pri kraju su, završava se priprema za asfalt </w:t>
      </w:r>
      <w:r w:rsidR="0083406E">
        <w:rPr>
          <w:rFonts w:ascii="Arial" w:eastAsia="Times New Roman" w:hAnsi="Arial" w:cs="Arial"/>
          <w:color w:val="000000"/>
          <w:kern w:val="3"/>
          <w:sz w:val="24"/>
          <w:szCs w:val="24"/>
          <w:lang w:eastAsia="zh-CN"/>
        </w:rPr>
        <w:lastRenderedPageBreak/>
        <w:t>i samo asfaltiranje je u planu pa ćemo i neke stvari odraditi koje su bile vezane uz ranije spomenuto upuštanje rubnjaka, odnosno uzdignuti pješački prijelaz spoj dviju šetnica sve je već pripremljeno</w:t>
      </w:r>
      <w:r w:rsidR="00A42E80">
        <w:rPr>
          <w:rFonts w:ascii="Arial" w:eastAsia="Times New Roman" w:hAnsi="Arial" w:cs="Arial"/>
          <w:color w:val="000000"/>
          <w:kern w:val="3"/>
          <w:sz w:val="24"/>
          <w:szCs w:val="24"/>
          <w:lang w:eastAsia="zh-CN"/>
        </w:rPr>
        <w:t xml:space="preserve">, čeka sa samo da prođu sa asfaltom tako da se može taj pješački prijelaz radi sigurnosti građana pojačano obilježiti i označiti, na neki način taj uzdignuti će biti najbolje rješenje za komunikaciju između dvije šetnice. </w:t>
      </w:r>
      <w:r w:rsidR="008C41EF">
        <w:rPr>
          <w:rFonts w:ascii="Arial" w:eastAsia="Times New Roman" w:hAnsi="Arial" w:cs="Arial"/>
          <w:color w:val="000000"/>
          <w:kern w:val="3"/>
          <w:sz w:val="24"/>
          <w:szCs w:val="24"/>
          <w:lang w:eastAsia="zh-CN"/>
        </w:rPr>
        <w:t xml:space="preserve">Prometna regulacija u cilju sigurnijeg prometa odrađena je i nova regulacija prometa, pripremljen projekt, suglasnosti, prije svega koordinacija i konzultacija sa strukom gdje je izdano mišljenje da se uvede ovakva regulacija prometa kako bi bila prije svega sigurnost korisnika i prometnice, ali i pješaka na najbolji mogući način riješena. Uređenje dječjih igrališta, spomenuli smo ono u centru, ali </w:t>
      </w:r>
      <w:r w:rsidR="00942B38">
        <w:rPr>
          <w:rFonts w:ascii="Arial" w:eastAsia="Times New Roman" w:hAnsi="Arial" w:cs="Arial"/>
          <w:color w:val="000000"/>
          <w:kern w:val="3"/>
          <w:sz w:val="24"/>
          <w:szCs w:val="24"/>
          <w:lang w:eastAsia="zh-CN"/>
        </w:rPr>
        <w:t>radilo se i na području mjesnih odbora, na području Jalševca su se sprave popravljale i sada su bile u fazi povratka, odnosno vraćanja na lokaciju i kod Ulice ruža kod zgrada također su u principu sprave uklonjene i do kraja tjedna bi trebale biti vraćene nazad te bi i taj dio dječjih igrališta bio riješen. Još jednom moram spomenuti, to je na neki način svaki dan tema i sa pročelnikom i gradonačelnikom, upravo dječja igrališta</w:t>
      </w:r>
      <w:r w:rsidR="00AB6688">
        <w:rPr>
          <w:rFonts w:ascii="Arial" w:eastAsia="Times New Roman" w:hAnsi="Arial" w:cs="Arial"/>
          <w:color w:val="000000"/>
          <w:kern w:val="3"/>
          <w:sz w:val="24"/>
          <w:szCs w:val="24"/>
          <w:lang w:eastAsia="zh-CN"/>
        </w:rPr>
        <w:t xml:space="preserve"> i rješavanje istih da na neki način je tjednom jednom obilazak i utvrdi se i stanje i samog igrališta, ali i uređenost površina pa to je zadatak Komunalnog centra kojim na tjednoj bazi pokušavamo riješiti sve utvrđene i primjetne prijave i mislim da za sada smo to dosta dobro dotjerali. Osim navedenog spomenut ću  da je sedamdeset dopisa otišlo od početka godine od strane komunalnog redarstva vezano na bilo kakvu aktivnost ili komunikaciju </w:t>
      </w:r>
      <w:r w:rsidR="00831F35">
        <w:rPr>
          <w:rFonts w:ascii="Arial" w:eastAsia="Times New Roman" w:hAnsi="Arial" w:cs="Arial"/>
          <w:color w:val="000000"/>
          <w:kern w:val="3"/>
          <w:sz w:val="24"/>
          <w:szCs w:val="24"/>
          <w:lang w:eastAsia="zh-CN"/>
        </w:rPr>
        <w:t>sa gradskim službama i firmama</w:t>
      </w:r>
      <w:r w:rsidR="00C33315">
        <w:rPr>
          <w:rFonts w:ascii="Arial" w:eastAsia="Times New Roman" w:hAnsi="Arial" w:cs="Arial"/>
          <w:color w:val="000000"/>
          <w:kern w:val="3"/>
          <w:sz w:val="24"/>
          <w:szCs w:val="24"/>
          <w:lang w:eastAsia="zh-CN"/>
        </w:rPr>
        <w:t xml:space="preserve">, sve se radi da bi se maksimalno zadovoljile potrebe građana. </w:t>
      </w:r>
    </w:p>
    <w:p w14:paraId="7A2724D2" w14:textId="77777777" w:rsidR="00C33315" w:rsidRDefault="00C33315" w:rsidP="002F3CB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2CCB47F5" w14:textId="72B1EF04" w:rsidR="00921503" w:rsidRDefault="00C33315" w:rsidP="002F3CB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 Krešimir Ceranić – imam tri pitanja, prvo se odnosi na most na županijskoj cesti u Prunicama u Posavskim Bregima, u kojoj je to fazi, nema još odbojnika, nema horizontalne signalizacije</w:t>
      </w:r>
      <w:r w:rsidR="008B09C0">
        <w:rPr>
          <w:rFonts w:ascii="Arial" w:eastAsia="Times New Roman" w:hAnsi="Arial" w:cs="Arial"/>
          <w:color w:val="000000"/>
          <w:kern w:val="3"/>
          <w:sz w:val="24"/>
          <w:szCs w:val="24"/>
          <w:lang w:eastAsia="zh-CN"/>
        </w:rPr>
        <w:t>. Postavljen je znak da imaju prednost vozila iz suprotnog smjera koji je stajao dok je bilo suženje, a sada je most u gabaritima većim od županijske ceste i nije jasno zašto je taj znak postavljen. Drugo, da li je u planu izgradnja kružnog toka na državnoj cesti na raskrižju Savske i Industrijske ceste. Treće, u Posavskim Bregima imamo problem sa dostavom pošte. Ulica Savska postoji i u Ivaniću i u Bregima i često se dešava da pošta koja je namijenjena za stanovnike Brega završi u Ivanić-Gradu</w:t>
      </w:r>
      <w:r w:rsidR="00921503">
        <w:rPr>
          <w:rFonts w:ascii="Arial" w:eastAsia="Times New Roman" w:hAnsi="Arial" w:cs="Arial"/>
          <w:color w:val="000000"/>
          <w:kern w:val="3"/>
          <w:sz w:val="24"/>
          <w:szCs w:val="24"/>
          <w:lang w:eastAsia="zh-CN"/>
        </w:rPr>
        <w:t>. Internetski kada se pretražuje upućuje na poštanski broj 10310 , pošte u Posavskim Bregima vjerojatno više nema po poštanskom broju. Da li bi mogle gradske službe ili netko sa Poštom odraditi neki sastanak i pitati zašto se to sve više dešava.</w:t>
      </w:r>
    </w:p>
    <w:p w14:paraId="0F5AC1BB" w14:textId="77777777" w:rsidR="00921503" w:rsidRDefault="00921503" w:rsidP="002F3CB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5569B237" w14:textId="183C1A54" w:rsidR="003469AF" w:rsidRDefault="00921503" w:rsidP="002F3CB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Gradonačelnik </w:t>
      </w:r>
      <w:r w:rsidR="000030A7">
        <w:rPr>
          <w:rFonts w:ascii="Arial" w:eastAsia="Times New Roman" w:hAnsi="Arial" w:cs="Arial"/>
          <w:color w:val="000000"/>
          <w:kern w:val="3"/>
          <w:sz w:val="24"/>
          <w:szCs w:val="24"/>
          <w:lang w:eastAsia="zh-CN"/>
        </w:rPr>
        <w:t xml:space="preserve">– što </w:t>
      </w:r>
      <w:r w:rsidR="000030A7" w:rsidRPr="003469AF">
        <w:rPr>
          <w:rFonts w:ascii="Arial" w:eastAsia="Times New Roman" w:hAnsi="Arial" w:cs="Arial"/>
          <w:color w:val="FF0000"/>
          <w:kern w:val="3"/>
          <w:sz w:val="24"/>
          <w:szCs w:val="24"/>
          <w:lang w:eastAsia="zh-CN"/>
        </w:rPr>
        <w:t xml:space="preserve">se tiče mosta na županijskoj cesti zatražit ću Županijske ceste da nam daju </w:t>
      </w:r>
      <w:r w:rsidR="001535D5" w:rsidRPr="003469AF">
        <w:rPr>
          <w:rFonts w:ascii="Arial" w:eastAsia="Times New Roman" w:hAnsi="Arial" w:cs="Arial"/>
          <w:color w:val="FF0000"/>
          <w:kern w:val="3"/>
          <w:sz w:val="24"/>
          <w:szCs w:val="24"/>
          <w:lang w:eastAsia="zh-CN"/>
        </w:rPr>
        <w:t xml:space="preserve">pisani </w:t>
      </w:r>
      <w:r w:rsidR="000030A7" w:rsidRPr="003469AF">
        <w:rPr>
          <w:rFonts w:ascii="Arial" w:eastAsia="Times New Roman" w:hAnsi="Arial" w:cs="Arial"/>
          <w:color w:val="FF0000"/>
          <w:kern w:val="3"/>
          <w:sz w:val="24"/>
          <w:szCs w:val="24"/>
          <w:lang w:eastAsia="zh-CN"/>
        </w:rPr>
        <w:t xml:space="preserve">odgovor </w:t>
      </w:r>
      <w:r w:rsidR="001535D5" w:rsidRPr="003469AF">
        <w:rPr>
          <w:rFonts w:ascii="Arial" w:eastAsia="Times New Roman" w:hAnsi="Arial" w:cs="Arial"/>
          <w:color w:val="FF0000"/>
          <w:kern w:val="3"/>
          <w:sz w:val="24"/>
          <w:szCs w:val="24"/>
          <w:lang w:eastAsia="zh-CN"/>
        </w:rPr>
        <w:t>s obzirom da je ne znam u ovom trenutku odgovor</w:t>
      </w:r>
      <w:r w:rsidR="001535D5">
        <w:rPr>
          <w:rFonts w:ascii="Arial" w:eastAsia="Times New Roman" w:hAnsi="Arial" w:cs="Arial"/>
          <w:color w:val="000000"/>
          <w:kern w:val="3"/>
          <w:sz w:val="24"/>
          <w:szCs w:val="24"/>
          <w:lang w:eastAsia="zh-CN"/>
        </w:rPr>
        <w:t>. Što se tiče savske i Industrijske ceste to je prije bila županijska cesta, sada je postala državna cesta. Dok je bila u statusu županijske ceste postojao je idejni projekt za taj kružni tok, na našem zadnjem sastanku pročelnik i ja smo bili sa Županijskim cestama i sa Državnim cestama, Županijske ceste su obećale da će potražiti taj projekt tog kružnog toka i naše je inzistiranje da se sad kroz uređenje državne ceste uređuje i taj kružni tok. Državn</w:t>
      </w:r>
      <w:r w:rsidR="00911EC0">
        <w:rPr>
          <w:rFonts w:ascii="Arial" w:eastAsia="Times New Roman" w:hAnsi="Arial" w:cs="Arial"/>
          <w:color w:val="000000"/>
          <w:kern w:val="3"/>
          <w:sz w:val="24"/>
          <w:szCs w:val="24"/>
          <w:lang w:eastAsia="zh-CN"/>
        </w:rPr>
        <w:t>e</w:t>
      </w:r>
      <w:r w:rsidR="001535D5">
        <w:rPr>
          <w:rFonts w:ascii="Arial" w:eastAsia="Times New Roman" w:hAnsi="Arial" w:cs="Arial"/>
          <w:color w:val="000000"/>
          <w:kern w:val="3"/>
          <w:sz w:val="24"/>
          <w:szCs w:val="24"/>
          <w:lang w:eastAsia="zh-CN"/>
        </w:rPr>
        <w:t xml:space="preserve"> cest</w:t>
      </w:r>
      <w:r w:rsidR="00911EC0">
        <w:rPr>
          <w:rFonts w:ascii="Arial" w:eastAsia="Times New Roman" w:hAnsi="Arial" w:cs="Arial"/>
          <w:color w:val="000000"/>
          <w:kern w:val="3"/>
          <w:sz w:val="24"/>
          <w:szCs w:val="24"/>
          <w:lang w:eastAsia="zh-CN"/>
        </w:rPr>
        <w:t>e</w:t>
      </w:r>
      <w:r w:rsidR="001535D5">
        <w:rPr>
          <w:rFonts w:ascii="Arial" w:eastAsia="Times New Roman" w:hAnsi="Arial" w:cs="Arial"/>
          <w:color w:val="000000"/>
          <w:kern w:val="3"/>
          <w:sz w:val="24"/>
          <w:szCs w:val="24"/>
          <w:lang w:eastAsia="zh-CN"/>
        </w:rPr>
        <w:t>, ono što znam od gospodina Škorića</w:t>
      </w:r>
      <w:r w:rsidR="00911EC0">
        <w:rPr>
          <w:rFonts w:ascii="Arial" w:eastAsia="Times New Roman" w:hAnsi="Arial" w:cs="Arial"/>
          <w:color w:val="000000"/>
          <w:kern w:val="3"/>
          <w:sz w:val="24"/>
          <w:szCs w:val="24"/>
          <w:lang w:eastAsia="zh-CN"/>
        </w:rPr>
        <w:t>, idu prema tome, barem su tako rekli prošli tjedan,</w:t>
      </w:r>
      <w:r w:rsidR="001535D5">
        <w:rPr>
          <w:rFonts w:ascii="Arial" w:eastAsia="Times New Roman" w:hAnsi="Arial" w:cs="Arial"/>
          <w:color w:val="000000"/>
          <w:kern w:val="3"/>
          <w:sz w:val="24"/>
          <w:szCs w:val="24"/>
          <w:lang w:eastAsia="zh-CN"/>
        </w:rPr>
        <w:t xml:space="preserve"> </w:t>
      </w:r>
      <w:r w:rsidR="00911EC0">
        <w:rPr>
          <w:rFonts w:ascii="Arial" w:eastAsia="Times New Roman" w:hAnsi="Arial" w:cs="Arial"/>
          <w:color w:val="000000"/>
          <w:kern w:val="3"/>
          <w:sz w:val="24"/>
          <w:szCs w:val="24"/>
          <w:lang w:eastAsia="zh-CN"/>
        </w:rPr>
        <w:t xml:space="preserve">da se nadaju da će dobiti građevinsku dozvolu do kraja ove godine. Time bi se iduće godine možda moglo očekivati nekakav početak radova na toj prometnici koje znamo da iznosi oko stotinjak milijuna kuna. Dakle, taj kružni tok pretpostavljam da će se uređivati zajedno s uređenjem cijele te prometnice koja je sada državna cesta po dobivanju građevinske dozvole u okviru toga. A ovo prihvaćam kao neku sugestiju da prema Pošti zapravo uputimo neki dopis da se </w:t>
      </w:r>
      <w:r w:rsidR="003469AF">
        <w:rPr>
          <w:rFonts w:ascii="Arial" w:eastAsia="Times New Roman" w:hAnsi="Arial" w:cs="Arial"/>
          <w:color w:val="000000"/>
          <w:kern w:val="3"/>
          <w:sz w:val="24"/>
          <w:szCs w:val="24"/>
          <w:lang w:eastAsia="zh-CN"/>
        </w:rPr>
        <w:t xml:space="preserve">dešavaju takve situacije pa će evo to pročelnici uputiti i pozvati se na Vas. </w:t>
      </w:r>
    </w:p>
    <w:p w14:paraId="3FAAD93E" w14:textId="77777777" w:rsidR="007D77F8" w:rsidRDefault="0043391C" w:rsidP="002F3CB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lastRenderedPageBreak/>
        <w:t xml:space="preserve">g. Mladen Prelec – Prvo pitanje za komunalnog redara, da li je moguće da se uz cestu prema željezničkoj stanici u Deanovcu pokosi. Cesta je široka nekih 2,20 m i nema bankine, odmah je trava uz cestu, sada je već dosta visoka, a kada se auti voze i moraju mimoići prisiljeni su ići u travu što je dosta nezgodno jer s jedne i druge strane je kanal. Drugo, da pohvalim igralište je novo napravljeno na Zelenjaku, a onda sugestija da li je moguće uz to novo igralište da se stave nekakve klupice jer kada se dođe na igru nemaju se gdje odložiti stvari nego su prisiljeni bacati na pod. </w:t>
      </w:r>
      <w:r w:rsidR="00C525BA">
        <w:rPr>
          <w:rFonts w:ascii="Arial" w:eastAsia="Times New Roman" w:hAnsi="Arial" w:cs="Arial"/>
          <w:color w:val="000000"/>
          <w:kern w:val="3"/>
          <w:sz w:val="24"/>
          <w:szCs w:val="24"/>
          <w:lang w:eastAsia="zh-CN"/>
        </w:rPr>
        <w:t xml:space="preserve">Treće pitanje, Ivaplin, da li se može znati, Ivaplin je koliko znamo prepušten HEP toplinarstvu, koliki je ostao dug Ivaplina i tko će ga podmirivati, odnosno zašto ako se znala situacija Ivaplin nije prodan prije, a mogao se prodati, koliko imam informacija i pregovaralo se o prodaji pa se od toga iz ne znam kojeg razloga odustalo. Zatim, zašto se redovno ne ažuriraju stranice Grada pa nam se sada desilo, tko je pratio, da se je ovaj Savjet mladih </w:t>
      </w:r>
      <w:r w:rsidR="008757FE">
        <w:rPr>
          <w:rFonts w:ascii="Arial" w:eastAsia="Times New Roman" w:hAnsi="Arial" w:cs="Arial"/>
          <w:color w:val="000000"/>
          <w:kern w:val="3"/>
          <w:sz w:val="24"/>
          <w:szCs w:val="24"/>
          <w:lang w:eastAsia="zh-CN"/>
        </w:rPr>
        <w:t>u mjesec dana dva put mijenjalo, znači stranica je stajala tko zna od kada pa je prije nekakvih dvadesetak dana promijenjeno i sad ćemo danas vjerojatno izglasati novi Savjet pa ne bi bilo zgodno da opet stoji na stranicama ovaj stari sadašnji još jedno godinu dana. Znači, da li je moguće da se te stranice Grada općenito brže ažuriraju jer i ovaj saziv vijeća je unazad tri, četiri mjeseca tek stavljen ovakav kakav je. Kada će biti gotova sportska dvorana u Graberju? Mislim, ako se dobro sjećam, da su rokovi probijeni, a tamo je zadnjih dva tjedna koliko sam pratio, svaki dan na gradilištu pet ljudi</w:t>
      </w:r>
      <w:r w:rsidR="007D77F8">
        <w:rPr>
          <w:rFonts w:ascii="Arial" w:eastAsia="Times New Roman" w:hAnsi="Arial" w:cs="Arial"/>
          <w:color w:val="000000"/>
          <w:kern w:val="3"/>
          <w:sz w:val="24"/>
          <w:szCs w:val="24"/>
          <w:lang w:eastAsia="zh-CN"/>
        </w:rPr>
        <w:t xml:space="preserve"> doslovce, a s pet ljudi se dvorana sagraditi baš ne može, još nije ni krov postavljen, a kamo li nešto drugo. </w:t>
      </w:r>
    </w:p>
    <w:p w14:paraId="430508E1" w14:textId="77777777" w:rsidR="007D77F8" w:rsidRDefault="007D77F8" w:rsidP="002F3CB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555E529B" w14:textId="77777777" w:rsidR="0082656B" w:rsidRDefault="007D77F8" w:rsidP="002F3CB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Gradonačelnik – prvo ću prepustiti Abramoviću za košnju trave, vjerojatno se može. Novo igralište na Zelenjaku i klupice, znači ono što znam je zadnje da će se sad postaviti i klupice metalne prema splash parku na one betonske stepenice, a ovdje okolo ima ja mislim dovoljno klupa u onom djelu u kojem ima, a ove stepenice praktički čine mali trg i </w:t>
      </w:r>
      <w:r w:rsidR="00675E3E">
        <w:rPr>
          <w:rFonts w:ascii="Arial" w:eastAsia="Times New Roman" w:hAnsi="Arial" w:cs="Arial"/>
          <w:color w:val="000000"/>
          <w:kern w:val="3"/>
          <w:sz w:val="24"/>
          <w:szCs w:val="24"/>
          <w:lang w:eastAsia="zh-CN"/>
        </w:rPr>
        <w:t xml:space="preserve">tamo ima mjesta sigurno za stotinjak ljudi da mogu sjediti, a naručili smo sad plastificirane nove klupice i ići će ugradnja tih klupica. Što se tiče Ivaplina nije ga bilo moguće prodati, mi smo radili procjenu Ivaplina, dobili smo nekakve procijenjene vrijednosti, pripremali znači tvrtku za natječaj i prije bilo kakve mogućnosti došlo je do situacije do koje je došlo. Prije toga ga nismo mogli prodati. Ivaplin je i dalje ostao u djelokrugu djelatnosti, plinska mreža je i dalje ostala u vlasništvu tvrtke i Grada i normalno posluje. Što se tiče same nabave plina to je nešto što je i inače Ivaplinu zapravo nosilo gubitak i što nije bilo rentabilno </w:t>
      </w:r>
      <w:r w:rsidR="0022125F">
        <w:rPr>
          <w:rFonts w:ascii="Arial" w:eastAsia="Times New Roman" w:hAnsi="Arial" w:cs="Arial"/>
          <w:color w:val="000000"/>
          <w:kern w:val="3"/>
          <w:sz w:val="24"/>
          <w:szCs w:val="24"/>
          <w:lang w:eastAsia="zh-CN"/>
        </w:rPr>
        <w:t>tako da u tom dijelu nismo, rekao bih, osjetili nekakve, odnosno prelaskom toga ne HEP nije firma sama oštećena. Gubici naravno postoje, oni su proizvod rekao bih vanredne situacije divljanja cijene plina na tržištu gdje mi nismo imali taj ugovor za ta tri mjeseca i u ta tri mjeseca su nastali određeni gubici</w:t>
      </w:r>
      <w:r w:rsidR="009E62EC">
        <w:rPr>
          <w:rFonts w:ascii="Arial" w:eastAsia="Times New Roman" w:hAnsi="Arial" w:cs="Arial"/>
          <w:color w:val="000000"/>
          <w:kern w:val="3"/>
          <w:sz w:val="24"/>
          <w:szCs w:val="24"/>
          <w:lang w:eastAsia="zh-CN"/>
        </w:rPr>
        <w:t>. Ti gubici su prvenstveno znači u odnosu na Gradsku plinaru Zagreb koja je nama bila dobavljač plina. Vidjeli ste danas da su oni praktički u stečaju od danas i to je tema, ne možemo reći koliki je naš momentalno dug prema njima zato što je to predmet spora koji će se rješavati u vremenu koje je ispred nas i u godinama koje su ispred nas i vjerojatno ćemo završiti pretpostavljam na Sudu. Moj je prijedlog da možda za iduće Gradsko vijeće pripremimo izvješće o Ivaplinu i da zamolim direktora da zapravo cijelu onda kronologiju još pobliže objasni. Mislim da je ovo u globalu u crtama okvirnim koje sam rekao da je dovoljno, tako što se tiče stanja Ivaplina tvrtka normalno posluje i dalje</w:t>
      </w:r>
      <w:r w:rsidR="006F5E0F">
        <w:rPr>
          <w:rFonts w:ascii="Arial" w:eastAsia="Times New Roman" w:hAnsi="Arial" w:cs="Arial"/>
          <w:color w:val="000000"/>
          <w:kern w:val="3"/>
          <w:sz w:val="24"/>
          <w:szCs w:val="24"/>
          <w:lang w:eastAsia="zh-CN"/>
        </w:rPr>
        <w:t xml:space="preserve">, bavi se svojom djelatnošću, ima dovoljno novaca na računu i koliko vidim i Vlada uočava probleme ne samo Ivaplina nego i mnogih drugih firmi, očekujemo i određene kreditne linije u samom HABOR-u koje će nam pomoći da saniramo određene gubitke kojih će sigurno biti, a koliki su oni točno u ovom momentu je to nemoguće reći jer oni nisu jasno utvrđeni i oni su premet spora. O ažuriranju </w:t>
      </w:r>
      <w:r w:rsidR="006F5E0F">
        <w:rPr>
          <w:rFonts w:ascii="Arial" w:eastAsia="Times New Roman" w:hAnsi="Arial" w:cs="Arial"/>
          <w:color w:val="000000"/>
          <w:kern w:val="3"/>
          <w:sz w:val="24"/>
          <w:szCs w:val="24"/>
          <w:lang w:eastAsia="zh-CN"/>
        </w:rPr>
        <w:lastRenderedPageBreak/>
        <w:t xml:space="preserve">stranica Grada ako nisu ažurirane prihvaćam svaku vašu kritiku, vidjet ću sutra u Gradu zašto nisu ako nisu, ima čovjek koji radi na tome pa ću Vam moći onda ogovoriti ali nema razloga da ne bude nešto ažurirano. Gradilište sportske dvorane u Graberju </w:t>
      </w:r>
      <w:r w:rsidR="00614CC3">
        <w:rPr>
          <w:rFonts w:ascii="Arial" w:eastAsia="Times New Roman" w:hAnsi="Arial" w:cs="Arial"/>
          <w:color w:val="000000"/>
          <w:kern w:val="3"/>
          <w:sz w:val="24"/>
          <w:szCs w:val="24"/>
          <w:lang w:eastAsia="zh-CN"/>
        </w:rPr>
        <w:t>je u problemu</w:t>
      </w:r>
      <w:r w:rsidR="00246BDC">
        <w:rPr>
          <w:rFonts w:ascii="Arial" w:eastAsia="Times New Roman" w:hAnsi="Arial" w:cs="Arial"/>
          <w:color w:val="000000"/>
          <w:kern w:val="3"/>
          <w:sz w:val="24"/>
          <w:szCs w:val="24"/>
          <w:lang w:eastAsia="zh-CN"/>
        </w:rPr>
        <w:t xml:space="preserve">, kasni se i na vrtiću i na dvorani. Problem je izvođač koji kasni. Svakodnevno smo u kontaktu sa njima, guramo to i iskreno se nadamo da ćemo uspjeti to izgurati do kraja. Mogu reći da će sigurno kasniti, radovi kasne već i sada, ali se nadam da ćemo uspjeti sa ovim izvođačem doći do kraja, ako ne morati ćemo raskidati ugovor, a onda znate što to znači. To onda znači nova nabava, šest mjeseci u prosjeku, novi troškovnici, nova cijena koja sigurno neće biti ova koja je sada nego znatno viša, i tako dalje. Sve ćemo napraviti da bez obzira na kašnjenje nekako završimo sa ovim, ako je moguće, izvođačem, a ako neće ići raskinut će se ugovor. </w:t>
      </w:r>
      <w:r w:rsidR="0082656B">
        <w:rPr>
          <w:rFonts w:ascii="Arial" w:eastAsia="Times New Roman" w:hAnsi="Arial" w:cs="Arial"/>
          <w:color w:val="000000"/>
          <w:kern w:val="3"/>
          <w:sz w:val="24"/>
          <w:szCs w:val="24"/>
          <w:lang w:eastAsia="zh-CN"/>
        </w:rPr>
        <w:t xml:space="preserve">Radovi za sad kasne, ali još uvijek se iskreno nadamo da ćemo uloviti taj početak školske godine iako ste u pravu da to nije taj intenzitet koji bi trebao biti i to nije ono što se od izvođača očekuje. Ono što treba reći je da mi redovito upozoravamo, u kontaktu smo, papirologiju eventualno ako dođe do spora vodimo onako kako treba da smo zaštićeni i da u slučaju raskida ugovora Grad u konačnici se može naplatiti.  </w:t>
      </w:r>
      <w:r w:rsidR="006F5E0F">
        <w:rPr>
          <w:rFonts w:ascii="Arial" w:eastAsia="Times New Roman" w:hAnsi="Arial" w:cs="Arial"/>
          <w:color w:val="000000"/>
          <w:kern w:val="3"/>
          <w:sz w:val="24"/>
          <w:szCs w:val="24"/>
          <w:lang w:eastAsia="zh-CN"/>
        </w:rPr>
        <w:t xml:space="preserve"> </w:t>
      </w:r>
      <w:r w:rsidR="00675E3E">
        <w:rPr>
          <w:rFonts w:ascii="Arial" w:eastAsia="Times New Roman" w:hAnsi="Arial" w:cs="Arial"/>
          <w:color w:val="000000"/>
          <w:kern w:val="3"/>
          <w:sz w:val="24"/>
          <w:szCs w:val="24"/>
          <w:lang w:eastAsia="zh-CN"/>
        </w:rPr>
        <w:t xml:space="preserve"> </w:t>
      </w:r>
      <w:r w:rsidR="008757FE">
        <w:rPr>
          <w:rFonts w:ascii="Arial" w:eastAsia="Times New Roman" w:hAnsi="Arial" w:cs="Arial"/>
          <w:color w:val="000000"/>
          <w:kern w:val="3"/>
          <w:sz w:val="24"/>
          <w:szCs w:val="24"/>
          <w:lang w:eastAsia="zh-CN"/>
        </w:rPr>
        <w:t xml:space="preserve"> </w:t>
      </w:r>
    </w:p>
    <w:p w14:paraId="2D9AFCFD" w14:textId="77777777" w:rsidR="0082656B" w:rsidRDefault="0082656B" w:rsidP="002F3CB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19B47412" w14:textId="77777777" w:rsidR="008D1435" w:rsidRDefault="0082656B" w:rsidP="002F3CB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Gđa. Maja Krnjević </w:t>
      </w:r>
      <w:r w:rsidR="00D4160F">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w:t>
      </w:r>
      <w:r w:rsidR="00D4160F">
        <w:rPr>
          <w:rFonts w:ascii="Arial" w:eastAsia="Times New Roman" w:hAnsi="Arial" w:cs="Arial"/>
          <w:color w:val="000000"/>
          <w:kern w:val="3"/>
          <w:sz w:val="24"/>
          <w:szCs w:val="24"/>
          <w:lang w:eastAsia="zh-CN"/>
        </w:rPr>
        <w:t xml:space="preserve">postaviti ću pet pitanja na koja imam pravo. Kao prvo ono što nas građani redovito pitaju, što Grad, odnosno dužnosnici u Gradu poduzimaju u Ministarstvu prometa da se pogura i da se što prije remontira pruga Ivanić-Zagreb. Tu su veliki problemi za radno stanovništvo koje putuje svakodnevno na posao u Zagreb, a isto tako i za školarce i studente koji koriste vlak kao prijevozno sredstvo jer umjesto da vozi 25 minuta vlak vozi sat vremena i dulje. </w:t>
      </w:r>
      <w:r w:rsidR="000C63B7">
        <w:rPr>
          <w:rFonts w:ascii="Arial" w:eastAsia="Times New Roman" w:hAnsi="Arial" w:cs="Arial"/>
          <w:color w:val="000000"/>
          <w:kern w:val="3"/>
          <w:sz w:val="24"/>
          <w:szCs w:val="24"/>
          <w:lang w:eastAsia="zh-CN"/>
        </w:rPr>
        <w:t xml:space="preserve">Slijedeće pitanje veže se za ovo što je gospodin Abramović rekao da su napravljene nove staze u Parku. Ima jedna staza napravljena je između POU i Osnovne škole pa me zanima da li se malo to i estetski i arhitektonsko prati da to budu nekakve kocke koje su bar slične onim starima koje trenutno jesu jer ovo sad bode u oči, izgleda futuristički u odnosu na ono što imamo sad. Čisto da se o tom povede malo računa, ako ne sada onda u budućnosti. Slijedeće pitanje je što će biti, da li je Ivanić kao grad da li se javio na New European </w:t>
      </w:r>
      <w:r w:rsidR="00255870">
        <w:rPr>
          <w:rFonts w:ascii="Arial" w:eastAsia="Times New Roman" w:hAnsi="Arial" w:cs="Arial"/>
          <w:color w:val="000000"/>
          <w:kern w:val="3"/>
          <w:sz w:val="24"/>
          <w:szCs w:val="24"/>
          <w:lang w:eastAsia="zh-CN"/>
        </w:rPr>
        <w:t>B</w:t>
      </w:r>
      <w:r w:rsidR="000C63B7">
        <w:rPr>
          <w:rFonts w:ascii="Arial" w:eastAsia="Times New Roman" w:hAnsi="Arial" w:cs="Arial"/>
          <w:color w:val="000000"/>
          <w:kern w:val="3"/>
          <w:sz w:val="24"/>
          <w:szCs w:val="24"/>
          <w:lang w:eastAsia="zh-CN"/>
        </w:rPr>
        <w:t xml:space="preserve">auhaus </w:t>
      </w:r>
      <w:r w:rsidR="00255870">
        <w:rPr>
          <w:rFonts w:ascii="Arial" w:eastAsia="Times New Roman" w:hAnsi="Arial" w:cs="Arial"/>
          <w:color w:val="000000"/>
          <w:kern w:val="3"/>
          <w:sz w:val="24"/>
          <w:szCs w:val="24"/>
          <w:lang w:eastAsia="zh-CN"/>
        </w:rPr>
        <w:t>nagradu, ako nije zašto nije, zanima me isto tako da li naši djelatnici koji rade na poslovima vezanim za EU fondove da li sudjeluju na konferencijama, na kojima su do sada bili, kakve su kontakte uspostavili i da li surađuju sa ostalim zemljama odnosno da li komparativno s nekim imaju bilo kakvu vezu. Isto tako građani koji žive u zgradama postavljaju pitanje gradskih vrtova, zašto ih nema više i jedna sugestija je da se iskoristi prostor iza doma u Poljani pa da se tamo da prilika ljudima koji stanuju u stambenim zgradama gdje nemaju mogućnosti da oko tih zgrada nešto naprave, da se jednostavno tamo naprave vrtovi. To bi isto bilo zgodno aplicirati, kolega Gadža sigurno zna, ima tih projekata europskih gdje možemo sudjelovati na neki način</w:t>
      </w:r>
      <w:r w:rsidR="00C37BA0">
        <w:rPr>
          <w:rFonts w:ascii="Arial" w:eastAsia="Times New Roman" w:hAnsi="Arial" w:cs="Arial"/>
          <w:color w:val="000000"/>
          <w:kern w:val="3"/>
          <w:sz w:val="24"/>
          <w:szCs w:val="24"/>
          <w:lang w:eastAsia="zh-CN"/>
        </w:rPr>
        <w:t xml:space="preserve"> pa zanima me da li se po tom pitanju šta radi, i zanima me Križevci su recimo bespovratno povukli 8 milijuna bespovratnih sredstava za obnovljive izvore energije, staviti će se naravno na sve gradske objekte. To je bilo jako medijski praćeno i građani su to pročitali i pitaju, postavljaju pitanja, tako da i mene to interesira. Zadnje pitanje, prostor u Ivakopu koji je prije koristila Vodoprivreda, taj prostor je sada prazan obzirom da se Vodoprivreda preselila u Industrijsku zonu pa me zanima za što se taj prostor misli iskoristiti, a i sto tako i pitanje,  prošli puta sam dobila odgovor iz pravne službe Grada  vezano uz izgradnju industrijske zone. Zanima me da li je nešto poduzeto po pitanju vlasnika parcela koji su uzeli pa godinama ništa nisu napravili </w:t>
      </w:r>
      <w:r w:rsidR="008D1435">
        <w:rPr>
          <w:rFonts w:ascii="Arial" w:eastAsia="Times New Roman" w:hAnsi="Arial" w:cs="Arial"/>
          <w:color w:val="000000"/>
          <w:kern w:val="3"/>
          <w:sz w:val="24"/>
          <w:szCs w:val="24"/>
          <w:lang w:eastAsia="zh-CN"/>
        </w:rPr>
        <w:t>ioni koji su počeli nešto raditi na početku, kao idemo nešto napraviti da se vidi da smo krenuli, a to i dalje zjapi prazno već duži niz godina, pa me zanima što se moglo, odnosno što  je poduzeto po tom pitanju.</w:t>
      </w:r>
    </w:p>
    <w:p w14:paraId="15052168" w14:textId="77777777" w:rsidR="00BB3F1A" w:rsidRDefault="008D1435" w:rsidP="002F3CB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lastRenderedPageBreak/>
        <w:t>Gradonačelnik – što se tiče samih dužnosnika, znate ako gledati imalo ažurirane stranice Grada vidjet ćete znači da je bila inicijativa gdje su bili svi gradonačelnici sa dijela pruge od Novske do Ivanić-Grada, da smo razgovarali sa ministrom Butkovićem</w:t>
      </w:r>
      <w:r w:rsidR="008A4891">
        <w:rPr>
          <w:rFonts w:ascii="Arial" w:eastAsia="Times New Roman" w:hAnsi="Arial" w:cs="Arial"/>
          <w:color w:val="000000"/>
          <w:kern w:val="3"/>
          <w:sz w:val="24"/>
          <w:szCs w:val="24"/>
          <w:lang w:eastAsia="zh-CN"/>
        </w:rPr>
        <w:t xml:space="preserve">, da je to bio prioritet. Nakon toga je isto razgovarano i konstantno se razgovara o toj prugi, ta pruga i ova cesta državna uz autoceste su prioritet zapravo razvoja grada. Naravno da urgiramo stalno i znam da imamo i neke odgovore, da smo dobili, pa po tom pitanju ću pročelnika da još vam se obrati da da vam točno kaže što je došlo od dopisa iz HŽ Infrastrukture i u kojoj smo fazi sada. Znam da se planiraju nekakvi počeci radova na infrastrukturnim objektima i tako dalje. Da će to biti sveukupno jako brzo mislim da neće. Što se tiče nove staze u Parku </w:t>
      </w:r>
      <w:r w:rsidR="00823CA5">
        <w:rPr>
          <w:rFonts w:ascii="Arial" w:eastAsia="Times New Roman" w:hAnsi="Arial" w:cs="Arial"/>
          <w:color w:val="000000"/>
          <w:kern w:val="3"/>
          <w:sz w:val="24"/>
          <w:szCs w:val="24"/>
          <w:lang w:eastAsia="zh-CN"/>
        </w:rPr>
        <w:t>vjerojatno je izuzetno teško pronaći nekakve kocke  slične onima starima, a meni se ove baš sviđaju, meni su ove recimo lijepe Vama su ružne ili nekome su ružne meni su lijepe. Što se tiče nagrade prepuštam kolegi Gadži vezano za EU fondove. Također mogu reći da smo i mi prijavili devet elektrana na svim javnim objektima, da smo također dobili značajne novce za to, da smo jednu već otvorili i da ostalih osam imamo u planu. Već ove godine ćemo realizirati još jednu ili dvije, tako da smo stvarno tu izuzetno aktivni što se tiče solar cit</w:t>
      </w:r>
      <w:r w:rsidR="0011753F">
        <w:rPr>
          <w:rFonts w:ascii="Arial" w:eastAsia="Times New Roman" w:hAnsi="Arial" w:cs="Arial"/>
          <w:color w:val="000000"/>
          <w:kern w:val="3"/>
          <w:sz w:val="24"/>
          <w:szCs w:val="24"/>
          <w:lang w:eastAsia="zh-CN"/>
        </w:rPr>
        <w:t xml:space="preserve">ya, solarnog grada i da smo tu sigurno al pari Križevcima i ostalim sredinama. </w:t>
      </w:r>
      <w:r w:rsidR="0011753F" w:rsidRPr="00FF1B2A">
        <w:rPr>
          <w:rFonts w:ascii="Arial" w:eastAsia="Times New Roman" w:hAnsi="Arial" w:cs="Arial"/>
          <w:color w:val="FF0000"/>
          <w:kern w:val="3"/>
          <w:sz w:val="24"/>
          <w:szCs w:val="24"/>
          <w:lang w:eastAsia="zh-CN"/>
        </w:rPr>
        <w:t>Što se tiče prostora Ivakopa to će Vam direktorica pismeno odgovoriti</w:t>
      </w:r>
      <w:r w:rsidR="00FF1B2A" w:rsidRPr="00FF1B2A">
        <w:rPr>
          <w:rFonts w:ascii="Arial" w:eastAsia="Times New Roman" w:hAnsi="Arial" w:cs="Arial"/>
          <w:color w:val="FF0000"/>
          <w:kern w:val="3"/>
          <w:sz w:val="24"/>
          <w:szCs w:val="24"/>
          <w:lang w:eastAsia="zh-CN"/>
        </w:rPr>
        <w:t xml:space="preserve"> iz Ivakopa što će sa tim prostorima</w:t>
      </w:r>
      <w:r w:rsidR="00FF1B2A">
        <w:rPr>
          <w:rFonts w:ascii="Arial" w:eastAsia="Times New Roman" w:hAnsi="Arial" w:cs="Arial"/>
          <w:color w:val="000000"/>
          <w:kern w:val="3"/>
          <w:sz w:val="24"/>
          <w:szCs w:val="24"/>
          <w:lang w:eastAsia="zh-CN"/>
        </w:rPr>
        <w:t>. Stanje vlasnika parcela pratimo konstantno i stalno i to isto vjerojatno može pročelnik vas izvijestiti i o toj temi</w:t>
      </w:r>
      <w:r w:rsidR="00BB3F1A">
        <w:rPr>
          <w:rFonts w:ascii="Arial" w:eastAsia="Times New Roman" w:hAnsi="Arial" w:cs="Arial"/>
          <w:color w:val="000000"/>
          <w:kern w:val="3"/>
          <w:sz w:val="24"/>
          <w:szCs w:val="24"/>
          <w:lang w:eastAsia="zh-CN"/>
        </w:rPr>
        <w:t>, pa ću ja zamoliti samo pročelnika za gospodarstvo vezano za prugu i eventualno za ovu točku, a onda kolegu Gadžu iz IGRA-e pošto je on zadužen za EU fondove da on odgovori na ova pitanja koja su vezana za EU fondove.</w:t>
      </w:r>
    </w:p>
    <w:p w14:paraId="13B35FD4" w14:textId="77777777" w:rsidR="00BB3F1A" w:rsidRDefault="00BB3F1A" w:rsidP="002F3CB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14D8A9AD" w14:textId="77777777" w:rsidR="005E54AC" w:rsidRDefault="00BB3F1A" w:rsidP="002F3CB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Dražen Hlad </w:t>
      </w:r>
      <w:r w:rsidR="002F6676">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w:t>
      </w:r>
      <w:r w:rsidR="002F6676">
        <w:rPr>
          <w:rFonts w:ascii="Arial" w:eastAsia="Times New Roman" w:hAnsi="Arial" w:cs="Arial"/>
          <w:color w:val="000000"/>
          <w:kern w:val="3"/>
          <w:sz w:val="24"/>
          <w:szCs w:val="24"/>
          <w:lang w:eastAsia="zh-CN"/>
        </w:rPr>
        <w:t>vezano na prugu dobili smo informacije od investitora HŽ infrastrukture da je u planu gradnja drugog kolosijeka pruge krajem 2023. godine. Planirani rok izvođenja radova je otprilike pet godina. Znači to bi bilo do 2028. godine. U sklopu toga su i ove specijalne točke, odnosno podvožnjak ispod pruge na cesti od Kloštra prema Ivaniću koji bi se trebao raditi u prvoj polovici tog razdoblja od 2023. do 2026. godine. To je ono što smo dobili službeno od HŽ infrastrukture. Vidjet ćemo da li će to tako biti, nadamo se da hoće, kontaktirat ćemo sa Ministarstvom</w:t>
      </w:r>
      <w:r w:rsidR="002C1772">
        <w:rPr>
          <w:rFonts w:ascii="Arial" w:eastAsia="Times New Roman" w:hAnsi="Arial" w:cs="Arial"/>
          <w:color w:val="000000"/>
          <w:kern w:val="3"/>
          <w:sz w:val="24"/>
          <w:szCs w:val="24"/>
          <w:lang w:eastAsia="zh-CN"/>
        </w:rPr>
        <w:t xml:space="preserve">, nama je to svima u cilju, znamo da nam je to interes uz ovu cestu što je rekao gradonačelnik i da je to vrlo bitno. Što se tiče gradskih vrtova tu znamo da su određene parcele u pripremi, evo mi još možemo uzeti u obzir i ove parcele iza doma u Poljani, vidjet ćemo u kakvom su stanju, da li se one mogu privesti uopće proizvodnji odnosno obradi, da li ove godine se možda ujesen nešto još može saditi, ali na proljeće svakako. Ono što još mogu reći je da znam za sam Ivakop da se ti prostori tamo sređuju i uređuju nakon što je Vodoopskrba izašla iz tog prostora i oni su trenutno predviđeni za najam pa ako imate kakve zainteresirane stranke slobodno </w:t>
      </w:r>
      <w:r w:rsidR="00CE1518">
        <w:rPr>
          <w:rFonts w:ascii="Arial" w:eastAsia="Times New Roman" w:hAnsi="Arial" w:cs="Arial"/>
          <w:color w:val="000000"/>
          <w:kern w:val="3"/>
          <w:sz w:val="24"/>
          <w:szCs w:val="24"/>
          <w:lang w:eastAsia="zh-CN"/>
        </w:rPr>
        <w:t>neka se jave u Ivakop. Što se tiče ovih parcela po zonama, da pratimo stanje, mogu reći da su neke stranke krenule sa građevinskim radovima i aktivirale u biti građevinsku dozvolu</w:t>
      </w:r>
      <w:r w:rsidR="002279F6">
        <w:rPr>
          <w:rFonts w:ascii="Arial" w:eastAsia="Times New Roman" w:hAnsi="Arial" w:cs="Arial"/>
          <w:color w:val="000000"/>
          <w:kern w:val="3"/>
          <w:sz w:val="24"/>
          <w:szCs w:val="24"/>
          <w:lang w:eastAsia="zh-CN"/>
        </w:rPr>
        <w:t xml:space="preserve">, ali za aktivaciju same građevinske dozvole su dovoljni ti zemljani radovi nakon kojih još možete si produžiti građevinsku dozvolu za dvije godine. Bilo je i vrijeme covida pa moramo uzeti i to u obzir da baš nisu bili uvjeti za izvođenje građevinskih radova, a i trenutno vidite da je situacija za same investicije vrlo nepovoljna obzirom na cijene materijala i svih ostalih energenata koje praktički na tržištu divljaju. Maksimalno radimo na tome i svakako ćemo raditi i na proširenju postojeće zone kao eventualnom otvaranju novih poslovnih zona </w:t>
      </w:r>
      <w:r w:rsidR="005E54AC">
        <w:rPr>
          <w:rFonts w:ascii="Arial" w:eastAsia="Times New Roman" w:hAnsi="Arial" w:cs="Arial"/>
          <w:color w:val="000000"/>
          <w:kern w:val="3"/>
          <w:sz w:val="24"/>
          <w:szCs w:val="24"/>
          <w:lang w:eastAsia="zh-CN"/>
        </w:rPr>
        <w:t xml:space="preserve">o čemu smo već razgovarali. </w:t>
      </w:r>
    </w:p>
    <w:p w14:paraId="1FF0B9BD" w14:textId="77777777" w:rsidR="005E54AC" w:rsidRDefault="005E54AC" w:rsidP="002F3CB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09166AF4" w14:textId="45EC6446" w:rsidR="0011753F" w:rsidRDefault="005E54AC" w:rsidP="002F3CB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lastRenderedPageBreak/>
        <w:t xml:space="preserve">g. Valentin Gadža – što se tiče New European Bauhausa, samo informativno jer možda ne znaju svi o čemu se radi, zapravo se radi o inicijativi EU, to je relativno dosta nova inicijativa, ili platformi za promociju i stvaranje održivih urbanih sadržaja, uporabe održivih zelenih </w:t>
      </w:r>
      <w:r w:rsidR="00905C03">
        <w:rPr>
          <w:rFonts w:ascii="Arial" w:eastAsia="Times New Roman" w:hAnsi="Arial" w:cs="Arial"/>
          <w:color w:val="000000"/>
          <w:kern w:val="3"/>
          <w:sz w:val="24"/>
          <w:szCs w:val="24"/>
          <w:lang w:eastAsia="zh-CN"/>
        </w:rPr>
        <w:t xml:space="preserve">materijala, urbano vrtlarstvo, na neki način održiv i lijep ugodan život u urbanim sredinama. Mi smo što se toga tiče u našoj nekakvoj tematici koja se dotiče New European Bauhausa još od 2018. godine i pogotovo u kontekstu koji se odnosi na cirkularnu ekonomiju. Imamo jedan projekt iz 2018. godine, samo ću nabrojati partnere, dosta se čini neznatan, ne gradi se ništa ali radi se zapravo o unapređenju sustava javne nabave odnosno </w:t>
      </w:r>
      <w:r w:rsidR="0072699C">
        <w:rPr>
          <w:rFonts w:ascii="Arial" w:eastAsia="Times New Roman" w:hAnsi="Arial" w:cs="Arial"/>
          <w:color w:val="000000"/>
          <w:kern w:val="3"/>
          <w:sz w:val="24"/>
          <w:szCs w:val="24"/>
          <w:lang w:eastAsia="zh-CN"/>
        </w:rPr>
        <w:t xml:space="preserve">ugradnje </w:t>
      </w:r>
      <w:r w:rsidR="00B20966">
        <w:rPr>
          <w:rFonts w:ascii="Arial" w:eastAsia="Times New Roman" w:hAnsi="Arial" w:cs="Arial"/>
          <w:color w:val="000000"/>
          <w:kern w:val="3"/>
          <w:sz w:val="24"/>
          <w:szCs w:val="24"/>
          <w:lang w:eastAsia="zh-CN"/>
        </w:rPr>
        <w:t xml:space="preserve">elemenata cirkularnih ekonomija da on postane praksa i to redovita praksa u jedinicama lokalne i regionalne samouprave. Zapravo je to, po meni, puno viši nivo nego što je, OK su ovakve inicijative, ali smo već odavno ušli u to, samo ću nabrojat partnere čisto da vidite koji je obujam i važnost projekta. Projekt se sastoji od 11 partnera iz deset različitih europskih regija od kojih </w:t>
      </w:r>
      <w:r w:rsidR="00F33DAF">
        <w:rPr>
          <w:rFonts w:ascii="Arial" w:eastAsia="Times New Roman" w:hAnsi="Arial" w:cs="Arial"/>
          <w:color w:val="000000"/>
          <w:kern w:val="3"/>
          <w:sz w:val="24"/>
          <w:szCs w:val="24"/>
          <w:lang w:eastAsia="zh-CN"/>
        </w:rPr>
        <w:t xml:space="preserve">je jedna Razvojna agencija, a ostali partneri su </w:t>
      </w:r>
      <w:r w:rsidR="001065CF">
        <w:rPr>
          <w:rFonts w:ascii="Arial" w:eastAsia="Times New Roman" w:hAnsi="Arial" w:cs="Arial"/>
          <w:color w:val="000000"/>
          <w:kern w:val="3"/>
          <w:sz w:val="24"/>
          <w:szCs w:val="24"/>
          <w:lang w:eastAsia="zh-CN"/>
        </w:rPr>
        <w:t>C</w:t>
      </w:r>
      <w:r w:rsidR="00F33DAF">
        <w:rPr>
          <w:rFonts w:ascii="Arial" w:eastAsia="Times New Roman" w:hAnsi="Arial" w:cs="Arial"/>
          <w:color w:val="000000"/>
          <w:kern w:val="3"/>
          <w:sz w:val="24"/>
          <w:szCs w:val="24"/>
          <w:lang w:eastAsia="zh-CN"/>
        </w:rPr>
        <w:t xml:space="preserve">oval innovation </w:t>
      </w:r>
      <w:r w:rsidR="001065CF">
        <w:rPr>
          <w:rFonts w:ascii="Arial" w:eastAsia="Times New Roman" w:hAnsi="Arial" w:cs="Arial"/>
          <w:color w:val="000000"/>
          <w:kern w:val="3"/>
          <w:sz w:val="24"/>
          <w:szCs w:val="24"/>
          <w:lang w:eastAsia="zh-CN"/>
        </w:rPr>
        <w:t>lead partner iz Finske, Bugarsko udruženje za recikliranje, Ministarstvo okoliša, prostornog planiranja i regionalne Vlade Andaluzije i Španjolske, Regija Pijemonte i Sveučilište u Torinu Italija, Regija Istočna Makedonija i Trakia iz Grčke, Litavski inovacijski centar iz Litve, Općina Evero</w:t>
      </w:r>
      <w:r w:rsidR="006228F1">
        <w:rPr>
          <w:rFonts w:ascii="Arial" w:eastAsia="Times New Roman" w:hAnsi="Arial" w:cs="Arial"/>
          <w:color w:val="000000"/>
          <w:kern w:val="3"/>
          <w:sz w:val="24"/>
          <w:szCs w:val="24"/>
          <w:lang w:eastAsia="zh-CN"/>
        </w:rPr>
        <w:t>n</w:t>
      </w:r>
      <w:r w:rsidR="001065CF">
        <w:rPr>
          <w:rFonts w:ascii="Arial" w:eastAsia="Times New Roman" w:hAnsi="Arial" w:cs="Arial"/>
          <w:color w:val="000000"/>
          <w:kern w:val="3"/>
          <w:sz w:val="24"/>
          <w:szCs w:val="24"/>
          <w:lang w:eastAsia="zh-CN"/>
        </w:rPr>
        <w:t xml:space="preserve"> iz Norveške</w:t>
      </w:r>
      <w:r w:rsidR="006228F1">
        <w:rPr>
          <w:rFonts w:ascii="Arial" w:eastAsia="Times New Roman" w:hAnsi="Arial" w:cs="Arial"/>
          <w:color w:val="000000"/>
          <w:kern w:val="3"/>
          <w:sz w:val="24"/>
          <w:szCs w:val="24"/>
          <w:lang w:eastAsia="zh-CN"/>
        </w:rPr>
        <w:t xml:space="preserve">, Regionalna razvojna i koordinacijska komisija Pantaleo Portugal te Štokholmski okolišni institut </w:t>
      </w:r>
      <w:r w:rsidR="00FF7748">
        <w:rPr>
          <w:rFonts w:ascii="Arial" w:eastAsia="Times New Roman" w:hAnsi="Arial" w:cs="Arial"/>
          <w:color w:val="000000"/>
          <w:kern w:val="3"/>
          <w:sz w:val="24"/>
          <w:szCs w:val="24"/>
          <w:lang w:eastAsia="zh-CN"/>
        </w:rPr>
        <w:t>i Talin iz Estonije. Projekt je u provedbi još od 2018. godine</w:t>
      </w:r>
      <w:r w:rsidR="001343D4">
        <w:rPr>
          <w:rFonts w:ascii="Arial" w:eastAsia="Times New Roman" w:hAnsi="Arial" w:cs="Arial"/>
          <w:color w:val="000000"/>
          <w:kern w:val="3"/>
          <w:sz w:val="24"/>
          <w:szCs w:val="24"/>
          <w:lang w:eastAsia="zh-CN"/>
        </w:rPr>
        <w:t>, provodi se još do svibnja 2023.. Mi smo jedini partner iz Hrvatske koji je tada zagrizao nešto što je futuristički zvučalo sada je to stvarnost i to će se sigurno primjenjivati, kasnije će se sigurno na odredbe i na natječaje EU komisije tražiti da se cirkularna javna nabava ugradi u nabavu, barem će se ispočetka dodatno bodovati, kasnije će to biti uvjet sigurno, kao što je nekada bika zelena javna nabava. Što se tiče urbanog vrtlarstva na žalost priznajem da Grad Ivanić prije je imao jedan dobar projekt višegodišnji koji se bavio tim, mi na žalost zaista ne bavimo se trenutno takvim projektima jer jednostavno, to su krasni, lijepi projekti</w:t>
      </w:r>
      <w:r w:rsidR="00713383">
        <w:rPr>
          <w:rFonts w:ascii="Arial" w:eastAsia="Times New Roman" w:hAnsi="Arial" w:cs="Arial"/>
          <w:color w:val="000000"/>
          <w:kern w:val="3"/>
          <w:sz w:val="24"/>
          <w:szCs w:val="24"/>
          <w:lang w:eastAsia="zh-CN"/>
        </w:rPr>
        <w:t xml:space="preserve"> i softići koji su odlični međutim jednostavno nema vremena dovoljno, puno je infrastrukturnih projekata gradskih koji su na vratu, od novih vrtića, rekonstrukcija starih vrtića, novih škola, inkubatora, akceleratora, digitalizacije javne uprave, more toga zaista, solari i svašta nešto. Što se tiče Križevaca dobro je gradonačelnik rekao da smo al pari u najmanju ruku. Naime, mi smo početkom petog mjeseca do</w:t>
      </w:r>
      <w:r w:rsidR="00395B92">
        <w:rPr>
          <w:rFonts w:ascii="Arial" w:eastAsia="Times New Roman" w:hAnsi="Arial" w:cs="Arial"/>
          <w:color w:val="000000"/>
          <w:kern w:val="3"/>
          <w:sz w:val="24"/>
          <w:szCs w:val="24"/>
          <w:lang w:eastAsia="zh-CN"/>
        </w:rPr>
        <w:t>bili</w:t>
      </w:r>
      <w:r w:rsidR="00713383">
        <w:rPr>
          <w:rFonts w:ascii="Arial" w:eastAsia="Times New Roman" w:hAnsi="Arial" w:cs="Arial"/>
          <w:color w:val="000000"/>
          <w:kern w:val="3"/>
          <w:sz w:val="24"/>
          <w:szCs w:val="24"/>
          <w:lang w:eastAsia="zh-CN"/>
        </w:rPr>
        <w:t xml:space="preserve"> Odluku o sufinanciranju odnosno </w:t>
      </w:r>
      <w:r w:rsidR="00395B92">
        <w:rPr>
          <w:rFonts w:ascii="Arial" w:eastAsia="Times New Roman" w:hAnsi="Arial" w:cs="Arial"/>
          <w:color w:val="000000"/>
          <w:kern w:val="3"/>
          <w:sz w:val="24"/>
          <w:szCs w:val="24"/>
          <w:lang w:eastAsia="zh-CN"/>
        </w:rPr>
        <w:t>O</w:t>
      </w:r>
      <w:r w:rsidR="00713383">
        <w:rPr>
          <w:rFonts w:ascii="Arial" w:eastAsia="Times New Roman" w:hAnsi="Arial" w:cs="Arial"/>
          <w:color w:val="000000"/>
          <w:kern w:val="3"/>
          <w:sz w:val="24"/>
          <w:szCs w:val="24"/>
          <w:lang w:eastAsia="zh-CN"/>
        </w:rPr>
        <w:t>dluku o odabiru</w:t>
      </w:r>
      <w:r w:rsidR="00395B92">
        <w:rPr>
          <w:rFonts w:ascii="Arial" w:eastAsia="Times New Roman" w:hAnsi="Arial" w:cs="Arial"/>
          <w:color w:val="000000"/>
          <w:kern w:val="3"/>
          <w:sz w:val="24"/>
          <w:szCs w:val="24"/>
          <w:lang w:eastAsia="zh-CN"/>
        </w:rPr>
        <w:t>, Ugovor će nam uskoro stići na potpis, gdje ćemo dobiti sufinanciranje iz Norveškog fonda u iznosu od 1,1 milijun kuna za izgradnju solarnih elektrana na objektima od kojih su Dječji vrtić Suncokret, Livada, Tratinčica i Vjeverica u Ivaniću, Komunalni centar, Javna vatrogasna postrojba, Spomen dom Alojz Vulinec, Poduzetnički inkubator, kuglana i svlačionice na Zelenjaku i Društveni dom Posavski Bregi</w:t>
      </w:r>
      <w:r w:rsidR="00FC315F">
        <w:rPr>
          <w:rFonts w:ascii="Arial" w:eastAsia="Times New Roman" w:hAnsi="Arial" w:cs="Arial"/>
          <w:color w:val="000000"/>
          <w:kern w:val="3"/>
          <w:sz w:val="24"/>
          <w:szCs w:val="24"/>
          <w:lang w:eastAsia="zh-CN"/>
        </w:rPr>
        <w:t>. To su objekti koji će biti obuhvaćeni instalacijom solarnih elektrana na krovovima i to je zapravo dobrom vizijom još nekakvom ako se ne varam prije godinu i pola smo išli u projektiranje tih objekata odnosno solara na tim objektima znajući da će sigurno u slijedećoj perspektivi se pojaviti mogućnosti za sufinanciranje takvih projekata</w:t>
      </w:r>
      <w:r w:rsidR="00395B92">
        <w:rPr>
          <w:rFonts w:ascii="Arial" w:eastAsia="Times New Roman" w:hAnsi="Arial" w:cs="Arial"/>
          <w:color w:val="000000"/>
          <w:kern w:val="3"/>
          <w:sz w:val="24"/>
          <w:szCs w:val="24"/>
          <w:lang w:eastAsia="zh-CN"/>
        </w:rPr>
        <w:t>.</w:t>
      </w:r>
      <w:r w:rsidR="00FC315F">
        <w:rPr>
          <w:rFonts w:ascii="Arial" w:eastAsia="Times New Roman" w:hAnsi="Arial" w:cs="Arial"/>
          <w:color w:val="000000"/>
          <w:kern w:val="3"/>
          <w:sz w:val="24"/>
          <w:szCs w:val="24"/>
          <w:lang w:eastAsia="zh-CN"/>
        </w:rPr>
        <w:t xml:space="preserve"> </w:t>
      </w:r>
      <w:r w:rsidR="00395B92">
        <w:rPr>
          <w:rFonts w:ascii="Arial" w:eastAsia="Times New Roman" w:hAnsi="Arial" w:cs="Arial"/>
          <w:color w:val="000000"/>
          <w:kern w:val="3"/>
          <w:sz w:val="24"/>
          <w:szCs w:val="24"/>
          <w:lang w:eastAsia="zh-CN"/>
        </w:rPr>
        <w:t xml:space="preserve"> </w:t>
      </w:r>
      <w:r w:rsidR="00713383">
        <w:rPr>
          <w:rFonts w:ascii="Arial" w:eastAsia="Times New Roman" w:hAnsi="Arial" w:cs="Arial"/>
          <w:color w:val="000000"/>
          <w:kern w:val="3"/>
          <w:sz w:val="24"/>
          <w:szCs w:val="24"/>
          <w:lang w:eastAsia="zh-CN"/>
        </w:rPr>
        <w:t xml:space="preserve">  </w:t>
      </w:r>
      <w:r w:rsidR="001343D4">
        <w:rPr>
          <w:rFonts w:ascii="Arial" w:eastAsia="Times New Roman" w:hAnsi="Arial" w:cs="Arial"/>
          <w:color w:val="000000"/>
          <w:kern w:val="3"/>
          <w:sz w:val="24"/>
          <w:szCs w:val="24"/>
          <w:lang w:eastAsia="zh-CN"/>
        </w:rPr>
        <w:t xml:space="preserve">  </w:t>
      </w:r>
      <w:r w:rsidR="006228F1">
        <w:rPr>
          <w:rFonts w:ascii="Arial" w:eastAsia="Times New Roman" w:hAnsi="Arial" w:cs="Arial"/>
          <w:color w:val="000000"/>
          <w:kern w:val="3"/>
          <w:sz w:val="24"/>
          <w:szCs w:val="24"/>
          <w:lang w:eastAsia="zh-CN"/>
        </w:rPr>
        <w:t xml:space="preserve"> </w:t>
      </w:r>
      <w:r w:rsidR="001065CF">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 xml:space="preserve">  </w:t>
      </w:r>
      <w:r w:rsidR="002279F6">
        <w:rPr>
          <w:rFonts w:ascii="Arial" w:eastAsia="Times New Roman" w:hAnsi="Arial" w:cs="Arial"/>
          <w:color w:val="000000"/>
          <w:kern w:val="3"/>
          <w:sz w:val="24"/>
          <w:szCs w:val="24"/>
          <w:lang w:eastAsia="zh-CN"/>
        </w:rPr>
        <w:t xml:space="preserve"> </w:t>
      </w:r>
      <w:r w:rsidR="00CE1518">
        <w:rPr>
          <w:rFonts w:ascii="Arial" w:eastAsia="Times New Roman" w:hAnsi="Arial" w:cs="Arial"/>
          <w:color w:val="000000"/>
          <w:kern w:val="3"/>
          <w:sz w:val="24"/>
          <w:szCs w:val="24"/>
          <w:lang w:eastAsia="zh-CN"/>
        </w:rPr>
        <w:t xml:space="preserve"> </w:t>
      </w:r>
      <w:r w:rsidR="002C1772">
        <w:rPr>
          <w:rFonts w:ascii="Arial" w:eastAsia="Times New Roman" w:hAnsi="Arial" w:cs="Arial"/>
          <w:color w:val="000000"/>
          <w:kern w:val="3"/>
          <w:sz w:val="24"/>
          <w:szCs w:val="24"/>
          <w:lang w:eastAsia="zh-CN"/>
        </w:rPr>
        <w:t xml:space="preserve"> </w:t>
      </w:r>
      <w:r w:rsidR="002F6676">
        <w:rPr>
          <w:rFonts w:ascii="Arial" w:eastAsia="Times New Roman" w:hAnsi="Arial" w:cs="Arial"/>
          <w:color w:val="000000"/>
          <w:kern w:val="3"/>
          <w:sz w:val="24"/>
          <w:szCs w:val="24"/>
          <w:lang w:eastAsia="zh-CN"/>
        </w:rPr>
        <w:t xml:space="preserve">  </w:t>
      </w:r>
      <w:r w:rsidR="00BB3F1A">
        <w:rPr>
          <w:rFonts w:ascii="Arial" w:eastAsia="Times New Roman" w:hAnsi="Arial" w:cs="Arial"/>
          <w:color w:val="000000"/>
          <w:kern w:val="3"/>
          <w:sz w:val="24"/>
          <w:szCs w:val="24"/>
          <w:lang w:eastAsia="zh-CN"/>
        </w:rPr>
        <w:t xml:space="preserve">  </w:t>
      </w:r>
    </w:p>
    <w:p w14:paraId="49B0A1CD" w14:textId="30640B68" w:rsidR="007C1558" w:rsidRDefault="00823CA5" w:rsidP="002F3CB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  </w:t>
      </w:r>
      <w:r w:rsidR="008D1435">
        <w:rPr>
          <w:rFonts w:ascii="Arial" w:eastAsia="Times New Roman" w:hAnsi="Arial" w:cs="Arial"/>
          <w:color w:val="000000"/>
          <w:kern w:val="3"/>
          <w:sz w:val="24"/>
          <w:szCs w:val="24"/>
          <w:lang w:eastAsia="zh-CN"/>
        </w:rPr>
        <w:t xml:space="preserve"> </w:t>
      </w:r>
      <w:r w:rsidR="00C37BA0">
        <w:rPr>
          <w:rFonts w:ascii="Arial" w:eastAsia="Times New Roman" w:hAnsi="Arial" w:cs="Arial"/>
          <w:color w:val="000000"/>
          <w:kern w:val="3"/>
          <w:sz w:val="24"/>
          <w:szCs w:val="24"/>
          <w:lang w:eastAsia="zh-CN"/>
        </w:rPr>
        <w:t xml:space="preserve">  </w:t>
      </w:r>
      <w:r w:rsidR="00255870">
        <w:rPr>
          <w:rFonts w:ascii="Arial" w:eastAsia="Times New Roman" w:hAnsi="Arial" w:cs="Arial"/>
          <w:color w:val="000000"/>
          <w:kern w:val="3"/>
          <w:sz w:val="24"/>
          <w:szCs w:val="24"/>
          <w:lang w:eastAsia="zh-CN"/>
        </w:rPr>
        <w:t xml:space="preserve">    </w:t>
      </w:r>
      <w:r w:rsidR="00D4160F">
        <w:rPr>
          <w:rFonts w:ascii="Arial" w:eastAsia="Times New Roman" w:hAnsi="Arial" w:cs="Arial"/>
          <w:color w:val="000000"/>
          <w:kern w:val="3"/>
          <w:sz w:val="24"/>
          <w:szCs w:val="24"/>
          <w:lang w:eastAsia="zh-CN"/>
        </w:rPr>
        <w:t xml:space="preserve">  </w:t>
      </w:r>
      <w:r w:rsidR="008757FE">
        <w:rPr>
          <w:rFonts w:ascii="Arial" w:eastAsia="Times New Roman" w:hAnsi="Arial" w:cs="Arial"/>
          <w:color w:val="000000"/>
          <w:kern w:val="3"/>
          <w:sz w:val="24"/>
          <w:szCs w:val="24"/>
          <w:lang w:eastAsia="zh-CN"/>
        </w:rPr>
        <w:t xml:space="preserve"> </w:t>
      </w:r>
      <w:r w:rsidR="00C525BA">
        <w:rPr>
          <w:rFonts w:ascii="Arial" w:eastAsia="Times New Roman" w:hAnsi="Arial" w:cs="Arial"/>
          <w:color w:val="000000"/>
          <w:kern w:val="3"/>
          <w:sz w:val="24"/>
          <w:szCs w:val="24"/>
          <w:lang w:eastAsia="zh-CN"/>
        </w:rPr>
        <w:t xml:space="preserve"> </w:t>
      </w:r>
      <w:r w:rsidR="0043391C">
        <w:rPr>
          <w:rFonts w:ascii="Arial" w:eastAsia="Times New Roman" w:hAnsi="Arial" w:cs="Arial"/>
          <w:color w:val="000000"/>
          <w:kern w:val="3"/>
          <w:sz w:val="24"/>
          <w:szCs w:val="24"/>
          <w:lang w:eastAsia="zh-CN"/>
        </w:rPr>
        <w:t xml:space="preserve">   </w:t>
      </w:r>
    </w:p>
    <w:p w14:paraId="42D59783" w14:textId="77777777" w:rsidR="006247B2" w:rsidRDefault="00911EC0" w:rsidP="002F3CB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 </w:t>
      </w:r>
      <w:r w:rsidR="00FC315F">
        <w:rPr>
          <w:rFonts w:ascii="Arial" w:eastAsia="Times New Roman" w:hAnsi="Arial" w:cs="Arial"/>
          <w:color w:val="000000"/>
          <w:kern w:val="3"/>
          <w:sz w:val="24"/>
          <w:szCs w:val="24"/>
          <w:lang w:eastAsia="zh-CN"/>
        </w:rPr>
        <w:t>g. Renato Mikac – prvo bih, da ne bi samo bilo kritika od nas, pohvalio reakciju na postavljena pitanja tokom prijašnjih vijeća i na realizaciju što se tiče konkretno sada ovih pristupa za invalide</w:t>
      </w:r>
      <w:r w:rsidR="00BE5F6B">
        <w:rPr>
          <w:rFonts w:ascii="Arial" w:eastAsia="Times New Roman" w:hAnsi="Arial" w:cs="Arial"/>
          <w:color w:val="000000"/>
          <w:kern w:val="3"/>
          <w:sz w:val="24"/>
          <w:szCs w:val="24"/>
          <w:lang w:eastAsia="zh-CN"/>
        </w:rPr>
        <w:t>, pa ceste na Poljani, nadam se da budu i sva ostala pitanja koja postavljamo rješavana po nekakvom redoslijedu. Budući da je kolegica Maja bila malo opširnija sa pitanjima ja ću postaviti samo tri pitanja. Tomislav Abramović je rekao da nova regulacija prometa u Školskoj je po struci zamišljena radi neke sigurnosti pješaka i ne znam čega, pa bih molio da se to malo pojasni. Znači, tamo je nogostup gdje je sa one strane i ne vidim sad razlog</w:t>
      </w:r>
      <w:r w:rsidR="005D602D">
        <w:rPr>
          <w:rFonts w:ascii="Arial" w:eastAsia="Times New Roman" w:hAnsi="Arial" w:cs="Arial"/>
          <w:color w:val="000000"/>
          <w:kern w:val="3"/>
          <w:sz w:val="24"/>
          <w:szCs w:val="24"/>
          <w:lang w:eastAsia="zh-CN"/>
        </w:rPr>
        <w:t xml:space="preserve"> zašto je smjer kretanja vozila promijenjen. </w:t>
      </w:r>
      <w:r w:rsidR="005D602D">
        <w:rPr>
          <w:rFonts w:ascii="Arial" w:eastAsia="Times New Roman" w:hAnsi="Arial" w:cs="Arial"/>
          <w:color w:val="000000"/>
          <w:kern w:val="3"/>
          <w:sz w:val="24"/>
          <w:szCs w:val="24"/>
          <w:lang w:eastAsia="zh-CN"/>
        </w:rPr>
        <w:lastRenderedPageBreak/>
        <w:t>Puno ljudi se buni i kritizira taj način takav. Drugo pitanje bi bilo da li se razmišlja o postavljanju nadzornih kamera po grobljima. Svjedoci smo svakodnevnih oštećenja po grobljima i krađa cvijeća, lampaša</w:t>
      </w:r>
      <w:r w:rsidR="006247B2">
        <w:rPr>
          <w:rFonts w:ascii="Arial" w:eastAsia="Times New Roman" w:hAnsi="Arial" w:cs="Arial"/>
          <w:color w:val="000000"/>
          <w:kern w:val="3"/>
          <w:sz w:val="24"/>
          <w:szCs w:val="24"/>
          <w:lang w:eastAsia="zh-CN"/>
        </w:rPr>
        <w:t xml:space="preserve">, vaza, mislim da bi bilo dobro da se na određena mjesta postave nadzorne kamere da se može počinitelj uvijek naći. Treće pitanje bilo bi vezano za Kloštransku ulicu, da li je u planu sanacija kanalizacije i kompletne ulice. </w:t>
      </w:r>
    </w:p>
    <w:p w14:paraId="18720D22" w14:textId="77777777" w:rsidR="006247B2" w:rsidRDefault="006247B2" w:rsidP="002F3CB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5DD5EA4F" w14:textId="77777777" w:rsidR="00AE4B55" w:rsidRDefault="006247B2" w:rsidP="002F3CB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Gradonačelnik – na prvo pitanje može i kolega Abramović odgovoriti, mogu dijelom i ja s obzirom da živim u toj ulici i znam jako dobro problematiku. Smjer kretanja koji je bio do sada je nešto na što smo navikli i sigurno da promjena sada smjera kretanja izaziva bunjenje pa i ja sam najmanje tri. Četiri puta sam krivo skrenuo pa sam se vrtio i išao nazad. Situacija na toj cesti  ako gledamo da li</w:t>
      </w:r>
      <w:r w:rsidR="00AD3128">
        <w:rPr>
          <w:rFonts w:ascii="Arial" w:eastAsia="Times New Roman" w:hAnsi="Arial" w:cs="Arial"/>
          <w:color w:val="000000"/>
          <w:kern w:val="3"/>
          <w:sz w:val="24"/>
          <w:szCs w:val="24"/>
          <w:lang w:eastAsia="zh-CN"/>
        </w:rPr>
        <w:t xml:space="preserve"> i</w:t>
      </w:r>
      <w:r>
        <w:rPr>
          <w:rFonts w:ascii="Arial" w:eastAsia="Times New Roman" w:hAnsi="Arial" w:cs="Arial"/>
          <w:color w:val="000000"/>
          <w:kern w:val="3"/>
          <w:sz w:val="24"/>
          <w:szCs w:val="24"/>
          <w:lang w:eastAsia="zh-CN"/>
        </w:rPr>
        <w:t xml:space="preserve">demo od groblja prema Sudu </w:t>
      </w:r>
      <w:r w:rsidR="00AD3128">
        <w:rPr>
          <w:rFonts w:ascii="Arial" w:eastAsia="Times New Roman" w:hAnsi="Arial" w:cs="Arial"/>
          <w:color w:val="000000"/>
          <w:kern w:val="3"/>
          <w:sz w:val="24"/>
          <w:szCs w:val="24"/>
          <w:lang w:eastAsia="zh-CN"/>
        </w:rPr>
        <w:t xml:space="preserve">ili idemo od Suda prema groblju je sigurno potpuno drugačija. Prvo, roditelji ostavljaju svoju djecu kod Suda, iskrcavaju ih tamo, a automobili iz smjera od groblja jure maksimalnom brzinom po toj ulici i potencijalna su opasnost za djecu. Drugo, šoferi iz vlastitog iskustva kad dolaze od groblja prema Sudu u 90% slučajeva </w:t>
      </w:r>
      <w:r w:rsidR="008A7A76">
        <w:rPr>
          <w:rFonts w:ascii="Arial" w:eastAsia="Times New Roman" w:hAnsi="Arial" w:cs="Arial"/>
          <w:color w:val="000000"/>
          <w:kern w:val="3"/>
          <w:sz w:val="24"/>
          <w:szCs w:val="24"/>
          <w:lang w:eastAsia="zh-CN"/>
        </w:rPr>
        <w:t>gledaju na terasu u caffe bar</w:t>
      </w:r>
      <w:r w:rsidR="00AD3128">
        <w:rPr>
          <w:rFonts w:ascii="Arial" w:eastAsia="Times New Roman" w:hAnsi="Arial" w:cs="Arial"/>
          <w:color w:val="000000"/>
          <w:kern w:val="3"/>
          <w:sz w:val="24"/>
          <w:szCs w:val="24"/>
          <w:lang w:eastAsia="zh-CN"/>
        </w:rPr>
        <w:t xml:space="preserve"> </w:t>
      </w:r>
      <w:r w:rsidR="008A7A76">
        <w:rPr>
          <w:rFonts w:ascii="Arial" w:eastAsia="Times New Roman" w:hAnsi="Arial" w:cs="Arial"/>
          <w:color w:val="000000"/>
          <w:kern w:val="3"/>
          <w:sz w:val="24"/>
          <w:szCs w:val="24"/>
          <w:lang w:eastAsia="zh-CN"/>
        </w:rPr>
        <w:t xml:space="preserve">Alibi tko sjedi na toj terasi i vrlo često ne primjećuju da izlaze automobili sa parkinga INA Naftaplin i sa parkinga ispred Suda </w:t>
      </w:r>
      <w:r w:rsidR="00A42079">
        <w:rPr>
          <w:rFonts w:ascii="Arial" w:eastAsia="Times New Roman" w:hAnsi="Arial" w:cs="Arial"/>
          <w:color w:val="000000"/>
          <w:kern w:val="3"/>
          <w:sz w:val="24"/>
          <w:szCs w:val="24"/>
          <w:lang w:eastAsia="zh-CN"/>
        </w:rPr>
        <w:t xml:space="preserve">i tu se dešavaju nesreće, i sam sam bio sudionik jedne takve nesreće gdje gospođa nije uočila moj izlazak sa parkirališta jer je gledala u terasu caffe bara Alibi i pokupila me u punoj brzini. Što se tiče još onoga što smo dobili ovom situacijom dobili smo i dobit ćemo određeni broj parkirnih mjesta u dijelu uz groblje. Na tom dijelu inače nedostaje parkirnih mjesta te će se uz prometnicu i uz cestu s lijeve strane </w:t>
      </w:r>
      <w:r w:rsidR="005509F8">
        <w:rPr>
          <w:rFonts w:ascii="Arial" w:eastAsia="Times New Roman" w:hAnsi="Arial" w:cs="Arial"/>
          <w:color w:val="000000"/>
          <w:kern w:val="3"/>
          <w:sz w:val="24"/>
          <w:szCs w:val="24"/>
          <w:lang w:eastAsia="zh-CN"/>
        </w:rPr>
        <w:t xml:space="preserve">u slijedećem ocrtavanju dobiti još desetak parkirnih mjesta. Ono što mogu reći ja mislim da je sada puno bolja situacija nego što je ona prije, i preglednija </w:t>
      </w:r>
      <w:r w:rsidR="00BD4FB9">
        <w:rPr>
          <w:rFonts w:ascii="Arial" w:eastAsia="Times New Roman" w:hAnsi="Arial" w:cs="Arial"/>
          <w:color w:val="000000"/>
          <w:kern w:val="3"/>
          <w:sz w:val="24"/>
          <w:szCs w:val="24"/>
          <w:lang w:eastAsia="zh-CN"/>
        </w:rPr>
        <w:t xml:space="preserve">pošto i kada se ide od strane Suda prema groblju i kada se vozi brže imamo proširenje na donjoj strani, imamo bolju vidljivost, nema djece koju ostavljaju roditelji i koja se ukrcavaju upravo na tom dijelu i cijeli promet je sigurniji. Sigurno ima bunjenja, sigurno je sada to nešto novo pa pretpostavljam da ćemo se s vremenom naviknuti, a ono što je dalo nekakvu potvrdu tome to je Studija, koju je i Abramović spomenuo, od same Policije koja je zaključila da je tako bolje. </w:t>
      </w:r>
      <w:r w:rsidR="006363C5">
        <w:rPr>
          <w:rFonts w:ascii="Arial" w:eastAsia="Times New Roman" w:hAnsi="Arial" w:cs="Arial"/>
          <w:color w:val="000000"/>
          <w:kern w:val="3"/>
          <w:sz w:val="24"/>
          <w:szCs w:val="24"/>
          <w:lang w:eastAsia="zh-CN"/>
        </w:rPr>
        <w:t>Što se tiče nadzornih kamera na grobljima to ne znam, Komunalni centra tu je i da li ima kakvih ideja, mi smo u tom postavljanju nadzornih kamera već dosta toga pokrili na javnim površinama, ne znam kakva je sada situacija na grobljima, ali možda nema razloga da se ukoliko je potrebno negdje intervenira i na taj način, a za samu Kloštransku ulicu evo isto prepuštam možda komunalnom redaru ako zna odgovor na to</w:t>
      </w:r>
      <w:r w:rsidR="00AE4B55">
        <w:rPr>
          <w:rFonts w:ascii="Arial" w:eastAsia="Times New Roman" w:hAnsi="Arial" w:cs="Arial"/>
          <w:color w:val="000000"/>
          <w:kern w:val="3"/>
          <w:sz w:val="24"/>
          <w:szCs w:val="24"/>
          <w:lang w:eastAsia="zh-CN"/>
        </w:rPr>
        <w:t xml:space="preserve">, ja sada ne znam za Kloštransku ulicu. </w:t>
      </w:r>
    </w:p>
    <w:p w14:paraId="4E5D64E4" w14:textId="77777777" w:rsidR="00AE4B55" w:rsidRDefault="00AE4B55" w:rsidP="002F3CB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1E599CEE" w14:textId="1001DD31" w:rsidR="00AB1CBF" w:rsidRDefault="00AE4B55" w:rsidP="002F3CB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Tomislav Abramović – da pojasnim, da se nadovežem na gradonačelnika, u principu Školska ulica je od početka bila zamišljena kao jednosmjerna, ali s obzirom da je bilo i autobusno stajalište i još je bio promet usmjeren kroz Športsku onog trenutka kada su se stvorili uvjeti da smo napravili kod škole novo autobusno stajalište jednostavno smo krenuli u cijelu ovu priču. Znači, oko ovog se prije konzultiralo kada se uvodio promet u Školskoj ulici da bude kompletno jednosmjerna do Vukovarske jer je tako zamišljeno u stvari da Vukovarska i Kralja Tomislava i Omladinska nekako budu </w:t>
      </w:r>
      <w:r w:rsidR="00B4672E">
        <w:rPr>
          <w:rFonts w:ascii="Arial" w:eastAsia="Times New Roman" w:hAnsi="Arial" w:cs="Arial"/>
          <w:color w:val="000000"/>
          <w:kern w:val="3"/>
          <w:sz w:val="24"/>
          <w:szCs w:val="24"/>
          <w:lang w:eastAsia="zh-CN"/>
        </w:rPr>
        <w:t xml:space="preserve">dvosmjerne, a ove čisto zbog kontrole prometa, zbog jednostavnije organizacije prometa da budu jednosmjerne. I eto kako je godinama Moslavačka bila jednosmjerna u smjeru prema dolje tako je i predviđena i Školska upravo da bolje povežemo i zbog sigurnosti taj dio oko Školske ulice gdje je škola jednostavno je bio savjet da se ovakva regulacija prometa uvede. </w:t>
      </w:r>
      <w:r w:rsidR="004563CB">
        <w:rPr>
          <w:rFonts w:ascii="Arial" w:eastAsia="Times New Roman" w:hAnsi="Arial" w:cs="Arial"/>
          <w:color w:val="000000"/>
          <w:kern w:val="3"/>
          <w:sz w:val="24"/>
          <w:szCs w:val="24"/>
          <w:lang w:eastAsia="zh-CN"/>
        </w:rPr>
        <w:t xml:space="preserve">Mi smo pojačali postavljenu signalizaciju sa dodatnim tablama nova regulacija prometa i maksimalno radimo na tome da se građani na to naviknu i mislim da će određeno vrijeme možda biti nekih krivih skretanja ali mislim da </w:t>
      </w:r>
      <w:r w:rsidR="004563CB">
        <w:rPr>
          <w:rFonts w:ascii="Arial" w:eastAsia="Times New Roman" w:hAnsi="Arial" w:cs="Arial"/>
          <w:color w:val="000000"/>
          <w:kern w:val="3"/>
          <w:sz w:val="24"/>
          <w:szCs w:val="24"/>
          <w:lang w:eastAsia="zh-CN"/>
        </w:rPr>
        <w:lastRenderedPageBreak/>
        <w:t>kad se jednom prihvati da će biti puno jed</w:t>
      </w:r>
      <w:r w:rsidR="00502CA9">
        <w:rPr>
          <w:rFonts w:ascii="Arial" w:eastAsia="Times New Roman" w:hAnsi="Arial" w:cs="Arial"/>
          <w:color w:val="000000"/>
          <w:kern w:val="3"/>
          <w:sz w:val="24"/>
          <w:szCs w:val="24"/>
          <w:lang w:eastAsia="zh-CN"/>
        </w:rPr>
        <w:t>nostavnija i lakša komunikacija. Tako je trebalo biti od početka, sada su se stvorili uvjeti, sada smo mi to uveli i sad imamo nekako riješen taj problem. Što se tiče Kloštranske ulice konkretno ne znam, ali aglomeracija će rješavati kompletno područje te kanalizacije i rekonstrukcije pa evo sada budemo provjerili pa možemo pismeno, Vodoopskrba i odvodnja ako ima konkretan odgovor. Još samo odgovor Prelcu za one bankine u Deanovcu, spomenuli smo s 01. svibnjem smo dali nalog Komunalnom centru</w:t>
      </w:r>
      <w:r w:rsidR="00F6218D">
        <w:rPr>
          <w:rFonts w:ascii="Arial" w:eastAsia="Times New Roman" w:hAnsi="Arial" w:cs="Arial"/>
          <w:color w:val="000000"/>
          <w:kern w:val="3"/>
          <w:sz w:val="24"/>
          <w:szCs w:val="24"/>
          <w:lang w:eastAsia="zh-CN"/>
        </w:rPr>
        <w:t xml:space="preserve">, traktor je na terenu i negdje do 15.06. sve bankine i širi pojas ceste će biti pokošen opa evo i ovdje taj dio, kanal to će Hrvatske vode s obzirom da se radi o samom kanalu.  </w:t>
      </w:r>
      <w:r w:rsidR="00502CA9">
        <w:rPr>
          <w:rFonts w:ascii="Arial" w:eastAsia="Times New Roman" w:hAnsi="Arial" w:cs="Arial"/>
          <w:color w:val="000000"/>
          <w:kern w:val="3"/>
          <w:sz w:val="24"/>
          <w:szCs w:val="24"/>
          <w:lang w:eastAsia="zh-CN"/>
        </w:rPr>
        <w:t xml:space="preserve">  </w:t>
      </w:r>
      <w:r w:rsidR="004563CB">
        <w:rPr>
          <w:rFonts w:ascii="Arial" w:eastAsia="Times New Roman" w:hAnsi="Arial" w:cs="Arial"/>
          <w:color w:val="000000"/>
          <w:kern w:val="3"/>
          <w:sz w:val="24"/>
          <w:szCs w:val="24"/>
          <w:lang w:eastAsia="zh-CN"/>
        </w:rPr>
        <w:t xml:space="preserve">   </w:t>
      </w:r>
      <w:r w:rsidR="00B4672E">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 xml:space="preserve"> </w:t>
      </w:r>
      <w:r w:rsidR="006363C5">
        <w:rPr>
          <w:rFonts w:ascii="Arial" w:eastAsia="Times New Roman" w:hAnsi="Arial" w:cs="Arial"/>
          <w:color w:val="000000"/>
          <w:kern w:val="3"/>
          <w:sz w:val="24"/>
          <w:szCs w:val="24"/>
          <w:lang w:eastAsia="zh-CN"/>
        </w:rPr>
        <w:t xml:space="preserve">       </w:t>
      </w:r>
    </w:p>
    <w:p w14:paraId="0E7EDB2B" w14:textId="328F4F7B" w:rsidR="00AB1CBF" w:rsidRDefault="00AB1CBF" w:rsidP="002F3CB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2BEB9C86" w14:textId="77777777" w:rsidR="001D13BC" w:rsidRDefault="00F6218D" w:rsidP="001D13B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 Mario Mikulić – u nekim prethodnim perioda bilo je također takvih odnosno sličnih upita po pitanju video nadzora</w:t>
      </w:r>
      <w:r w:rsidR="00331974">
        <w:rPr>
          <w:rFonts w:ascii="Arial" w:eastAsia="Times New Roman" w:hAnsi="Arial" w:cs="Arial"/>
          <w:color w:val="000000"/>
          <w:kern w:val="3"/>
          <w:sz w:val="24"/>
          <w:szCs w:val="24"/>
          <w:lang w:eastAsia="zh-CN"/>
        </w:rPr>
        <w:t xml:space="preserve"> groblja. Na području Ivanića, kratko bih vas upoznao, da ih ima 9</w:t>
      </w:r>
      <w:r w:rsidR="00B41AEF">
        <w:rPr>
          <w:rFonts w:ascii="Arial" w:eastAsia="Times New Roman" w:hAnsi="Arial" w:cs="Arial"/>
          <w:color w:val="000000"/>
          <w:kern w:val="3"/>
          <w:sz w:val="24"/>
          <w:szCs w:val="24"/>
          <w:lang w:eastAsia="zh-CN"/>
        </w:rPr>
        <w:t xml:space="preserve">, sam sam svjedok samih tih događaja pred ili poslije Svih svetih kada se posjećuju grobovi najmilijih ljudi su tada na neki način najizdašniji, odnosno kupuju se nešto skuplji cvjetni aranžmani i svi ostali aranžmani koji postižu cijenu na tržištu i par stotina kuna, neki možda i skuplje sa nekim figurama i u tom slučaju dobili smo </w:t>
      </w:r>
      <w:r w:rsidR="002E346B">
        <w:rPr>
          <w:rFonts w:ascii="Arial" w:eastAsia="Times New Roman" w:hAnsi="Arial" w:cs="Arial"/>
          <w:color w:val="000000"/>
          <w:kern w:val="3"/>
          <w:sz w:val="24"/>
          <w:szCs w:val="24"/>
          <w:lang w:eastAsia="zh-CN"/>
        </w:rPr>
        <w:t>u ovih nekoliko godina nekoliko prijava krađa i devastacija takvih aranžmana. Moram priznati da smo na žalost po tom pitanju dosta potkapacitirani odnosno jednostavno ne možemo pratiti te trendove obilaska groblja niti se tom vandalizmu stati na kraj. Nadzorne kamere ne znam, moje mišljenje sada kako ste postavili, mogli bi riješiti u jednom dijelu u svakom slučaju</w:t>
      </w:r>
      <w:r w:rsidR="00055019">
        <w:rPr>
          <w:rFonts w:ascii="Arial" w:eastAsia="Times New Roman" w:hAnsi="Arial" w:cs="Arial"/>
          <w:color w:val="000000"/>
          <w:kern w:val="3"/>
          <w:sz w:val="24"/>
          <w:szCs w:val="24"/>
          <w:lang w:eastAsia="zh-CN"/>
        </w:rPr>
        <w:t xml:space="preserve"> nije isključeno ali u večernjim satima budući je zimsko doba mrak vrlo rano, već negdje oko 16:00, 17:00 sati i koliko bi kamera bila uspješna koliko ne bi meni ostavlja za pretpostaviti, ali u svakom slučaju mislim da bi se mogao kako ste predložili možda jedan pilot projekt napraviti za početak u centru, da sa Gradom pošto je Grad vlasnik, da se napravi jedan takav princip, da se vidi koja vrsta kamera bi trebala biti ugrađena. Ona bi trebala pokrivati, ako se centralno postavi 360° i da se vidi mogućnost prepoznavanja takvih počinitelja. </w:t>
      </w:r>
      <w:r w:rsidR="00210BF8">
        <w:rPr>
          <w:rFonts w:ascii="Arial" w:eastAsia="Times New Roman" w:hAnsi="Arial" w:cs="Arial"/>
          <w:color w:val="000000"/>
          <w:kern w:val="3"/>
          <w:sz w:val="24"/>
          <w:szCs w:val="24"/>
          <w:lang w:eastAsia="zh-CN"/>
        </w:rPr>
        <w:t xml:space="preserve">Primijetio sam da se često puta postavljaju pitanja vezano za dječja igrališta, da ogromni su to problemi iz razloga što se u svakom mjesnom odboru nalazi minimalno jedno igralište, nema se nadzor nad tim spravama, a opet riječ je o vandalizmu gdje mala djeca koja se igraju ne mogu oštetiti takve sprave kakve jesu. Ne kažem da ne dođe do oštećenja sprava i nekakvom dotrajalošću sprave, ali u principu promijenimo i prije dojave, ali dojava je artikulirana i glasna, mi to odradimo. </w:t>
      </w:r>
      <w:r w:rsidR="00A502CF">
        <w:rPr>
          <w:rFonts w:ascii="Arial" w:eastAsia="Times New Roman" w:hAnsi="Arial" w:cs="Arial"/>
          <w:color w:val="000000"/>
          <w:kern w:val="3"/>
          <w:sz w:val="24"/>
          <w:szCs w:val="24"/>
          <w:lang w:eastAsia="zh-CN"/>
        </w:rPr>
        <w:t xml:space="preserve">Najveći problem kod dječjih igrališta je taj što vjerojatno oni malo stariji sa većom kilažom žele to namjerno napraviti </w:t>
      </w:r>
      <w:r w:rsidR="00FD164D">
        <w:rPr>
          <w:rFonts w:ascii="Arial" w:eastAsia="Times New Roman" w:hAnsi="Arial" w:cs="Arial"/>
          <w:color w:val="000000"/>
          <w:kern w:val="3"/>
          <w:sz w:val="24"/>
          <w:szCs w:val="24"/>
          <w:lang w:eastAsia="zh-CN"/>
        </w:rPr>
        <w:t xml:space="preserve">i onda imamo tu problematiku. Jako puno potrošimo i sati, vremena i materijala oko uređenja tih sprava i jednostavno trudimo se zadovoljiti sve afinitete, a tamo gdje smo uklonili neke sprave, uklonili smo ih često puta uz sugestiju onih koji se bave profesionalno izradom takvih sprava jer one ne podliježu nekakvim standardima, no onda ugradimo nešto novo. </w:t>
      </w:r>
      <w:r w:rsidR="001D13BC">
        <w:rPr>
          <w:rFonts w:ascii="Arial" w:eastAsia="Times New Roman" w:hAnsi="Arial" w:cs="Arial"/>
          <w:color w:val="000000"/>
          <w:kern w:val="3"/>
          <w:sz w:val="24"/>
          <w:szCs w:val="24"/>
          <w:lang w:eastAsia="zh-CN"/>
        </w:rPr>
        <w:t xml:space="preserve"> Gospodin Prelec je postavio to pitanje, postavili smo pješčanik u Deanovcu ali na inicijativu Mjesnog odbora uvijek se to može malo i dograditi i poboljšati. Vratio bih se još na groblja, tu je i gradska uprava na neki način, čuli su i biti će zapisana i ta inicijativa pa ne vidim razloga zašto ako su se ovi otoci za odvojeno prikupljanje otpada pokrili i dobrim dijelom se spriječio vandalizam, isto tako bi se moglo možda utjecati i na grobljima. </w:t>
      </w:r>
    </w:p>
    <w:p w14:paraId="27B7DE7A" w14:textId="77777777" w:rsidR="001D13BC" w:rsidRDefault="001D13BC" w:rsidP="001D13B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329BDC61" w14:textId="77777777" w:rsidR="002A0187" w:rsidRDefault="001D13BC" w:rsidP="001D13B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Željko Brezovečki – Prvo pitanje, na SP Zelenjak </w:t>
      </w:r>
      <w:r w:rsidR="00A9120E">
        <w:rPr>
          <w:rFonts w:ascii="Arial" w:eastAsia="Times New Roman" w:hAnsi="Arial" w:cs="Arial"/>
          <w:color w:val="000000"/>
          <w:kern w:val="3"/>
          <w:sz w:val="24"/>
          <w:szCs w:val="24"/>
          <w:lang w:eastAsia="zh-CN"/>
        </w:rPr>
        <w:t xml:space="preserve">trebalo bi promijeniti pod hitno reflektor na umjetnoj travi jer smo dobili opomenu od sudačke organizacije zbog toga što nema dovoljno svjetlosti pa da nam ne bi poslali kazne i da ne plaćamo kaznu ako se može u što kraćem vremenskom periodu pošto još prvenstvo traje da se izmijeni izgorjeli reflektor. Drugo, radi se o prilazu Domu zdravlja kada idete na glavni ulaz na </w:t>
      </w:r>
      <w:r w:rsidR="00A9120E">
        <w:rPr>
          <w:rFonts w:ascii="Arial" w:eastAsia="Times New Roman" w:hAnsi="Arial" w:cs="Arial"/>
          <w:color w:val="000000"/>
          <w:kern w:val="3"/>
          <w:sz w:val="24"/>
          <w:szCs w:val="24"/>
          <w:lang w:eastAsia="zh-CN"/>
        </w:rPr>
        <w:lastRenderedPageBreak/>
        <w:t xml:space="preserve">samom asfaltu napravile su se dvije rupe, jedna skoro 15 cm duboka, a druga je u širinu skoro pola metra pa ako je ikako moguće da se </w:t>
      </w:r>
      <w:r w:rsidR="00D058A8">
        <w:rPr>
          <w:rFonts w:ascii="Arial" w:eastAsia="Times New Roman" w:hAnsi="Arial" w:cs="Arial"/>
          <w:color w:val="000000"/>
          <w:kern w:val="3"/>
          <w:sz w:val="24"/>
          <w:szCs w:val="24"/>
          <w:lang w:eastAsia="zh-CN"/>
        </w:rPr>
        <w:t xml:space="preserve">iste saniraju prilikom prvog krpanja da se obrati pažnja da se to riješi. Treće, nakon radova koje su izvodili firma ECP i Mipek u Vulinčevoj ulici od samog početka, sada se ponovno nastavlja opet kopanje uz groblje i dalje, nastali su veliki problemi. Iako smo prvi dio svega toga što smo mijenjali promijenili i kao napravili radove da su gotovi dobio sam osamnaest poziva, a radi se kod kućnog broja 33, to je kuća od g. Frančića, a to su betonske kvrge od pola metra u grabi. Jednostavno ljudi ne mogu kositi sa flaksericama i kosama jer </w:t>
      </w:r>
      <w:r w:rsidR="0053458C">
        <w:rPr>
          <w:rFonts w:ascii="Arial" w:eastAsia="Times New Roman" w:hAnsi="Arial" w:cs="Arial"/>
          <w:color w:val="000000"/>
          <w:kern w:val="3"/>
          <w:sz w:val="24"/>
          <w:szCs w:val="24"/>
          <w:lang w:eastAsia="zh-CN"/>
        </w:rPr>
        <w:t xml:space="preserve">firma koja je izvodila radove nije pokupila za sobom to veliko kamenje, a da ne govorim toga ima na sve strane gdje ta firma radi, ne znam zašto se to tako radi i opet kažem -gdje je bio nadzor kad je vršio nadzor radova. Slijedeće, pomalo bi trebali razmišljati o zapravo deficitarnim zanimanjima u našem gradu. Htio bih reći da se to odnosi na razne specijalizante koji rade u Domu zdravlja Ivanić-Grada, kroz godinu ili dvije četiri njih će otići u mirovinu pa možda bi bilo potrebno da malo razmislimo o smještaju da ukoliko se bude sada gradila nova zgrada POS-ova ili nešto da probamo riješiti taj problem da zapravo omogućimo tim našim budućim doktorima specijalizantima </w:t>
      </w:r>
      <w:r w:rsidR="00572C9E">
        <w:rPr>
          <w:rFonts w:ascii="Arial" w:eastAsia="Times New Roman" w:hAnsi="Arial" w:cs="Arial"/>
          <w:color w:val="000000"/>
          <w:kern w:val="3"/>
          <w:sz w:val="24"/>
          <w:szCs w:val="24"/>
          <w:lang w:eastAsia="zh-CN"/>
        </w:rPr>
        <w:t xml:space="preserve">koji će nam svakako trebati u našem gradu Ivanić-Gradu, a da se pobrinemo za njihov smještaj jer samim tim smatram da će lakše doći i željeti raditi u našem gradu. Peto se odnosi, malo je nešto i gradonačelnik rekao i naši kolege vijećnici, a radi se o dionici u Ulici kralja Tomislava. Točnije 5.4. krenuli su radovi i radilo se i nikad kraja i onda na kraju eto ugledali smo skoro spas u petak međutim došao je stroj skinuo asfalt i mislili smo napokon krenulo je asfaltiranje i eto čuda u ponedjeljak ponovo bager, ponovo se kopa iz početka ponovo cijela dionica, a da ne kažem da Ivakop koji sada opet se našao umetati plinske cijevi prema crkvi, pa zar se to nije moglo usuglasiti da kad već jedni kopaju </w:t>
      </w:r>
      <w:r w:rsidR="004456EF">
        <w:rPr>
          <w:rFonts w:ascii="Arial" w:eastAsia="Times New Roman" w:hAnsi="Arial" w:cs="Arial"/>
          <w:color w:val="000000"/>
          <w:kern w:val="3"/>
          <w:sz w:val="24"/>
          <w:szCs w:val="24"/>
          <w:lang w:eastAsia="zh-CN"/>
        </w:rPr>
        <w:t>da se i to napravilo, ali opet strojevi ulaze unutra, Park je sav razrušen, a da ne govorim da nisam nigdje u životu vidio da se tako gradi. Od Zelenjaka pa do semafora imate korpu od bagera, imate na 50 m cijevi, 70 m je žica, na stotom metru imate kanalizacijski odvoj, na 150 m imate opet jedan bager, cijela dionica se radi u dužini i sve je razbacano ko da je pala atomska bomba. Ne znam zašto je to tako. Ja smatram kada se nešto radi napravite 100 m dionice, vratite u prvobitan položaj, preseliti sve što vam je potrebno za raditi i odite dalje. Osamnaest prigovora je došlo na to, da ne govorim da se ne polijeva s vodom, da je prašina</w:t>
      </w:r>
      <w:r w:rsidR="009D1C26">
        <w:rPr>
          <w:rFonts w:ascii="Arial" w:eastAsia="Times New Roman" w:hAnsi="Arial" w:cs="Arial"/>
          <w:color w:val="000000"/>
          <w:kern w:val="3"/>
          <w:sz w:val="24"/>
          <w:szCs w:val="24"/>
          <w:lang w:eastAsia="zh-CN"/>
        </w:rPr>
        <w:t xml:space="preserve"> nemoguća, tamo svi ljudi koji žive vele da ne mogu živjeti od prašine kako se voze auti gore dolje, i tako dalje, i da ne govorim sve dalje. Ne znam gdje je tu nadzor, kada će to biti, a eto kolega prije mene rekao je jednu stvar, dva mjeseca jedna cigla nije stavljena na dvorani u Graberju, a ništa nije bolje ni na Žeravincu koji gledam preko puta prozora, tamo nema niti radnika, cigla se već osušila samo što ne ispuca, ne znam kako ćemo s tim završiti. Očito gradonačelniče da ćemo morati i ono najgore napraviti izgleda raskid ugovora. Žao mi je zbog toga što to radi naš izvođač iz našeg grada, ja sam uvijek smatrao da ako živite u svom gradu da morate biti primjer, da morate pomoći i pokazati kako se to radi da bi</w:t>
      </w:r>
      <w:r w:rsidR="002A0187">
        <w:rPr>
          <w:rFonts w:ascii="Arial" w:eastAsia="Times New Roman" w:hAnsi="Arial" w:cs="Arial"/>
          <w:color w:val="000000"/>
          <w:kern w:val="3"/>
          <w:sz w:val="24"/>
          <w:szCs w:val="24"/>
          <w:lang w:eastAsia="zh-CN"/>
        </w:rPr>
        <w:t xml:space="preserve"> </w:t>
      </w:r>
      <w:r w:rsidR="009D1C26">
        <w:rPr>
          <w:rFonts w:ascii="Arial" w:eastAsia="Times New Roman" w:hAnsi="Arial" w:cs="Arial"/>
          <w:color w:val="000000"/>
          <w:kern w:val="3"/>
          <w:sz w:val="24"/>
          <w:szCs w:val="24"/>
          <w:lang w:eastAsia="zh-CN"/>
        </w:rPr>
        <w:t>dobili preporuke</w:t>
      </w:r>
      <w:r w:rsidR="002A0187">
        <w:rPr>
          <w:rFonts w:ascii="Arial" w:eastAsia="Times New Roman" w:hAnsi="Arial" w:cs="Arial"/>
          <w:color w:val="000000"/>
          <w:kern w:val="3"/>
          <w:sz w:val="24"/>
          <w:szCs w:val="24"/>
          <w:lang w:eastAsia="zh-CN"/>
        </w:rPr>
        <w:t xml:space="preserve"> da radite negdje drugdje međutim, na žalost, to nije tako. Zadnje pitanje, na grobljima imamo odvoz smeća, odnosno lampaša i svega ovoga, evo u današnje vrijeme mnogi su lampaši na baterije pa možda bi bilo zgodno da se stavi posudica za odbacivanje baterija nakon promjene u tim lampašima. </w:t>
      </w:r>
    </w:p>
    <w:p w14:paraId="7569B07B" w14:textId="77777777" w:rsidR="002A0187" w:rsidRDefault="002A0187" w:rsidP="001D13B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222657C4" w14:textId="77777777" w:rsidR="001A2319" w:rsidRDefault="002A0187" w:rsidP="001D13B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Gradonačelnik – manje više je kolega Brezovečki govorio ono što manje-više i mi svi mislimo i s čim se borimo i na dnevnoj bazi i sa čim se suočavamo na neki način i nastojimo to sve dopeljati </w:t>
      </w:r>
      <w:r w:rsidR="005F7F39">
        <w:rPr>
          <w:rFonts w:ascii="Arial" w:eastAsia="Times New Roman" w:hAnsi="Arial" w:cs="Arial"/>
          <w:color w:val="000000"/>
          <w:kern w:val="3"/>
          <w:sz w:val="24"/>
          <w:szCs w:val="24"/>
          <w:lang w:eastAsia="zh-CN"/>
        </w:rPr>
        <w:t xml:space="preserve">do kraja. U većini toga zapravo su sugestije, a ne čista pitanja, s kojima se možemo složiti i primiti ih na neki način na znanje. Sportski park Zelenjak vidjet ću sa gospodinom Mužinom u kojoj fazi je nabava reflektora, mislim </w:t>
      </w:r>
      <w:r w:rsidR="005F7F39">
        <w:rPr>
          <w:rFonts w:ascii="Arial" w:eastAsia="Times New Roman" w:hAnsi="Arial" w:cs="Arial"/>
          <w:color w:val="000000"/>
          <w:kern w:val="3"/>
          <w:sz w:val="24"/>
          <w:szCs w:val="24"/>
          <w:lang w:eastAsia="zh-CN"/>
        </w:rPr>
        <w:lastRenderedPageBreak/>
        <w:t xml:space="preserve">nikakav problem nije to napraviti, do tada možete malo i vi štedjeti električnu energiju skupa je, pa igrati po danu s obzirom da ste veterani pa ne bi bilo loše, ne morate baš po noći. Što se tiče prilaza Domu zdravlja pogledat ćemo to, nema razloga da ne zakrpamo i te rupe, tud hodaju naši građani, iako to je županijska ustanova </w:t>
      </w:r>
      <w:r w:rsidR="009529D2">
        <w:rPr>
          <w:rFonts w:ascii="Arial" w:eastAsia="Times New Roman" w:hAnsi="Arial" w:cs="Arial"/>
          <w:color w:val="000000"/>
          <w:kern w:val="3"/>
          <w:sz w:val="24"/>
          <w:szCs w:val="24"/>
          <w:lang w:eastAsia="zh-CN"/>
        </w:rPr>
        <w:t>i samo područje je za koje je odgovoran Dom zdravlja Zagrebačke županije. Vidjet ćemo i što je sa tim odbačenim komadima betona. Što se tiče rješavanja smještaja doktora kroz POS mislim da to nije baš moguće kroz taj program, to bi morali nešto drugo osmisliti za takve namjene i onda to pretpostavljam provesti kroz Gradsko vijeće, ali ideja načelno je dobra. Znam da neki gradovi koji imaju višak vlastitih stambenih jedinica na neki način daju u najam ili pod određenim povoljnim uvjetima za deficitarna zanimanja. Vidjet ćemo, razmotriti ćemo, za sad nemamo takvih namjera, odnosno u proračunu nismo predvidjeli za to sredstva. Što se tiče ove sve problematike u centru susrećem</w:t>
      </w:r>
      <w:r w:rsidR="001A2319">
        <w:rPr>
          <w:rFonts w:ascii="Arial" w:eastAsia="Times New Roman" w:hAnsi="Arial" w:cs="Arial"/>
          <w:color w:val="000000"/>
          <w:kern w:val="3"/>
          <w:sz w:val="24"/>
          <w:szCs w:val="24"/>
          <w:lang w:eastAsia="zh-CN"/>
        </w:rPr>
        <w:t xml:space="preserve"> se s tim na dnevnoj bazi i u većini toga se potpuno sa Vama slažem i ovo ćemo vidjeti sa Ivakopom da li se može staviti nešto za baterije i ne znam uopće da li je to samo predviđeno na reciklažnim dvorištima ili to može biti i na ovakvim mjestima pa ukoliko  je moguće vjerojatno će se i ovdje možda moći ova Vaša sugestija prihvatiti.</w:t>
      </w:r>
    </w:p>
    <w:p w14:paraId="43DD4AEE" w14:textId="77777777" w:rsidR="001A2319" w:rsidRDefault="001A2319" w:rsidP="001D13B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048053E5" w14:textId="3CAA53A9" w:rsidR="00836C26" w:rsidRDefault="001A2319" w:rsidP="001D13B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Gđa. Mirna Češković – našim gradom i okolnim naseljima se ovih dana širi nesnosni smrad. Svi znamo odakle taj smrad dolazi</w:t>
      </w:r>
      <w:r w:rsidR="00A93B74">
        <w:rPr>
          <w:rFonts w:ascii="Arial" w:eastAsia="Times New Roman" w:hAnsi="Arial" w:cs="Arial"/>
          <w:color w:val="000000"/>
          <w:kern w:val="3"/>
          <w:sz w:val="24"/>
          <w:szCs w:val="24"/>
          <w:lang w:eastAsia="zh-CN"/>
        </w:rPr>
        <w:t>. K</w:t>
      </w:r>
      <w:r>
        <w:rPr>
          <w:rFonts w:ascii="Arial" w:eastAsia="Times New Roman" w:hAnsi="Arial" w:cs="Arial"/>
          <w:color w:val="000000"/>
          <w:kern w:val="3"/>
          <w:sz w:val="24"/>
          <w:szCs w:val="24"/>
          <w:lang w:eastAsia="zh-CN"/>
        </w:rPr>
        <w:t>ao sve je poduzet</w:t>
      </w:r>
      <w:r w:rsidR="00A93B74">
        <w:rPr>
          <w:rFonts w:ascii="Arial" w:eastAsia="Times New Roman" w:hAnsi="Arial" w:cs="Arial"/>
          <w:color w:val="000000"/>
          <w:kern w:val="3"/>
          <w:sz w:val="24"/>
          <w:szCs w:val="24"/>
          <w:lang w:eastAsia="zh-CN"/>
        </w:rPr>
        <w:t>o</w:t>
      </w:r>
      <w:r>
        <w:rPr>
          <w:rFonts w:ascii="Arial" w:eastAsia="Times New Roman" w:hAnsi="Arial" w:cs="Arial"/>
          <w:color w:val="000000"/>
          <w:kern w:val="3"/>
          <w:sz w:val="24"/>
          <w:szCs w:val="24"/>
          <w:lang w:eastAsia="zh-CN"/>
        </w:rPr>
        <w:t xml:space="preserve"> i godinama</w:t>
      </w:r>
      <w:r w:rsidR="00A93B74">
        <w:rPr>
          <w:rFonts w:ascii="Arial" w:eastAsia="Times New Roman" w:hAnsi="Arial" w:cs="Arial"/>
          <w:color w:val="000000"/>
          <w:kern w:val="3"/>
          <w:sz w:val="24"/>
          <w:szCs w:val="24"/>
          <w:lang w:eastAsia="zh-CN"/>
        </w:rPr>
        <w:t xml:space="preserve"> se već bori sa time, a situacija je zapravo sve gora i gora i to iz godine u godinu očito zbog povećanja proizvodnih kapaciteta. </w:t>
      </w:r>
      <w:r>
        <w:rPr>
          <w:rFonts w:ascii="Arial" w:eastAsia="Times New Roman" w:hAnsi="Arial" w:cs="Arial"/>
          <w:color w:val="000000"/>
          <w:kern w:val="3"/>
          <w:sz w:val="24"/>
          <w:szCs w:val="24"/>
          <w:lang w:eastAsia="zh-CN"/>
        </w:rPr>
        <w:t xml:space="preserve">  </w:t>
      </w:r>
      <w:r w:rsidR="00A93B74">
        <w:rPr>
          <w:rFonts w:ascii="Arial" w:eastAsia="Times New Roman" w:hAnsi="Arial" w:cs="Arial"/>
          <w:color w:val="000000"/>
          <w:kern w:val="3"/>
          <w:sz w:val="24"/>
          <w:szCs w:val="24"/>
          <w:lang w:eastAsia="zh-CN"/>
        </w:rPr>
        <w:t>Tko je izdao odluku, odnosno daje dopuštenje za količinu stoke na farmi? Onaj tko je dao odluku može je i poništiti, to jest umanjiti broj stoke. Da li istri kontrolira da li je stvarni broj stoke kao što je u odluci. Također postoji Pravilnik o dobroj poljoprivrednoj praksi u korištenju gnojiva donijet od Ministarstva poljoprivrede, da li se vlasnici farme pridržavaju tog Pravilnika. U Pravilniku je točno navedeno kada se gnoj smije izvoziti i kako se postupa sa njim</w:t>
      </w:r>
      <w:r w:rsidR="00C76339">
        <w:rPr>
          <w:rFonts w:ascii="Arial" w:eastAsia="Times New Roman" w:hAnsi="Arial" w:cs="Arial"/>
          <w:color w:val="000000"/>
          <w:kern w:val="3"/>
          <w:sz w:val="24"/>
          <w:szCs w:val="24"/>
          <w:lang w:eastAsia="zh-CN"/>
        </w:rPr>
        <w:t xml:space="preserve">. Kontrolu navedenog bi mogao vršiti i Grad, odnosno komunalni redar, poljoprivredni redar ili netko tko je zadužen za to. Izvozom gnoja sa farme naše sugrađane se doslovno maltretira, širenjem tog smrada se narušava red i mir naših građana, poznato  je da se gnoj često izvozi u popodnevnim satima ili vikendom kad nadležne institucije ne rade. To zapravo nije slučajno. Smatram da je stvarno krajnje vrijeme da se nešto ozbiljno poduzme. Od najave i obavijesti na radiju kad će se gnoj izvoziti </w:t>
      </w:r>
      <w:r w:rsidR="00373E12">
        <w:rPr>
          <w:rFonts w:ascii="Arial" w:eastAsia="Times New Roman" w:hAnsi="Arial" w:cs="Arial"/>
          <w:color w:val="000000"/>
          <w:kern w:val="3"/>
          <w:sz w:val="24"/>
          <w:szCs w:val="24"/>
          <w:lang w:eastAsia="zh-CN"/>
        </w:rPr>
        <w:t xml:space="preserve">nema koristi jer to zapravo rade, čini mi se, kako oni hoće. Naši sugrađani imaju pravo na čisti zrak. Napominjem da živim na selu, da sam do nedavno imala u štali krave, ali ovo nije miris ili smrad neke selske štale, ovo je nešto sasvim drugo. Do sada ispada da se ništa nije ni moglo napraviti, što god se poduzelo, ni komunalni redar, ni policija, ni inspekcije, znači nitko ništa nije mogao napraviti. Tko zapravo onda može nešto napraviti? Do kad ćemo to trpjeti?. Pokušavamo privući turiste, pokušavamo privući mlade ljude da dođu živjeti u naš grad, ali da li bi vi došli živjeti u grad u kojem </w:t>
      </w:r>
      <w:r w:rsidR="00AB61B2">
        <w:rPr>
          <w:rFonts w:ascii="Arial" w:eastAsia="Times New Roman" w:hAnsi="Arial" w:cs="Arial"/>
          <w:color w:val="000000"/>
          <w:kern w:val="3"/>
          <w:sz w:val="24"/>
          <w:szCs w:val="24"/>
          <w:lang w:eastAsia="zh-CN"/>
        </w:rPr>
        <w:t xml:space="preserve">zapravo </w:t>
      </w:r>
      <w:r w:rsidR="00373E12">
        <w:rPr>
          <w:rFonts w:ascii="Arial" w:eastAsia="Times New Roman" w:hAnsi="Arial" w:cs="Arial"/>
          <w:color w:val="000000"/>
          <w:kern w:val="3"/>
          <w:sz w:val="24"/>
          <w:szCs w:val="24"/>
          <w:lang w:eastAsia="zh-CN"/>
        </w:rPr>
        <w:t xml:space="preserve">smrdi. Mislim da nitko od nas ne bi. Samim time si stvaramo i lošu reklamu, mislim da nam to svima skupa ne treba. </w:t>
      </w:r>
      <w:r w:rsidR="00AB61B2">
        <w:rPr>
          <w:rFonts w:ascii="Arial" w:eastAsia="Times New Roman" w:hAnsi="Arial" w:cs="Arial"/>
          <w:color w:val="000000"/>
          <w:kern w:val="3"/>
          <w:sz w:val="24"/>
          <w:szCs w:val="24"/>
          <w:lang w:eastAsia="zh-CN"/>
        </w:rPr>
        <w:t>Također vjerujem da se sve može riješiti samo ako se hoće. Bitno je da naši sugrađani imaju normalne uvjete za život i da li je možda sada po ovom zadnjem smradu nešto poduzeto i da se konačno tome stane na kraj. Drugo pitanje, horizontalna signalizacija nedavno je obnovljena u centru grada, ali ne na rubnim dijelovima grada i ne u okolnim naseljima. Zašto je to tako i kada je, ako je, uopće u planu da mi ostali</w:t>
      </w:r>
      <w:r w:rsidR="00D22D58">
        <w:rPr>
          <w:rFonts w:ascii="Arial" w:eastAsia="Times New Roman" w:hAnsi="Arial" w:cs="Arial"/>
          <w:color w:val="000000"/>
          <w:kern w:val="3"/>
          <w:sz w:val="24"/>
          <w:szCs w:val="24"/>
          <w:lang w:eastAsia="zh-CN"/>
        </w:rPr>
        <w:t xml:space="preserve"> koji ne živimo u centru grada dobijemo iscrtane ceste. Treće, u Ulici Setinje u Posavskim Bregima na jednom dijelu jako je oštećen asfalt i to je dosta velika površina. O tome sam obavijestila komunalnog redara još u studenome prošle godine. Hoće li uskoro biti ta sanacija? Napominjem da na tom dijelu kada ima kiše leži voda, vjerojatno je zbog toga i došlo do oštećenja pa bi prvo vjerojatno trebalo sanirati odvod vode jer inače </w:t>
      </w:r>
      <w:r w:rsidR="00D22D58">
        <w:rPr>
          <w:rFonts w:ascii="Arial" w:eastAsia="Times New Roman" w:hAnsi="Arial" w:cs="Arial"/>
          <w:color w:val="000000"/>
          <w:kern w:val="3"/>
          <w:sz w:val="24"/>
          <w:szCs w:val="24"/>
          <w:lang w:eastAsia="zh-CN"/>
        </w:rPr>
        <w:lastRenderedPageBreak/>
        <w:t>sanacija asfalta neće biti dugog vijeka. Četvrto, vidimo da se dosta vrše radovi po gradu, da li nadzirete te radove onako kako bi stvarno trebalo jer opet da ne bi dobili Savsku ulicu i most u Posavskim Bregima</w:t>
      </w:r>
      <w:r w:rsidR="00AB61B2">
        <w:rPr>
          <w:rFonts w:ascii="Arial" w:eastAsia="Times New Roman" w:hAnsi="Arial" w:cs="Arial"/>
          <w:color w:val="000000"/>
          <w:kern w:val="3"/>
          <w:sz w:val="24"/>
          <w:szCs w:val="24"/>
          <w:lang w:eastAsia="zh-CN"/>
        </w:rPr>
        <w:t xml:space="preserve"> </w:t>
      </w:r>
      <w:r w:rsidR="00D22D58">
        <w:rPr>
          <w:rFonts w:ascii="Arial" w:eastAsia="Times New Roman" w:hAnsi="Arial" w:cs="Arial"/>
          <w:color w:val="000000"/>
          <w:kern w:val="3"/>
          <w:sz w:val="24"/>
          <w:szCs w:val="24"/>
          <w:lang w:eastAsia="zh-CN"/>
        </w:rPr>
        <w:t xml:space="preserve">pa da ne bi završetak radova bio dobro napravljen. Peto pitanje, </w:t>
      </w:r>
      <w:r w:rsidR="00A1617D">
        <w:rPr>
          <w:rFonts w:ascii="Arial" w:eastAsia="Times New Roman" w:hAnsi="Arial" w:cs="Arial"/>
          <w:color w:val="000000"/>
          <w:kern w:val="3"/>
          <w:sz w:val="24"/>
          <w:szCs w:val="24"/>
          <w:lang w:eastAsia="zh-CN"/>
        </w:rPr>
        <w:t>puno ljudi me kontaktiralo da li znam kada će biti natječaj za zakup zemljišta pa molim da li imate kakvu informaciju.</w:t>
      </w:r>
    </w:p>
    <w:p w14:paraId="6D58562E" w14:textId="70EF101B" w:rsidR="00A1617D" w:rsidRDefault="00A1617D" w:rsidP="001D13B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05CCC6C9" w14:textId="77777777" w:rsidR="00BA764E" w:rsidRDefault="00A1617D" w:rsidP="001D13B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Gradonačelnik – sve radnje ispred Grada su poduzete i poduzimaju se i dalje, vrši se kontrola i naprosto smo kao Grad sa veliki poljoprivrednim površinama u kojem postoje i velike farme, između ostalog i ta farma, postoji i kompostara prema Kloštru gdje osobno sam imao priliku vidjeti da se isto značajno širi smrad znači koji nije uvijek od ovog objekta. Imamo još nekoliko farmi i imamo Zakon</w:t>
      </w:r>
      <w:r w:rsidR="009608AD">
        <w:rPr>
          <w:rFonts w:ascii="Arial" w:eastAsia="Times New Roman" w:hAnsi="Arial" w:cs="Arial"/>
          <w:color w:val="000000"/>
          <w:kern w:val="3"/>
          <w:sz w:val="24"/>
          <w:szCs w:val="24"/>
          <w:lang w:eastAsia="zh-CN"/>
        </w:rPr>
        <w:t xml:space="preserve"> koji</w:t>
      </w:r>
      <w:r>
        <w:rPr>
          <w:rFonts w:ascii="Arial" w:eastAsia="Times New Roman" w:hAnsi="Arial" w:cs="Arial"/>
          <w:color w:val="000000"/>
          <w:kern w:val="3"/>
          <w:sz w:val="24"/>
          <w:szCs w:val="24"/>
          <w:lang w:eastAsia="zh-CN"/>
        </w:rPr>
        <w:t>, i Vi ste rekli</w:t>
      </w:r>
      <w:r w:rsidR="009608AD">
        <w:rPr>
          <w:rFonts w:ascii="Arial" w:eastAsia="Times New Roman" w:hAnsi="Arial" w:cs="Arial"/>
          <w:color w:val="000000"/>
          <w:kern w:val="3"/>
          <w:sz w:val="24"/>
          <w:szCs w:val="24"/>
          <w:lang w:eastAsia="zh-CN"/>
        </w:rPr>
        <w:t xml:space="preserve">, dopušta izvažanje gnoja pod određenim uvjetima, imamo službe koje to kontroliraju, a i Vi ste ih sve nabrojili, inspekcije i sve ostale pa i komunalno redarstvo, znam da su i naši jučer izašli na teren i kontrolirali što se radi kroz komunalno redarstvo Grada i imamo situaciju da naprosto to smrdi. Ono što također imamo situaciju </w:t>
      </w:r>
      <w:r w:rsidR="00997401">
        <w:rPr>
          <w:rFonts w:ascii="Arial" w:eastAsia="Times New Roman" w:hAnsi="Arial" w:cs="Arial"/>
          <w:color w:val="000000"/>
          <w:kern w:val="3"/>
          <w:sz w:val="24"/>
          <w:szCs w:val="24"/>
          <w:lang w:eastAsia="zh-CN"/>
        </w:rPr>
        <w:t xml:space="preserve">da još nitko od tog nikad umro nije niti ne bude i da ćemo evo ugraditi dva stupa smo sada naručili, javili smo se na fondove EU, koji će mjeriti kvalitetu zraka u gradu. Da sam ja sa tom situacijom sretan, kao i Vi, nisam, da mi to isto smeta, kao i Vama i našim sugrađanima, smeta i da i dalje ćemo pratiti i poduzimati sve radnje koje možemo kao i do sada hoćemo, ali da smo kao ruralna sredina očito ćemo imati te periode kao što smo ih imali prije godinu dana, prije dvije i prije tri, u kojima će se na žalost osjetiti taj neugodan </w:t>
      </w:r>
      <w:r w:rsidR="00304D87">
        <w:rPr>
          <w:rFonts w:ascii="Arial" w:eastAsia="Times New Roman" w:hAnsi="Arial" w:cs="Arial"/>
          <w:color w:val="000000"/>
          <w:kern w:val="3"/>
          <w:sz w:val="24"/>
          <w:szCs w:val="24"/>
          <w:lang w:eastAsia="zh-CN"/>
        </w:rPr>
        <w:t xml:space="preserve">miris. </w:t>
      </w:r>
      <w:r w:rsidR="00304D87" w:rsidRPr="00304D87">
        <w:rPr>
          <w:rFonts w:ascii="Arial" w:eastAsia="Times New Roman" w:hAnsi="Arial" w:cs="Arial"/>
          <w:color w:val="FF0000"/>
          <w:kern w:val="3"/>
          <w:sz w:val="24"/>
          <w:szCs w:val="24"/>
          <w:lang w:eastAsia="zh-CN"/>
        </w:rPr>
        <w:t>Mogu još u pisanom obliku Vam odgovoriti sve radnje koje je poduzimano, sve što se poduzima i kada se obavještava inspekcija točno po datumima, datim odgovorima, sve što je bilo evo jučer prilikom izlaska na teren naše službe što smo ustanovili i naprosto Vas obavijestiti o svemu tome</w:t>
      </w:r>
      <w:r w:rsidR="00304D87">
        <w:rPr>
          <w:rFonts w:ascii="Arial" w:eastAsia="Times New Roman" w:hAnsi="Arial" w:cs="Arial"/>
          <w:color w:val="000000"/>
          <w:kern w:val="3"/>
          <w:sz w:val="24"/>
          <w:szCs w:val="24"/>
          <w:lang w:eastAsia="zh-CN"/>
        </w:rPr>
        <w:t xml:space="preserve">, a slažem se da je zdravlje građana najvažnije i iz tog razloga ćemo i ugraditi dva stupa za mjerenje kvalitete zraka u gradu koji ćemo staviti i u centar grada locirati i u područje oko dječjeg vrtića </w:t>
      </w:r>
      <w:r w:rsidR="00BA764E">
        <w:rPr>
          <w:rFonts w:ascii="Arial" w:eastAsia="Times New Roman" w:hAnsi="Arial" w:cs="Arial"/>
          <w:color w:val="000000"/>
          <w:kern w:val="3"/>
          <w:sz w:val="24"/>
          <w:szCs w:val="24"/>
          <w:lang w:eastAsia="zh-CN"/>
        </w:rPr>
        <w:t>i škola da imamo svakodnevnu kontrolu kvalitete zraka, ne daj bože da bi se bilo što desilo, ali da imamo problem imamo. Što se tiče signalizacije, što se tiče asfalta, što se tiče ostalih radova po gradu to će gospodin Abramović odgovoriti na sva tri pitanja, a na zakup zemljišta Vam može pročelnik odgovoriti.</w:t>
      </w:r>
    </w:p>
    <w:p w14:paraId="4879B4B5" w14:textId="77777777" w:rsidR="00BA764E" w:rsidRDefault="00BA764E" w:rsidP="001D13B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53B248D4" w14:textId="4CBF574D" w:rsidR="00285BA0" w:rsidRDefault="00BA764E" w:rsidP="001D13B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Tomislav Abramović – vezano na pitanje horizontalne signalizacije </w:t>
      </w:r>
      <w:r w:rsidR="002604C2">
        <w:rPr>
          <w:rFonts w:ascii="Arial" w:eastAsia="Times New Roman" w:hAnsi="Arial" w:cs="Arial"/>
          <w:color w:val="000000"/>
          <w:kern w:val="3"/>
          <w:sz w:val="24"/>
          <w:szCs w:val="24"/>
          <w:lang w:eastAsia="zh-CN"/>
        </w:rPr>
        <w:t>mi smo radili na nerazvrstanim, na gradskim prometnicama. Ovo što Vi pitate se vjerojatno odnosi na županijske ceste. Šarampov još imamo taj dio zebre ocrtati. Znači, čekamo da se završe ovi radovi na Kralja Tomislava što imamo po centru i onda još dolaze ti koji iscrtavaju na područje Grada i farbaju kompletno. Mene je zvao gospodin iz Šarampova</w:t>
      </w:r>
      <w:r w:rsidR="00F81183">
        <w:rPr>
          <w:rFonts w:ascii="Arial" w:eastAsia="Times New Roman" w:hAnsi="Arial" w:cs="Arial"/>
          <w:color w:val="000000"/>
          <w:kern w:val="3"/>
          <w:sz w:val="24"/>
          <w:szCs w:val="24"/>
          <w:lang w:eastAsia="zh-CN"/>
        </w:rPr>
        <w:t xml:space="preserve">, isto mi je ukazao na te neke zebre koje nisu odrađene i evidentirana i proslijeđena je Komunalnom centru koji su nosioci posla sa vanjskim podizvođačem tako da će to biti sigurno riješeno. Županijske ceste obično malo kasnije krenu sa iscrtavanjem tako da vjerujemo da će biti riješeno ali </w:t>
      </w:r>
      <w:r w:rsidR="00F81183" w:rsidRPr="00F81183">
        <w:rPr>
          <w:rFonts w:ascii="Arial" w:eastAsia="Times New Roman" w:hAnsi="Arial" w:cs="Arial"/>
          <w:color w:val="FF0000"/>
          <w:kern w:val="3"/>
          <w:sz w:val="24"/>
          <w:szCs w:val="24"/>
          <w:lang w:eastAsia="zh-CN"/>
        </w:rPr>
        <w:t>provjeriti ćemo sa Županijskim cestama i Županijskom upravom za ceste koja je njihova dinamika, plan, pa evo možemo Vas i izvijestiti</w:t>
      </w:r>
      <w:r w:rsidR="00F81183">
        <w:rPr>
          <w:rFonts w:ascii="Arial" w:eastAsia="Times New Roman" w:hAnsi="Arial" w:cs="Arial"/>
          <w:color w:val="000000"/>
          <w:kern w:val="3"/>
          <w:sz w:val="24"/>
          <w:szCs w:val="24"/>
          <w:lang w:eastAsia="zh-CN"/>
        </w:rPr>
        <w:t xml:space="preserve">. </w:t>
      </w:r>
      <w:r w:rsidR="002604C2">
        <w:rPr>
          <w:rFonts w:ascii="Arial" w:eastAsia="Times New Roman" w:hAnsi="Arial" w:cs="Arial"/>
          <w:color w:val="000000"/>
          <w:kern w:val="3"/>
          <w:sz w:val="24"/>
          <w:szCs w:val="24"/>
          <w:lang w:eastAsia="zh-CN"/>
        </w:rPr>
        <w:t xml:space="preserve"> </w:t>
      </w:r>
      <w:r w:rsidR="00F81183">
        <w:rPr>
          <w:rFonts w:ascii="Arial" w:eastAsia="Times New Roman" w:hAnsi="Arial" w:cs="Arial"/>
          <w:color w:val="000000"/>
          <w:kern w:val="3"/>
          <w:sz w:val="24"/>
          <w:szCs w:val="24"/>
          <w:lang w:eastAsia="zh-CN"/>
        </w:rPr>
        <w:t xml:space="preserve">Setinje oštećeni asfalt, bili smo tamo, to je dosta onako jedna dionica koja </w:t>
      </w:r>
      <w:r w:rsidR="000D5001">
        <w:rPr>
          <w:rFonts w:ascii="Arial" w:eastAsia="Times New Roman" w:hAnsi="Arial" w:cs="Arial"/>
          <w:color w:val="000000"/>
          <w:kern w:val="3"/>
          <w:sz w:val="24"/>
          <w:szCs w:val="24"/>
          <w:lang w:eastAsia="zh-CN"/>
        </w:rPr>
        <w:t xml:space="preserve">bi se morala presvući odnosno, odnosno kompletno sanirati kolnik. Mi imamo nekoliko lokacija koje su sad pripremljene za eventualno takvo pojačano održavanje i ovaj ljetni period je u stvari ono što mi ciljamo da možemo odraditi takve radove. Još ću provjeriti samo ovo što ste spomenuli odvodnju. Imali smo kod kanala, ako je to taj dio gdje stoji voda, to u stvari kod radova, kod sanacije kolnika se rješava i bankina odnosno taj dio odvodnje sa kolnika pa vjerujem da ćemo taj dio i riješiti. Znači, nismo još radili taj tip radova pa Vi ste to prijavili, to je na popisu pa vjerujem da </w:t>
      </w:r>
      <w:r w:rsidR="000D5001">
        <w:rPr>
          <w:rFonts w:ascii="Arial" w:eastAsia="Times New Roman" w:hAnsi="Arial" w:cs="Arial"/>
          <w:color w:val="000000"/>
          <w:kern w:val="3"/>
          <w:sz w:val="24"/>
          <w:szCs w:val="24"/>
          <w:lang w:eastAsia="zh-CN"/>
        </w:rPr>
        <w:lastRenderedPageBreak/>
        <w:t xml:space="preserve">neće biti problema da riješimo u najmanju ruku da taj dio gdje je najviše oštećen kolnik možda da se sanira. </w:t>
      </w:r>
      <w:r w:rsidR="00410751">
        <w:rPr>
          <w:rFonts w:ascii="Arial" w:eastAsia="Times New Roman" w:hAnsi="Arial" w:cs="Arial"/>
          <w:color w:val="000000"/>
          <w:kern w:val="3"/>
          <w:sz w:val="24"/>
          <w:szCs w:val="24"/>
          <w:lang w:eastAsia="zh-CN"/>
        </w:rPr>
        <w:t xml:space="preserve">Nadzor radova ako se odnosi na ove RVS radove, vodoopskrba što se radi, to su radovi koje provodi Vodoopskrba i odvodnja i oni imaju ugovoreni nadzor. Oni imaju četvrtkom koordinaciju, mislim da već valjda 20 mailova je poslano od strane Grada baš oko svih ovih primjedbi što su ovdje spominjani pa na kraju i Vulinčeva koja je bila nesanirana zelene površine i Savska nesanirana površine zelene i nema doslovno dana da ne kontaktiramo izvođača radova, ugovoreni nadzor, a sada i mi očekujemo da to oni na terenu odrade. Nekakva uvjeravanja su stalno da će to na kraju biti sve sanirano, nekakve su najave sada početkom lipnja da će biti određeni sastanci </w:t>
      </w:r>
      <w:r w:rsidR="00345105">
        <w:rPr>
          <w:rFonts w:ascii="Arial" w:eastAsia="Times New Roman" w:hAnsi="Arial" w:cs="Arial"/>
          <w:color w:val="000000"/>
          <w:kern w:val="3"/>
          <w:sz w:val="24"/>
          <w:szCs w:val="24"/>
          <w:lang w:eastAsia="zh-CN"/>
        </w:rPr>
        <w:t>upravo oko završetka svih tih radova, ali evo mi sve ove primjedbe građana i nakon pitanja na sjednicama vijeća prosljeđujemo nadzoru. Oni nas obavještavaju, četvrtkom imaju te koordinacije i to se još uvijek održavaju on line koordinacije tako da u principu ne možemo direktno pitati na tom sastanku nego šaljemo sve primjedbe, one su evidentirane, dobijemo spisak primjedbi, ali rješavanje još evo nije krenulo. Ono što nas uvjeravaju je da do kraja radova će biti sanirano</w:t>
      </w:r>
      <w:r w:rsidR="00285BA0">
        <w:rPr>
          <w:rFonts w:ascii="Arial" w:eastAsia="Times New Roman" w:hAnsi="Arial" w:cs="Arial"/>
          <w:color w:val="000000"/>
          <w:kern w:val="3"/>
          <w:sz w:val="24"/>
          <w:szCs w:val="24"/>
          <w:lang w:eastAsia="zh-CN"/>
        </w:rPr>
        <w:t>, tako da sada ako je to taj dio</w:t>
      </w:r>
      <w:r w:rsidR="00454DB4">
        <w:rPr>
          <w:rFonts w:ascii="Arial" w:eastAsia="Times New Roman" w:hAnsi="Arial" w:cs="Arial"/>
          <w:color w:val="000000"/>
          <w:kern w:val="3"/>
          <w:sz w:val="24"/>
          <w:szCs w:val="24"/>
          <w:lang w:eastAsia="zh-CN"/>
        </w:rPr>
        <w:t xml:space="preserve"> to vam je odgovor sada, ako ima nešto drugo što Grad organizira bilo preko Komunalnog centra ili vanjskih izvođača tu je nadzor svakodnevno vani i po sat dva smo, pronalazimo rješenje kako da što kvalitetnije se odradi, a na kraju što povoljnije da bude za Grad. </w:t>
      </w:r>
      <w:r w:rsidR="00285BA0">
        <w:rPr>
          <w:rFonts w:ascii="Arial" w:eastAsia="Times New Roman" w:hAnsi="Arial" w:cs="Arial"/>
          <w:color w:val="000000"/>
          <w:kern w:val="3"/>
          <w:sz w:val="24"/>
          <w:szCs w:val="24"/>
          <w:lang w:eastAsia="zh-CN"/>
        </w:rPr>
        <w:t xml:space="preserve"> </w:t>
      </w:r>
    </w:p>
    <w:p w14:paraId="27ABF4B9" w14:textId="77777777" w:rsidR="00285BA0" w:rsidRDefault="00285BA0" w:rsidP="001D13B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1E49BD25" w14:textId="78C85F70" w:rsidR="00A1617D" w:rsidRDefault="00285BA0" w:rsidP="001D13B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Dražen Hlad - </w:t>
      </w:r>
      <w:r w:rsidR="00345105">
        <w:rPr>
          <w:rFonts w:ascii="Arial" w:eastAsia="Times New Roman" w:hAnsi="Arial" w:cs="Arial"/>
          <w:color w:val="000000"/>
          <w:kern w:val="3"/>
          <w:sz w:val="24"/>
          <w:szCs w:val="24"/>
          <w:lang w:eastAsia="zh-CN"/>
        </w:rPr>
        <w:t xml:space="preserve"> </w:t>
      </w:r>
      <w:r w:rsidR="00454DB4">
        <w:rPr>
          <w:rFonts w:ascii="Arial" w:eastAsia="Times New Roman" w:hAnsi="Arial" w:cs="Arial"/>
          <w:color w:val="000000"/>
          <w:kern w:val="3"/>
          <w:sz w:val="24"/>
          <w:szCs w:val="24"/>
          <w:lang w:eastAsia="zh-CN"/>
        </w:rPr>
        <w:t xml:space="preserve">vezano na natječaj za zakup </w:t>
      </w:r>
      <w:r w:rsidR="001F7B74">
        <w:rPr>
          <w:rFonts w:ascii="Arial" w:eastAsia="Times New Roman" w:hAnsi="Arial" w:cs="Arial"/>
          <w:color w:val="000000"/>
          <w:kern w:val="3"/>
          <w:sz w:val="24"/>
          <w:szCs w:val="24"/>
          <w:lang w:eastAsia="zh-CN"/>
        </w:rPr>
        <w:t>državnog poljoprivrednog zemljišta konačno smo dobili pozitivna očitovanja od Ministarstva i Županije</w:t>
      </w:r>
      <w:r w:rsidR="00345105">
        <w:rPr>
          <w:rFonts w:ascii="Arial" w:eastAsia="Times New Roman" w:hAnsi="Arial" w:cs="Arial"/>
          <w:color w:val="000000"/>
          <w:kern w:val="3"/>
          <w:sz w:val="24"/>
          <w:szCs w:val="24"/>
          <w:lang w:eastAsia="zh-CN"/>
        </w:rPr>
        <w:t xml:space="preserve"> </w:t>
      </w:r>
      <w:r w:rsidR="001F7B74">
        <w:rPr>
          <w:rFonts w:ascii="Arial" w:eastAsia="Times New Roman" w:hAnsi="Arial" w:cs="Arial"/>
          <w:color w:val="000000"/>
          <w:kern w:val="3"/>
          <w:sz w:val="24"/>
          <w:szCs w:val="24"/>
          <w:lang w:eastAsia="zh-CN"/>
        </w:rPr>
        <w:t xml:space="preserve">i taj natječaj će u slijedećih deset dana izaći sigurno van. Vezano na Ulicu kralja Tomislava vezano na nadzor radova moram reći da smo mi </w:t>
      </w:r>
      <w:r w:rsidR="0026044E">
        <w:rPr>
          <w:rFonts w:ascii="Arial" w:eastAsia="Times New Roman" w:hAnsi="Arial" w:cs="Arial"/>
          <w:color w:val="000000"/>
          <w:kern w:val="3"/>
          <w:sz w:val="24"/>
          <w:szCs w:val="24"/>
          <w:lang w:eastAsia="zh-CN"/>
        </w:rPr>
        <w:t xml:space="preserve">tražili module stišljivosti na svim ovim rovovima koji se trenutno zbivaju jučer, danas ako ste to dodatno tamo vidjeli jer jednostavno prema određenoj građevinskoj regulativi ti moduli moraju biti na određenim brojevima, razinama kako cesta poslije ne bi propala. Bez obzira što je nekakav vanjski nadzor i što je to u sklopu radova regionalnog vodoopskrbnog sustava </w:t>
      </w:r>
      <w:r w:rsidR="00F05B20">
        <w:rPr>
          <w:rFonts w:ascii="Arial" w:eastAsia="Times New Roman" w:hAnsi="Arial" w:cs="Arial"/>
          <w:color w:val="000000"/>
          <w:kern w:val="3"/>
          <w:sz w:val="24"/>
          <w:szCs w:val="24"/>
          <w:lang w:eastAsia="zh-CN"/>
        </w:rPr>
        <w:t xml:space="preserve">i što je nadzor netko drugi, a ne mi, to je naš grad, mi se vozimo svakodnevno po tim prometnicama i to smo dodatno tražili od njih i to će nam oni dostaviti prije samog asfaltiranja. Dugo traje, zašto se radilo u nekim fazama, odnosno nije, u principu su se rovovi zatrpavali bez nekakvog zbijanja da bi prometnica bila prohodna. U ovoj slijedećoj fazi kao što ste vidjeli rezao se asfalt iznad samih rovova da bi se mogla dobiti zbijenost na samim rovovima, Nakon toga smo tražili obzirom na opseg radova </w:t>
      </w:r>
      <w:r w:rsidR="00A84241">
        <w:rPr>
          <w:rFonts w:ascii="Arial" w:eastAsia="Times New Roman" w:hAnsi="Arial" w:cs="Arial"/>
          <w:color w:val="000000"/>
          <w:kern w:val="3"/>
          <w:sz w:val="24"/>
          <w:szCs w:val="24"/>
          <w:lang w:eastAsia="zh-CN"/>
        </w:rPr>
        <w:t xml:space="preserve">da se asfaltira cijela traka u Ulici kralja Tomislava jer nema smisla da se asfaltira samo dio asfalta iznad rovova. To je jedan od razloga zašto duže traje. Slažemo se da traje predugo, i vrijeme je takvo kakvo je, suho je, praši se, ali ono što imamo svježe informacije da bi ovaj dio iznad rovova nosivi sloj asfalta trebao biti riješen do kraja ovog tjedna, a onaj slijedeći tjedan da bi se trebala preasfaltirati cijela traka u Ulici kralja Tomislava. To je danas dobiveno očitovanje. Vezano za asfalterske radove ostale po gradu imamo ugovor sa vanjskim izvođačem, on je na području Grada </w:t>
      </w:r>
      <w:r w:rsidR="009D171D">
        <w:rPr>
          <w:rFonts w:ascii="Arial" w:eastAsia="Times New Roman" w:hAnsi="Arial" w:cs="Arial"/>
          <w:color w:val="000000"/>
          <w:kern w:val="3"/>
          <w:sz w:val="24"/>
          <w:szCs w:val="24"/>
          <w:lang w:eastAsia="zh-CN"/>
        </w:rPr>
        <w:t xml:space="preserve">i po prioritetima koje mu mi dajemo na našim cestama on će raditi asfalterske radove. U principu oni si isto rade terminski plan na neko duže vrijeme i kada ga vi tu dobijete na razdoblje od mjesec dana onda on redom asfaltira sve prema prioritetima koji mu se kažu. </w:t>
      </w:r>
      <w:r w:rsidR="00A84241">
        <w:rPr>
          <w:rFonts w:ascii="Arial" w:eastAsia="Times New Roman" w:hAnsi="Arial" w:cs="Arial"/>
          <w:color w:val="000000"/>
          <w:kern w:val="3"/>
          <w:sz w:val="24"/>
          <w:szCs w:val="24"/>
          <w:lang w:eastAsia="zh-CN"/>
        </w:rPr>
        <w:t xml:space="preserve">  </w:t>
      </w:r>
      <w:r w:rsidR="00F05B20">
        <w:rPr>
          <w:rFonts w:ascii="Arial" w:eastAsia="Times New Roman" w:hAnsi="Arial" w:cs="Arial"/>
          <w:color w:val="000000"/>
          <w:kern w:val="3"/>
          <w:sz w:val="24"/>
          <w:szCs w:val="24"/>
          <w:lang w:eastAsia="zh-CN"/>
        </w:rPr>
        <w:t xml:space="preserve">  </w:t>
      </w:r>
      <w:r w:rsidR="001F7B74">
        <w:rPr>
          <w:rFonts w:ascii="Arial" w:eastAsia="Times New Roman" w:hAnsi="Arial" w:cs="Arial"/>
          <w:color w:val="000000"/>
          <w:kern w:val="3"/>
          <w:sz w:val="24"/>
          <w:szCs w:val="24"/>
          <w:lang w:eastAsia="zh-CN"/>
        </w:rPr>
        <w:t xml:space="preserve"> </w:t>
      </w:r>
      <w:r w:rsidR="000D5001">
        <w:rPr>
          <w:rFonts w:ascii="Arial" w:eastAsia="Times New Roman" w:hAnsi="Arial" w:cs="Arial"/>
          <w:color w:val="000000"/>
          <w:kern w:val="3"/>
          <w:sz w:val="24"/>
          <w:szCs w:val="24"/>
          <w:lang w:eastAsia="zh-CN"/>
        </w:rPr>
        <w:t xml:space="preserve">   </w:t>
      </w:r>
      <w:r w:rsidR="002604C2">
        <w:rPr>
          <w:rFonts w:ascii="Arial" w:eastAsia="Times New Roman" w:hAnsi="Arial" w:cs="Arial"/>
          <w:color w:val="000000"/>
          <w:kern w:val="3"/>
          <w:sz w:val="24"/>
          <w:szCs w:val="24"/>
          <w:lang w:eastAsia="zh-CN"/>
        </w:rPr>
        <w:t xml:space="preserve"> </w:t>
      </w:r>
      <w:r w:rsidR="00BA764E">
        <w:rPr>
          <w:rFonts w:ascii="Arial" w:eastAsia="Times New Roman" w:hAnsi="Arial" w:cs="Arial"/>
          <w:color w:val="000000"/>
          <w:kern w:val="3"/>
          <w:sz w:val="24"/>
          <w:szCs w:val="24"/>
          <w:lang w:eastAsia="zh-CN"/>
        </w:rPr>
        <w:t xml:space="preserve"> </w:t>
      </w:r>
      <w:r w:rsidR="00304D87">
        <w:rPr>
          <w:rFonts w:ascii="Arial" w:eastAsia="Times New Roman" w:hAnsi="Arial" w:cs="Arial"/>
          <w:color w:val="000000"/>
          <w:kern w:val="3"/>
          <w:sz w:val="24"/>
          <w:szCs w:val="24"/>
          <w:lang w:eastAsia="zh-CN"/>
        </w:rPr>
        <w:t xml:space="preserve">  </w:t>
      </w:r>
      <w:r w:rsidR="00997401">
        <w:rPr>
          <w:rFonts w:ascii="Arial" w:eastAsia="Times New Roman" w:hAnsi="Arial" w:cs="Arial"/>
          <w:color w:val="000000"/>
          <w:kern w:val="3"/>
          <w:sz w:val="24"/>
          <w:szCs w:val="24"/>
          <w:lang w:eastAsia="zh-CN"/>
        </w:rPr>
        <w:t xml:space="preserve"> </w:t>
      </w:r>
      <w:r w:rsidR="009608AD">
        <w:rPr>
          <w:rFonts w:ascii="Arial" w:eastAsia="Times New Roman" w:hAnsi="Arial" w:cs="Arial"/>
          <w:color w:val="000000"/>
          <w:kern w:val="3"/>
          <w:sz w:val="24"/>
          <w:szCs w:val="24"/>
          <w:lang w:eastAsia="zh-CN"/>
        </w:rPr>
        <w:t xml:space="preserve">  </w:t>
      </w:r>
      <w:r w:rsidR="00A1617D">
        <w:rPr>
          <w:rFonts w:ascii="Arial" w:eastAsia="Times New Roman" w:hAnsi="Arial" w:cs="Arial"/>
          <w:color w:val="000000"/>
          <w:kern w:val="3"/>
          <w:sz w:val="24"/>
          <w:szCs w:val="24"/>
          <w:lang w:eastAsia="zh-CN"/>
        </w:rPr>
        <w:t xml:space="preserve"> </w:t>
      </w:r>
    </w:p>
    <w:p w14:paraId="1E27E13D" w14:textId="77777777" w:rsidR="00AB61B2" w:rsidRDefault="00AB61B2" w:rsidP="001D13B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50CE85A5" w14:textId="3A02314A" w:rsidR="00AC68F7" w:rsidRPr="0057624F" w:rsidRDefault="00677202" w:rsidP="002F3CB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 </w:t>
      </w:r>
      <w:r w:rsidR="00D83179">
        <w:rPr>
          <w:rFonts w:ascii="Arial" w:eastAsia="Times New Roman" w:hAnsi="Arial" w:cs="Arial"/>
          <w:color w:val="000000"/>
          <w:kern w:val="3"/>
          <w:sz w:val="24"/>
          <w:szCs w:val="24"/>
          <w:lang w:eastAsia="zh-CN"/>
        </w:rPr>
        <w:t xml:space="preserve"> </w:t>
      </w:r>
      <w:r w:rsidR="006670D8">
        <w:rPr>
          <w:rFonts w:ascii="Arial" w:eastAsia="Times New Roman" w:hAnsi="Arial" w:cs="Arial"/>
          <w:color w:val="000000"/>
          <w:kern w:val="3"/>
          <w:sz w:val="24"/>
          <w:szCs w:val="24"/>
          <w:lang w:eastAsia="zh-CN"/>
        </w:rPr>
        <w:t xml:space="preserve"> </w:t>
      </w:r>
      <w:r w:rsidR="008819BC">
        <w:rPr>
          <w:rFonts w:ascii="Arial" w:eastAsia="Times New Roman" w:hAnsi="Arial" w:cs="Arial"/>
          <w:color w:val="000000"/>
          <w:kern w:val="3"/>
          <w:sz w:val="24"/>
          <w:szCs w:val="24"/>
          <w:lang w:eastAsia="zh-CN"/>
        </w:rPr>
        <w:t xml:space="preserve">  </w:t>
      </w:r>
      <w:r w:rsidR="007E2B21">
        <w:rPr>
          <w:rFonts w:ascii="Arial" w:eastAsia="Times New Roman" w:hAnsi="Arial" w:cs="Arial"/>
          <w:color w:val="000000"/>
          <w:kern w:val="3"/>
          <w:sz w:val="24"/>
          <w:szCs w:val="24"/>
          <w:lang w:eastAsia="zh-CN"/>
        </w:rPr>
        <w:t xml:space="preserve"> </w:t>
      </w:r>
      <w:r w:rsidR="00CC1AAE">
        <w:rPr>
          <w:rFonts w:ascii="Arial" w:eastAsia="Times New Roman" w:hAnsi="Arial" w:cs="Arial"/>
          <w:color w:val="000000"/>
          <w:kern w:val="3"/>
          <w:sz w:val="24"/>
          <w:szCs w:val="24"/>
          <w:lang w:eastAsia="zh-CN"/>
        </w:rPr>
        <w:t xml:space="preserve"> </w:t>
      </w:r>
    </w:p>
    <w:p w14:paraId="46594546" w14:textId="77777777" w:rsidR="0057624F" w:rsidRPr="0057624F" w:rsidRDefault="0057624F" w:rsidP="0057624F">
      <w:pPr>
        <w:numPr>
          <w:ilvl w:val="0"/>
          <w:numId w:val="3"/>
        </w:numPr>
        <w:suppressAutoHyphens/>
        <w:autoSpaceDN w:val="0"/>
        <w:spacing w:after="0" w:line="240" w:lineRule="auto"/>
        <w:contextualSpacing/>
        <w:jc w:val="center"/>
        <w:textAlignment w:val="baseline"/>
        <w:rPr>
          <w:rFonts w:ascii="Arial" w:eastAsia="Times New Roman" w:hAnsi="Arial" w:cs="Arial"/>
          <w:b/>
          <w:color w:val="000000"/>
          <w:kern w:val="3"/>
          <w:sz w:val="24"/>
          <w:szCs w:val="24"/>
          <w:lang w:eastAsia="zh-CN"/>
        </w:rPr>
      </w:pPr>
      <w:r w:rsidRPr="0057624F">
        <w:rPr>
          <w:rFonts w:ascii="Arial" w:eastAsia="Times New Roman" w:hAnsi="Arial" w:cs="Arial"/>
          <w:b/>
          <w:color w:val="000000"/>
          <w:kern w:val="3"/>
          <w:sz w:val="24"/>
          <w:szCs w:val="24"/>
          <w:lang w:eastAsia="zh-CN"/>
        </w:rPr>
        <w:t>TOČKA</w:t>
      </w:r>
    </w:p>
    <w:p w14:paraId="4690A451" w14:textId="77777777" w:rsidR="004A0024" w:rsidRDefault="009D171D" w:rsidP="009D171D">
      <w:pPr>
        <w:suppressAutoHyphens/>
        <w:autoSpaceDN w:val="0"/>
        <w:spacing w:after="0" w:line="240" w:lineRule="auto"/>
        <w:contextualSpacing/>
        <w:jc w:val="both"/>
        <w:textAlignment w:val="baseline"/>
        <w:rPr>
          <w:rFonts w:ascii="Arial" w:eastAsia="Times New Roman" w:hAnsi="Arial" w:cs="Arial"/>
          <w:bCs/>
          <w:color w:val="000000"/>
          <w:kern w:val="3"/>
          <w:sz w:val="24"/>
          <w:szCs w:val="24"/>
          <w:lang w:eastAsia="zh-CN"/>
        </w:rPr>
      </w:pPr>
      <w:r w:rsidRPr="009D171D">
        <w:rPr>
          <w:rFonts w:ascii="Arial" w:eastAsia="Times New Roman" w:hAnsi="Arial" w:cs="Arial"/>
          <w:bCs/>
          <w:color w:val="000000"/>
          <w:kern w:val="3"/>
          <w:sz w:val="24"/>
          <w:szCs w:val="24"/>
          <w:lang w:eastAsia="zh-CN"/>
        </w:rPr>
        <w:t xml:space="preserve">g. Valentin Gadža </w:t>
      </w:r>
      <w:r>
        <w:rPr>
          <w:rFonts w:ascii="Arial" w:eastAsia="Times New Roman" w:hAnsi="Arial" w:cs="Arial"/>
          <w:bCs/>
          <w:color w:val="000000"/>
          <w:kern w:val="3"/>
          <w:sz w:val="24"/>
          <w:szCs w:val="24"/>
          <w:lang w:eastAsia="zh-CN"/>
        </w:rPr>
        <w:t>–</w:t>
      </w:r>
      <w:r w:rsidRPr="009D171D">
        <w:rPr>
          <w:rFonts w:ascii="Arial" w:eastAsia="Times New Roman" w:hAnsi="Arial" w:cs="Arial"/>
          <w:bCs/>
          <w:color w:val="000000"/>
          <w:kern w:val="3"/>
          <w:sz w:val="24"/>
          <w:szCs w:val="24"/>
          <w:lang w:eastAsia="zh-CN"/>
        </w:rPr>
        <w:t xml:space="preserve"> </w:t>
      </w:r>
      <w:r>
        <w:rPr>
          <w:rFonts w:ascii="Arial" w:eastAsia="Times New Roman" w:hAnsi="Arial" w:cs="Arial"/>
          <w:bCs/>
          <w:color w:val="000000"/>
          <w:kern w:val="3"/>
          <w:sz w:val="24"/>
          <w:szCs w:val="24"/>
          <w:lang w:eastAsia="zh-CN"/>
        </w:rPr>
        <w:t xml:space="preserve">dokument Plan razvoja Grada Ivanić-Grada za razdoblje 2021.-2027. godina je temeljem Odluke Gradskog vijeća iz 2021. godine donesen Odlukom da se pokrene postupak izrade </w:t>
      </w:r>
      <w:r w:rsidR="00106EC0">
        <w:rPr>
          <w:rFonts w:ascii="Arial" w:eastAsia="Times New Roman" w:hAnsi="Arial" w:cs="Arial"/>
          <w:bCs/>
          <w:color w:val="000000"/>
          <w:kern w:val="3"/>
          <w:sz w:val="24"/>
          <w:szCs w:val="24"/>
          <w:lang w:eastAsia="zh-CN"/>
        </w:rPr>
        <w:t>S</w:t>
      </w:r>
      <w:r>
        <w:rPr>
          <w:rFonts w:ascii="Arial" w:eastAsia="Times New Roman" w:hAnsi="Arial" w:cs="Arial"/>
          <w:bCs/>
          <w:color w:val="000000"/>
          <w:kern w:val="3"/>
          <w:sz w:val="24"/>
          <w:szCs w:val="24"/>
          <w:lang w:eastAsia="zh-CN"/>
        </w:rPr>
        <w:t xml:space="preserve">trategije. To je Odluka o imenovanju radnog tijela </w:t>
      </w:r>
      <w:r w:rsidR="00106EC0">
        <w:rPr>
          <w:rFonts w:ascii="Arial" w:eastAsia="Times New Roman" w:hAnsi="Arial" w:cs="Arial"/>
          <w:bCs/>
          <w:color w:val="000000"/>
          <w:kern w:val="3"/>
          <w:sz w:val="24"/>
          <w:szCs w:val="24"/>
          <w:lang w:eastAsia="zh-CN"/>
        </w:rPr>
        <w:t xml:space="preserve">za </w:t>
      </w:r>
      <w:r w:rsidR="00106EC0">
        <w:rPr>
          <w:rFonts w:ascii="Arial" w:eastAsia="Times New Roman" w:hAnsi="Arial" w:cs="Arial"/>
          <w:bCs/>
          <w:color w:val="000000"/>
          <w:kern w:val="3"/>
          <w:sz w:val="24"/>
          <w:szCs w:val="24"/>
          <w:lang w:eastAsia="zh-CN"/>
        </w:rPr>
        <w:lastRenderedPageBreak/>
        <w:t>provedbu postupaka izrade Strategije razvoja Grada Ivanić-Grada. Plan razvoja odnosno Strategija razvoja Grada je dokument koji se donosi u periodima od pet do deset godina važenja. Naša Strategija je u periodu od sedam godina gdje smo se vezali za višegodišnji financijski okvir EU što nam je zapravo primarno razdoblje za financiranje. Usuglašen je sa Zakonom o strateškom planiranju iz 2017. godine i</w:t>
      </w:r>
      <w:r w:rsidR="00AB0035">
        <w:rPr>
          <w:rFonts w:ascii="Arial" w:eastAsia="Times New Roman" w:hAnsi="Arial" w:cs="Arial"/>
          <w:bCs/>
          <w:color w:val="000000"/>
          <w:kern w:val="3"/>
          <w:sz w:val="24"/>
          <w:szCs w:val="24"/>
          <w:lang w:eastAsia="zh-CN"/>
        </w:rPr>
        <w:t xml:space="preserve"> Uredbom o</w:t>
      </w:r>
      <w:r w:rsidR="00106EC0">
        <w:rPr>
          <w:rFonts w:ascii="Arial" w:eastAsia="Times New Roman" w:hAnsi="Arial" w:cs="Arial"/>
          <w:bCs/>
          <w:color w:val="000000"/>
          <w:kern w:val="3"/>
          <w:sz w:val="24"/>
          <w:szCs w:val="24"/>
          <w:lang w:eastAsia="zh-CN"/>
        </w:rPr>
        <w:t xml:space="preserve"> smjernicama</w:t>
      </w:r>
      <w:r w:rsidR="00AB0035">
        <w:rPr>
          <w:rFonts w:ascii="Arial" w:eastAsia="Times New Roman" w:hAnsi="Arial" w:cs="Arial"/>
          <w:bCs/>
          <w:color w:val="000000"/>
          <w:kern w:val="3"/>
          <w:sz w:val="24"/>
          <w:szCs w:val="24"/>
          <w:lang w:eastAsia="zh-CN"/>
        </w:rPr>
        <w:t xml:space="preserve"> o strateškom planiranju 2020. godine. Ovaj dokument odnosno nacrt Strategije razvoja bio je objavljen u travnju ove godine u postupku e savjetovanja zainteresiranima kako bi mogli svoje sugestije, prijedloge, kritike dostaviti u postupku temeljem kojih bi se onda razmatralo </w:t>
      </w:r>
      <w:r w:rsidR="0096765D">
        <w:rPr>
          <w:rFonts w:ascii="Arial" w:eastAsia="Times New Roman" w:hAnsi="Arial" w:cs="Arial"/>
          <w:bCs/>
          <w:color w:val="000000"/>
          <w:kern w:val="3"/>
          <w:sz w:val="24"/>
          <w:szCs w:val="24"/>
          <w:lang w:eastAsia="zh-CN"/>
        </w:rPr>
        <w:t>o promjeni nekih stvari odnosno informacija u Strategiji. Sam dokument je obiman, dostavljen je u materijalima uz saziv sjednice te ću pročitati najvažnije stvari, a to je vizija i strateški ciljevi</w:t>
      </w:r>
      <w:r w:rsidR="000C2D52">
        <w:rPr>
          <w:rFonts w:ascii="Arial" w:eastAsia="Times New Roman" w:hAnsi="Arial" w:cs="Arial"/>
          <w:bCs/>
          <w:color w:val="000000"/>
          <w:kern w:val="3"/>
          <w:sz w:val="24"/>
          <w:szCs w:val="24"/>
          <w:lang w:eastAsia="zh-CN"/>
        </w:rPr>
        <w:t>,</w:t>
      </w:r>
      <w:r w:rsidR="004A3855">
        <w:rPr>
          <w:rFonts w:ascii="Arial" w:eastAsia="Times New Roman" w:hAnsi="Arial" w:cs="Arial"/>
          <w:bCs/>
          <w:color w:val="000000"/>
          <w:kern w:val="3"/>
          <w:sz w:val="24"/>
          <w:szCs w:val="24"/>
          <w:lang w:eastAsia="zh-CN"/>
        </w:rPr>
        <w:t xml:space="preserve"> mjere, </w:t>
      </w:r>
      <w:r w:rsidR="000C2D52">
        <w:rPr>
          <w:rFonts w:ascii="Arial" w:eastAsia="Times New Roman" w:hAnsi="Arial" w:cs="Arial"/>
          <w:bCs/>
          <w:color w:val="000000"/>
          <w:kern w:val="3"/>
          <w:sz w:val="24"/>
          <w:szCs w:val="24"/>
          <w:lang w:eastAsia="zh-CN"/>
        </w:rPr>
        <w:t xml:space="preserve"> prioriteti, aktivnosti i projekti: Razvojna vizija i strateški ciljevi Grada do 2027., znači vizija kako vidimo Grad 2027. godine je slijedeća – Grad Ivanić-Grad poželjna je destinacija za život i rad. Poduzetnička, turistička i kulturna prepoznatljivost dio su identiteta Grada. Ulaganja u održivo gospodarstvo, zelenu i digitalnu tranziciju, konkurentnost gospodarstva, jačanje otpornosti na krize te održivi razvoj kao rezultat </w:t>
      </w:r>
      <w:r w:rsidR="004A3855">
        <w:rPr>
          <w:rFonts w:ascii="Arial" w:eastAsia="Times New Roman" w:hAnsi="Arial" w:cs="Arial"/>
          <w:bCs/>
          <w:color w:val="000000"/>
          <w:kern w:val="3"/>
          <w:sz w:val="24"/>
          <w:szCs w:val="24"/>
          <w:lang w:eastAsia="zh-CN"/>
        </w:rPr>
        <w:t>donose</w:t>
      </w:r>
      <w:r w:rsidR="000C2D52">
        <w:rPr>
          <w:rFonts w:ascii="Arial" w:eastAsia="Times New Roman" w:hAnsi="Arial" w:cs="Arial"/>
          <w:bCs/>
          <w:color w:val="000000"/>
          <w:kern w:val="3"/>
          <w:sz w:val="24"/>
          <w:szCs w:val="24"/>
          <w:lang w:eastAsia="zh-CN"/>
        </w:rPr>
        <w:t xml:space="preserve"> smanjenja društvenih i socijalnih razlika</w:t>
      </w:r>
      <w:r w:rsidR="004A3855">
        <w:rPr>
          <w:rFonts w:ascii="Arial" w:eastAsia="Times New Roman" w:hAnsi="Arial" w:cs="Arial"/>
          <w:bCs/>
          <w:color w:val="000000"/>
          <w:kern w:val="3"/>
          <w:sz w:val="24"/>
          <w:szCs w:val="24"/>
          <w:lang w:eastAsia="zh-CN"/>
        </w:rPr>
        <w:t xml:space="preserve">, stvaranje jednakih prilika za sve te poboljšanje kvalitete života svih žitelja Grada Ivanić-Grada. Osnovni strateški ciljevi u Strategiji, zapravo su to ciljevi koji zapravo se ponavljaju u svim Strategijama gotovo svih, slični su jako, nema tu nekih velikih razlika, svi rade manje-više iste ciljeve, odnosno neznatna je razlika, oni su slijedeći – odnose se uvijek na gospodarstvo, kvalitetu života, unapređenje infrastrukture, prvi cilj Strategije je </w:t>
      </w:r>
      <w:r w:rsidR="005B7FE6">
        <w:rPr>
          <w:rFonts w:ascii="Arial" w:eastAsia="Times New Roman" w:hAnsi="Arial" w:cs="Arial"/>
          <w:bCs/>
          <w:color w:val="000000"/>
          <w:kern w:val="3"/>
          <w:sz w:val="24"/>
          <w:szCs w:val="24"/>
          <w:lang w:eastAsia="zh-CN"/>
        </w:rPr>
        <w:t xml:space="preserve">promijenjena struktura gradskog gospodarstva </w:t>
      </w:r>
      <w:r w:rsidR="007B39FD">
        <w:rPr>
          <w:rFonts w:ascii="Arial" w:eastAsia="Times New Roman" w:hAnsi="Arial" w:cs="Arial"/>
          <w:bCs/>
          <w:color w:val="000000"/>
          <w:kern w:val="3"/>
          <w:sz w:val="24"/>
          <w:szCs w:val="24"/>
          <w:lang w:eastAsia="zh-CN"/>
        </w:rPr>
        <w:t xml:space="preserve">kroz poticanje digitalizacije i izgradnju javne infrastrukture, unaprijeđena kvaliteta života građana, treće je razvijeno formalno i cjeloživotno obrazovanje što je sada malo specifično za Grad Ivanić-Grad s obzirom da je u prethodnim godinama pokrenuo taj proces unapređenja cjeloživotnog obrazovanja i formalnog pogotovo, razina formalnog cjeloživotnog obrazovanja je zaista nešto što je sad postalo karakteristika Grada koji to prije nije bio, i zadnje je razvijena digitalna infrastruktura uspostavljena tehnološka platforma </w:t>
      </w:r>
      <w:r w:rsidR="004A0024">
        <w:rPr>
          <w:rFonts w:ascii="Arial" w:eastAsia="Times New Roman" w:hAnsi="Arial" w:cs="Arial"/>
          <w:bCs/>
          <w:color w:val="000000"/>
          <w:kern w:val="3"/>
          <w:sz w:val="24"/>
          <w:szCs w:val="24"/>
          <w:lang w:eastAsia="zh-CN"/>
        </w:rPr>
        <w:t xml:space="preserve">pametnog grada. Ništa novo, svi gardovi idu prema pametnim gradovima, svi se kongregiraju prema EU i financiranju kako će se i što će se financirati pa tako i mi, a samim tim to i je jednostavno neka budućnost pametni, zeleni, energetski transferzirani gradovi. </w:t>
      </w:r>
    </w:p>
    <w:p w14:paraId="36D91E4E" w14:textId="77777777" w:rsidR="004A0024" w:rsidRDefault="004A0024" w:rsidP="009D171D">
      <w:pPr>
        <w:suppressAutoHyphens/>
        <w:autoSpaceDN w:val="0"/>
        <w:spacing w:after="0" w:line="240" w:lineRule="auto"/>
        <w:contextualSpacing/>
        <w:jc w:val="both"/>
        <w:textAlignment w:val="baseline"/>
        <w:rPr>
          <w:rFonts w:ascii="Arial" w:eastAsia="Times New Roman" w:hAnsi="Arial" w:cs="Arial"/>
          <w:bCs/>
          <w:color w:val="000000"/>
          <w:kern w:val="3"/>
          <w:sz w:val="24"/>
          <w:szCs w:val="24"/>
          <w:lang w:eastAsia="zh-CN"/>
        </w:rPr>
      </w:pPr>
    </w:p>
    <w:p w14:paraId="615D082C" w14:textId="77777777" w:rsidR="00717797" w:rsidRDefault="004A0024" w:rsidP="009D171D">
      <w:pPr>
        <w:suppressAutoHyphens/>
        <w:autoSpaceDN w:val="0"/>
        <w:spacing w:after="0" w:line="240" w:lineRule="auto"/>
        <w:contextualSpacing/>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Gđa. Maja Krnjević</w:t>
      </w:r>
      <w:r w:rsidR="002A4997">
        <w:rPr>
          <w:rFonts w:ascii="Arial" w:eastAsia="Times New Roman" w:hAnsi="Arial" w:cs="Arial"/>
          <w:bCs/>
          <w:color w:val="000000"/>
          <w:kern w:val="3"/>
          <w:sz w:val="24"/>
          <w:szCs w:val="24"/>
          <w:lang w:eastAsia="zh-CN"/>
        </w:rPr>
        <w:t xml:space="preserve"> – uspjela sam proučiti ovu Strategiju razvoja Grada Ivanić-Grada </w:t>
      </w:r>
      <w:r w:rsidR="0014303F">
        <w:rPr>
          <w:rFonts w:ascii="Arial" w:eastAsia="Times New Roman" w:hAnsi="Arial" w:cs="Arial"/>
          <w:bCs/>
          <w:color w:val="000000"/>
          <w:kern w:val="3"/>
          <w:sz w:val="24"/>
          <w:szCs w:val="24"/>
          <w:lang w:eastAsia="zh-CN"/>
        </w:rPr>
        <w:t xml:space="preserve">od 2021. do 2027. godine od početka do kraja i moram priznati da nikako ne zadovoljava kriterije po onom što mi znamo kako to Strategija treba izgledati i šta sve unutra treba biti. Dakle, po mom mišljenju je manjkava, da ne trošim vrijeme jer ćemo tu biti do sutra ujutro ako krenemo analizirati, predlažem, dat ću sugestiju iako je prošlo javnu raspravu po meni je ovo dokument koji je nedostatan i koji ima jako jako puno manjkavosti. Dakle mi ćemo uputiti prema tekstu što mi mislimo da treba i kako treba i osim toga tu je formirano radno tijelo za provođenje postupka izrade Plana razvoja  u kojem uz navedene osobe koje su imenovane </w:t>
      </w:r>
      <w:r w:rsidR="00717797">
        <w:rPr>
          <w:rFonts w:ascii="Arial" w:eastAsia="Times New Roman" w:hAnsi="Arial" w:cs="Arial"/>
          <w:bCs/>
          <w:color w:val="000000"/>
          <w:kern w:val="3"/>
          <w:sz w:val="24"/>
          <w:szCs w:val="24"/>
          <w:lang w:eastAsia="zh-CN"/>
        </w:rPr>
        <w:t xml:space="preserve">predlažem obzirom da sada imamo i novu direktoricu Turističke zajednice i novu direktoricu Muzeja da se njih svakako uključi u radno tijelo odnosno da ih se imenuje jer itekako što se ima za reći u segmentu kulture i turizma. To je moj prijedlog, neću sada ovo vijeće rastezati do preksutra, vjerujem da ćete prihvatiti naše sugestije koje ćemo dati u pisanom obliku jer mislim da doista ovo što sada imamo pred sobom jednostavno ne možemo za to dići ruku. </w:t>
      </w:r>
    </w:p>
    <w:p w14:paraId="6CBC47E9" w14:textId="77777777" w:rsidR="00717797" w:rsidRDefault="00717797" w:rsidP="009D171D">
      <w:pPr>
        <w:suppressAutoHyphens/>
        <w:autoSpaceDN w:val="0"/>
        <w:spacing w:after="0" w:line="240" w:lineRule="auto"/>
        <w:contextualSpacing/>
        <w:jc w:val="both"/>
        <w:textAlignment w:val="baseline"/>
        <w:rPr>
          <w:rFonts w:ascii="Arial" w:eastAsia="Times New Roman" w:hAnsi="Arial" w:cs="Arial"/>
          <w:bCs/>
          <w:color w:val="000000"/>
          <w:kern w:val="3"/>
          <w:sz w:val="24"/>
          <w:szCs w:val="24"/>
          <w:lang w:eastAsia="zh-CN"/>
        </w:rPr>
      </w:pPr>
    </w:p>
    <w:p w14:paraId="0C453384" w14:textId="77777777" w:rsidR="00713BB9" w:rsidRDefault="00717797" w:rsidP="009D171D">
      <w:pPr>
        <w:suppressAutoHyphens/>
        <w:autoSpaceDN w:val="0"/>
        <w:spacing w:after="0" w:line="240" w:lineRule="auto"/>
        <w:contextualSpacing/>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g. Lovorko Matković - </w:t>
      </w:r>
      <w:r w:rsidR="0014303F">
        <w:rPr>
          <w:rFonts w:ascii="Arial" w:eastAsia="Times New Roman" w:hAnsi="Arial" w:cs="Arial"/>
          <w:bCs/>
          <w:color w:val="000000"/>
          <w:kern w:val="3"/>
          <w:sz w:val="24"/>
          <w:szCs w:val="24"/>
          <w:lang w:eastAsia="zh-CN"/>
        </w:rPr>
        <w:t xml:space="preserve">  </w:t>
      </w:r>
      <w:r>
        <w:rPr>
          <w:rFonts w:ascii="Arial" w:eastAsia="Times New Roman" w:hAnsi="Arial" w:cs="Arial"/>
          <w:bCs/>
          <w:color w:val="000000"/>
          <w:kern w:val="3"/>
          <w:sz w:val="24"/>
          <w:szCs w:val="24"/>
          <w:lang w:eastAsia="zh-CN"/>
        </w:rPr>
        <w:t>ja sam optimista, nisam tako baš da crno gledam na ovaj program. Ima tih recimo detalja</w:t>
      </w:r>
      <w:r w:rsidR="00151181">
        <w:rPr>
          <w:rFonts w:ascii="Arial" w:eastAsia="Times New Roman" w:hAnsi="Arial" w:cs="Arial"/>
          <w:bCs/>
          <w:color w:val="000000"/>
          <w:kern w:val="3"/>
          <w:sz w:val="24"/>
          <w:szCs w:val="24"/>
          <w:lang w:eastAsia="zh-CN"/>
        </w:rPr>
        <w:t xml:space="preserve"> recimo kao što je poljoprivreda, imamo Savu ovdje </w:t>
      </w:r>
      <w:r w:rsidR="00151181">
        <w:rPr>
          <w:rFonts w:ascii="Arial" w:eastAsia="Times New Roman" w:hAnsi="Arial" w:cs="Arial"/>
          <w:bCs/>
          <w:color w:val="000000"/>
          <w:kern w:val="3"/>
          <w:sz w:val="24"/>
          <w:szCs w:val="24"/>
          <w:lang w:eastAsia="zh-CN"/>
        </w:rPr>
        <w:lastRenderedPageBreak/>
        <w:t>gdje možemo navodnjavati, na 67. stranici malo piše o navodnjavanju poljoprivrednih površina i staklenika ili plastenika, ali i na to treba doći. Kod nas su starije poljoprivredne familije i koji uglavnom rade ono što radili su već godinama. Znači siju kukuruz, pšenicu, soju i imaju mehanizaciju za to. Da bi prešli na nešto drugo moraju imati nekakav poticaj, moraju biti mlađi da bi se mogli angažirati. Jedan veliki iskorak u zadnjih petnaestak, dvadeset godina napravilo je vinogradarstvo i pčelarstvo</w:t>
      </w:r>
      <w:r w:rsidR="00112547">
        <w:rPr>
          <w:rFonts w:ascii="Arial" w:eastAsia="Times New Roman" w:hAnsi="Arial" w:cs="Arial"/>
          <w:bCs/>
          <w:color w:val="000000"/>
          <w:kern w:val="3"/>
          <w:sz w:val="24"/>
          <w:szCs w:val="24"/>
          <w:lang w:eastAsia="zh-CN"/>
        </w:rPr>
        <w:t xml:space="preserve">. Sad možete vidjeti da sada imamo i taj škrlet, nekad nisu postojali i sa volonterima i sa savjetima, sa sastancima krenulo je na bolje. To znači tako treba i sa poljoprivredom. Ako želimo nekakve promjene moramo ljudima omogućiti. Ne znam kako su poljoprivrednici organizirani. Pod stavkom demografije mislim da Grad ima i može dati svakom priliku da dobro živi. Imamo odlično predškolsko, odlično školsko, srednjoškolsko obrazovanje, sad je u Visokoj školi završila prva generacija studenata, grade se dvorane, rade se sportski objekti, imamo preko dvjesta udruga ili društva gdje se može svatko angažirati </w:t>
      </w:r>
      <w:r w:rsidR="005359D1">
        <w:rPr>
          <w:rFonts w:ascii="Arial" w:eastAsia="Times New Roman" w:hAnsi="Arial" w:cs="Arial"/>
          <w:bCs/>
          <w:color w:val="000000"/>
          <w:kern w:val="3"/>
          <w:sz w:val="24"/>
          <w:szCs w:val="24"/>
          <w:lang w:eastAsia="zh-CN"/>
        </w:rPr>
        <w:t xml:space="preserve">i provoditi kulturu, sport, zdravi život. Ima i nekakvih nedostataka, ali se recimo pokušava se. Cesta od Posavskih Brega do Ježeva, autocesta je tu i taj koridor 10. Autoceste nas računaju kao da smo mi 23 km se vozimo od naplate do naplate. To treba promijeniti. Slijedeće godine ako će doći do elektronske naplete i ako nas samo frknu s tom formulom onda ćemo plaćati skuplju cestarinu. Mi plaćamo 12,00 kn, Jastrebarsko plaća 10,00 kn. </w:t>
      </w:r>
      <w:r w:rsidR="00307BC1">
        <w:rPr>
          <w:rFonts w:ascii="Arial" w:eastAsia="Times New Roman" w:hAnsi="Arial" w:cs="Arial"/>
          <w:bCs/>
          <w:color w:val="000000"/>
          <w:kern w:val="3"/>
          <w:sz w:val="24"/>
          <w:szCs w:val="24"/>
          <w:lang w:eastAsia="zh-CN"/>
        </w:rPr>
        <w:t xml:space="preserve">Za godinu dana ako putujete svaki dan u Zagreb i natrag Jastrebarsko ušpara za dvije auto gume. </w:t>
      </w:r>
      <w:r w:rsidR="00B01CA4">
        <w:rPr>
          <w:rFonts w:ascii="Arial" w:eastAsia="Times New Roman" w:hAnsi="Arial" w:cs="Arial"/>
          <w:bCs/>
          <w:color w:val="000000"/>
          <w:kern w:val="3"/>
          <w:sz w:val="24"/>
          <w:szCs w:val="24"/>
          <w:lang w:eastAsia="zh-CN"/>
        </w:rPr>
        <w:t>To je puno. Znamo da se borimo za to, pokušava se. Teško je ali moramo biti uporni. Onaj koridor 10 koji će doći kroz Ivanić kroz nekakvih pet, šest godina u prvim p</w:t>
      </w:r>
      <w:r w:rsidR="00271472">
        <w:rPr>
          <w:rFonts w:ascii="Arial" w:eastAsia="Times New Roman" w:hAnsi="Arial" w:cs="Arial"/>
          <w:bCs/>
          <w:color w:val="000000"/>
          <w:kern w:val="3"/>
          <w:sz w:val="24"/>
          <w:szCs w:val="24"/>
          <w:lang w:eastAsia="zh-CN"/>
        </w:rPr>
        <w:t>e</w:t>
      </w:r>
      <w:r w:rsidR="00B01CA4">
        <w:rPr>
          <w:rFonts w:ascii="Arial" w:eastAsia="Times New Roman" w:hAnsi="Arial" w:cs="Arial"/>
          <w:bCs/>
          <w:color w:val="000000"/>
          <w:kern w:val="3"/>
          <w:sz w:val="24"/>
          <w:szCs w:val="24"/>
          <w:lang w:eastAsia="zh-CN"/>
        </w:rPr>
        <w:t xml:space="preserve">ezentacijama toga </w:t>
      </w:r>
      <w:r w:rsidR="00122242">
        <w:rPr>
          <w:rFonts w:ascii="Arial" w:eastAsia="Times New Roman" w:hAnsi="Arial" w:cs="Arial"/>
          <w:bCs/>
          <w:color w:val="000000"/>
          <w:kern w:val="3"/>
          <w:sz w:val="24"/>
          <w:szCs w:val="24"/>
          <w:lang w:eastAsia="zh-CN"/>
        </w:rPr>
        <w:t>treba tražiti zaštitne barijere</w:t>
      </w:r>
      <w:r w:rsidR="00271472">
        <w:rPr>
          <w:rFonts w:ascii="Arial" w:eastAsia="Times New Roman" w:hAnsi="Arial" w:cs="Arial"/>
          <w:bCs/>
          <w:color w:val="000000"/>
          <w:kern w:val="3"/>
          <w:sz w:val="24"/>
          <w:szCs w:val="24"/>
          <w:lang w:eastAsia="zh-CN"/>
        </w:rPr>
        <w:t xml:space="preserve"> jer ako se ne napravi u samoj izgradnji onda je jako teško doći nešto naknadno napraviti. Vi svi znate i upoznati ste s tim da smo govorili da bi te zvučne barijere trebale biti na autocesti da zaštitimo ljude u Breškoj Gredi. To ne može, jako teško je, nema sluha, bit će danas, bit će za šest mjeseci, bit će za dvadeset godina. Koridor 10 koji će doći on će biti 20 metara bliže Ulici ruža. Znači do samih kuća će doći. S druge strane imamo Šiftarovu, Žitnu, Cundićevu. Taj koridor koji spaja Austriju sa </w:t>
      </w:r>
      <w:r w:rsidR="00CF1E91">
        <w:rPr>
          <w:rFonts w:ascii="Arial" w:eastAsia="Times New Roman" w:hAnsi="Arial" w:cs="Arial"/>
          <w:bCs/>
          <w:color w:val="000000"/>
          <w:kern w:val="3"/>
          <w:sz w:val="24"/>
          <w:szCs w:val="24"/>
          <w:lang w:eastAsia="zh-CN"/>
        </w:rPr>
        <w:t>Grčkom uglavnom će ići teretni promet, vlakovi koji jako brzo voze. Onog momenta kada se to uspostavi nekakav popravak jako teško će moći. Šta bi trebalo sad napraviti, mi pokušavamo privući recimo te mlade</w:t>
      </w:r>
      <w:r w:rsidR="00112547">
        <w:rPr>
          <w:rFonts w:ascii="Arial" w:eastAsia="Times New Roman" w:hAnsi="Arial" w:cs="Arial"/>
          <w:bCs/>
          <w:color w:val="000000"/>
          <w:kern w:val="3"/>
          <w:sz w:val="24"/>
          <w:szCs w:val="24"/>
          <w:lang w:eastAsia="zh-CN"/>
        </w:rPr>
        <w:t xml:space="preserve"> </w:t>
      </w:r>
      <w:r w:rsidR="00CF1E91">
        <w:rPr>
          <w:rFonts w:ascii="Arial" w:eastAsia="Times New Roman" w:hAnsi="Arial" w:cs="Arial"/>
          <w:bCs/>
          <w:color w:val="000000"/>
          <w:kern w:val="3"/>
          <w:sz w:val="24"/>
          <w:szCs w:val="24"/>
          <w:lang w:eastAsia="zh-CN"/>
        </w:rPr>
        <w:t>obitelji, planiramo u slijedećih pet, šest godina da će se povećati stanovništvo</w:t>
      </w:r>
      <w:r w:rsidR="00042F79">
        <w:rPr>
          <w:rFonts w:ascii="Arial" w:eastAsia="Times New Roman" w:hAnsi="Arial" w:cs="Arial"/>
          <w:bCs/>
          <w:color w:val="000000"/>
          <w:kern w:val="3"/>
          <w:sz w:val="24"/>
          <w:szCs w:val="24"/>
          <w:lang w:eastAsia="zh-CN"/>
        </w:rPr>
        <w:t>. N</w:t>
      </w:r>
      <w:r w:rsidR="00CF1E91">
        <w:rPr>
          <w:rFonts w:ascii="Arial" w:eastAsia="Times New Roman" w:hAnsi="Arial" w:cs="Arial"/>
          <w:bCs/>
          <w:color w:val="000000"/>
          <w:kern w:val="3"/>
          <w:sz w:val="24"/>
          <w:szCs w:val="24"/>
          <w:lang w:eastAsia="zh-CN"/>
        </w:rPr>
        <w:t xml:space="preserve">ude se stan, posao, privatnici grade </w:t>
      </w:r>
      <w:r w:rsidR="00042F79">
        <w:rPr>
          <w:rFonts w:ascii="Arial" w:eastAsia="Times New Roman" w:hAnsi="Arial" w:cs="Arial"/>
          <w:bCs/>
          <w:color w:val="000000"/>
          <w:kern w:val="3"/>
          <w:sz w:val="24"/>
          <w:szCs w:val="24"/>
          <w:lang w:eastAsia="zh-CN"/>
        </w:rPr>
        <w:t xml:space="preserve">svoje stanove i sigurno će iz uže okolice ili iz Zagreba doći mlade familije živjeti ovdje jer imaju sve preduvjete da mogu ostvariti svoj normalan život. A što se tiče vlakova koji sporo voze prema Zagrebu ponovno treba biti dosadan i odlaziti u Ministarstvo i reći – Zašto vlak koji ide iz Ivanića za Zagreb od Dugog Sela stane na svakoj stanici. Ne moraju svi vlakovi od Dugog Sela do Zagreba voziti a da stanu u Sesvetama, Trnavi, Čulincu ili kako se već zovu sva ta mjesta, ali pojedina ona udarna ujutro u </w:t>
      </w:r>
      <w:r w:rsidR="00DB69EC">
        <w:rPr>
          <w:rFonts w:ascii="Arial" w:eastAsia="Times New Roman" w:hAnsi="Arial" w:cs="Arial"/>
          <w:bCs/>
          <w:color w:val="000000"/>
          <w:kern w:val="3"/>
          <w:sz w:val="24"/>
          <w:szCs w:val="24"/>
          <w:lang w:eastAsia="zh-CN"/>
        </w:rPr>
        <w:t>šest ili povratak oko tri i navečer u sedam pogotovo. Pogotovo radi toga što iz druge strane od Križevaca imate isto takve vlakove. Svakih 15 minuta imate vlak iz Dugog Sela za Zagreb. Plus toga oni imaju i gradske autobuse. Znači, to bi se moglo nešto na neki način smanjiti putovanje za nekih 20 minuta. To je nešto što se može napraviti već recimo ako ćemo imati sreću za mjesec dana, možda početkom slijedeće godine</w:t>
      </w:r>
      <w:r w:rsidR="00B9408B">
        <w:rPr>
          <w:rFonts w:ascii="Arial" w:eastAsia="Times New Roman" w:hAnsi="Arial" w:cs="Arial"/>
          <w:bCs/>
          <w:color w:val="000000"/>
          <w:kern w:val="3"/>
          <w:sz w:val="24"/>
          <w:szCs w:val="24"/>
          <w:lang w:eastAsia="zh-CN"/>
        </w:rPr>
        <w:t xml:space="preserve">, ali treba biti uporan i treba nešto napraviti. Druga stvar koju hoću napomenuti su manifestacije u gradu. Uglavnom rade sve volonteri, nešto uz potporu Grada, nešto uz potporu Turističke zajednice. Imamo puno društava i svi se okupljaju oko toga i pomažu. Ali mi nije jasno da naša suvenirnica ili naša Turistička zajednica neradi subotom popodne ili nedjeljom. Vi nemate gdje kupiti nekakav suvenir. Znači, ako postoji mogućnost da napravimo suvenir Grada koji se može prodavati možda u Gradskoj upravi, u suvenirnici, u Naftalanu, možda na sportskom parku kad su </w:t>
      </w:r>
      <w:r w:rsidR="00B9408B">
        <w:rPr>
          <w:rFonts w:ascii="Arial" w:eastAsia="Times New Roman" w:hAnsi="Arial" w:cs="Arial"/>
          <w:bCs/>
          <w:color w:val="000000"/>
          <w:kern w:val="3"/>
          <w:sz w:val="24"/>
          <w:szCs w:val="24"/>
          <w:lang w:eastAsia="zh-CN"/>
        </w:rPr>
        <w:lastRenderedPageBreak/>
        <w:t xml:space="preserve">utakmice, možda u sportskoj dvorani, tamo gdje dolaze ljudi. </w:t>
      </w:r>
      <w:r w:rsidR="004B6A7C">
        <w:rPr>
          <w:rFonts w:ascii="Arial" w:eastAsia="Times New Roman" w:hAnsi="Arial" w:cs="Arial"/>
          <w:bCs/>
          <w:color w:val="000000"/>
          <w:kern w:val="3"/>
          <w:sz w:val="24"/>
          <w:szCs w:val="24"/>
          <w:lang w:eastAsia="zh-CN"/>
        </w:rPr>
        <w:t xml:space="preserve">Dolaze ljudi od nekuda koji će biti zainteresirani da takvo nešto vide i takvo nešto kupe. Imamo na 39. stranici sliku Pučkog otvorenog učilišta, na samom ćošku je Turistička zajednica. Mislim da to treba promijeniti, ako želimo moramo nešto i pokazati ljudima i subotom kada ljudi izlaze van, nedjeljom kada su neke manifestacije kada ljudi se šetaju mi moramo imati negdje nešto za kupiti. Što se tiče ovih radnih tijela, pročelnici oni sukao izvršioci i mislim da u Razvojnoj agenciji trebamo imati sigurno jedno dvije osobe koje bi stvarale te ideje, one bi ideje od nekud donašale, </w:t>
      </w:r>
      <w:r w:rsidR="001713B1">
        <w:rPr>
          <w:rFonts w:ascii="Arial" w:eastAsia="Times New Roman" w:hAnsi="Arial" w:cs="Arial"/>
          <w:bCs/>
          <w:color w:val="000000"/>
          <w:kern w:val="3"/>
          <w:sz w:val="24"/>
          <w:szCs w:val="24"/>
          <w:lang w:eastAsia="zh-CN"/>
        </w:rPr>
        <w:t xml:space="preserve">oni bi recimo prezentirali gradonačelniku i cijelom kolegiju i onda se odlučimo o nečemu kako ćemo gurati taj Grad. Za usporedbu, bavio sam se nogometom, pa imate te skaute, trener ne traži igrača, trener ne traži talente, oni imaju posebne ljude, to su skautu, koji idu. Tako i ovi ljudi u razvoju Grada trebaju biti samo zaduženi za to i tražiti nekakve dobre ideje, a naravno da će poslije sa pročelnicima za financije, za gospodarstvo, sa gradonačelnikom vidjeti da li se to nama isplati ili ne. Ja sam optimista, mislim da idemo dobrim putem i ne bojim se za mlade </w:t>
      </w:r>
      <w:r w:rsidR="00713BB9">
        <w:rPr>
          <w:rFonts w:ascii="Arial" w:eastAsia="Times New Roman" w:hAnsi="Arial" w:cs="Arial"/>
          <w:bCs/>
          <w:color w:val="000000"/>
          <w:kern w:val="3"/>
          <w:sz w:val="24"/>
          <w:szCs w:val="24"/>
          <w:lang w:eastAsia="zh-CN"/>
        </w:rPr>
        <w:t xml:space="preserve">ovdje u Ivaniću. </w:t>
      </w:r>
    </w:p>
    <w:p w14:paraId="0DBACC8D" w14:textId="77777777" w:rsidR="00713BB9" w:rsidRDefault="00713BB9" w:rsidP="009D171D">
      <w:pPr>
        <w:suppressAutoHyphens/>
        <w:autoSpaceDN w:val="0"/>
        <w:spacing w:after="0" w:line="240" w:lineRule="auto"/>
        <w:contextualSpacing/>
        <w:jc w:val="both"/>
        <w:textAlignment w:val="baseline"/>
        <w:rPr>
          <w:rFonts w:ascii="Arial" w:eastAsia="Times New Roman" w:hAnsi="Arial" w:cs="Arial"/>
          <w:bCs/>
          <w:color w:val="000000"/>
          <w:kern w:val="3"/>
          <w:sz w:val="24"/>
          <w:szCs w:val="24"/>
          <w:lang w:eastAsia="zh-CN"/>
        </w:rPr>
      </w:pPr>
    </w:p>
    <w:p w14:paraId="79E3D99D" w14:textId="77777777" w:rsidR="007C7E6E" w:rsidRDefault="00713BB9" w:rsidP="009D171D">
      <w:pPr>
        <w:suppressAutoHyphens/>
        <w:autoSpaceDN w:val="0"/>
        <w:spacing w:after="0" w:line="240" w:lineRule="auto"/>
        <w:contextualSpacing/>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Gđa. Maja Krnjević </w:t>
      </w:r>
      <w:r w:rsidR="00E05CE6">
        <w:rPr>
          <w:rFonts w:ascii="Arial" w:eastAsia="Times New Roman" w:hAnsi="Arial" w:cs="Arial"/>
          <w:bCs/>
          <w:color w:val="000000"/>
          <w:kern w:val="3"/>
          <w:sz w:val="24"/>
          <w:szCs w:val="24"/>
          <w:lang w:eastAsia="zh-CN"/>
        </w:rPr>
        <w:t>–</w:t>
      </w:r>
      <w:r>
        <w:rPr>
          <w:rFonts w:ascii="Arial" w:eastAsia="Times New Roman" w:hAnsi="Arial" w:cs="Arial"/>
          <w:bCs/>
          <w:color w:val="000000"/>
          <w:kern w:val="3"/>
          <w:sz w:val="24"/>
          <w:szCs w:val="24"/>
          <w:lang w:eastAsia="zh-CN"/>
        </w:rPr>
        <w:t xml:space="preserve"> </w:t>
      </w:r>
      <w:r w:rsidR="00E05CE6">
        <w:rPr>
          <w:rFonts w:ascii="Arial" w:eastAsia="Times New Roman" w:hAnsi="Arial" w:cs="Arial"/>
          <w:bCs/>
          <w:color w:val="000000"/>
          <w:kern w:val="3"/>
          <w:sz w:val="24"/>
          <w:szCs w:val="24"/>
          <w:lang w:eastAsia="zh-CN"/>
        </w:rPr>
        <w:t xml:space="preserve">samo sugestija, obzirom da na 3. stranici sadržaja stoji i firma koja je sudjelovala u izradi dokumenta, to je T&amp;MC d.o.o., ja bih sugerirala da se oni više nikad ne uzmu za ovako nešto. Ono što sam htjela reći, prema ovoj Strategiji razvoja </w:t>
      </w:r>
      <w:r w:rsidR="004B6A7C">
        <w:rPr>
          <w:rFonts w:ascii="Arial" w:eastAsia="Times New Roman" w:hAnsi="Arial" w:cs="Arial"/>
          <w:bCs/>
          <w:color w:val="000000"/>
          <w:kern w:val="3"/>
          <w:sz w:val="24"/>
          <w:szCs w:val="24"/>
          <w:lang w:eastAsia="zh-CN"/>
        </w:rPr>
        <w:t xml:space="preserve"> </w:t>
      </w:r>
      <w:r w:rsidR="00E05CE6">
        <w:rPr>
          <w:rFonts w:ascii="Arial" w:eastAsia="Times New Roman" w:hAnsi="Arial" w:cs="Arial"/>
          <w:bCs/>
          <w:color w:val="000000"/>
          <w:kern w:val="3"/>
          <w:sz w:val="24"/>
          <w:szCs w:val="24"/>
          <w:lang w:eastAsia="zh-CN"/>
        </w:rPr>
        <w:t xml:space="preserve">mi ćemo i dalje biti po indeksu razvijenosti na 133. mjestu na kojem smo </w:t>
      </w:r>
      <w:r w:rsidR="00572A9F">
        <w:rPr>
          <w:rFonts w:ascii="Arial" w:eastAsia="Times New Roman" w:hAnsi="Arial" w:cs="Arial"/>
          <w:bCs/>
          <w:color w:val="000000"/>
          <w:kern w:val="3"/>
          <w:sz w:val="24"/>
          <w:szCs w:val="24"/>
          <w:lang w:eastAsia="zh-CN"/>
        </w:rPr>
        <w:t>trenutno, nećemo biti ni na 25. gdje je Zaprešić, biti na 62. gdje je Zabok da ne idem dalje. Dakle, mi se svi tu možemo uključiti. Da, na dobrom smo putu, ali činjenica je da ovo treba dopuniti i doraditi</w:t>
      </w:r>
      <w:r w:rsidR="007C7E6E">
        <w:rPr>
          <w:rFonts w:ascii="Arial" w:eastAsia="Times New Roman" w:hAnsi="Arial" w:cs="Arial"/>
          <w:bCs/>
          <w:color w:val="000000"/>
          <w:kern w:val="3"/>
          <w:sz w:val="24"/>
          <w:szCs w:val="24"/>
          <w:lang w:eastAsia="zh-CN"/>
        </w:rPr>
        <w:t xml:space="preserve"> i to dobro. </w:t>
      </w:r>
    </w:p>
    <w:p w14:paraId="31DEEB9B" w14:textId="77777777" w:rsidR="007C7E6E" w:rsidRDefault="007C7E6E" w:rsidP="009D171D">
      <w:pPr>
        <w:suppressAutoHyphens/>
        <w:autoSpaceDN w:val="0"/>
        <w:spacing w:after="0" w:line="240" w:lineRule="auto"/>
        <w:contextualSpacing/>
        <w:jc w:val="both"/>
        <w:textAlignment w:val="baseline"/>
        <w:rPr>
          <w:rFonts w:ascii="Arial" w:eastAsia="Times New Roman" w:hAnsi="Arial" w:cs="Arial"/>
          <w:bCs/>
          <w:color w:val="000000"/>
          <w:kern w:val="3"/>
          <w:sz w:val="24"/>
          <w:szCs w:val="24"/>
          <w:lang w:eastAsia="zh-CN"/>
        </w:rPr>
      </w:pPr>
    </w:p>
    <w:p w14:paraId="6B00990A" w14:textId="63838AC8" w:rsidR="00106EC0" w:rsidRDefault="007C7E6E" w:rsidP="009D171D">
      <w:pPr>
        <w:suppressAutoHyphens/>
        <w:autoSpaceDN w:val="0"/>
        <w:spacing w:after="0" w:line="240" w:lineRule="auto"/>
        <w:contextualSpacing/>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Gradonačelnik – još jednom bih htio samo naglasiti dvije stvari. Prvo, u Strategiji razvoja osim radnog tijela u izradi ove Strategije učestvovali su i svi ostali. Provodila se javna rasprava, radionice, razgovaralo se i sa poduzetnicima i složen je dokument koji smo vidjeli da je opsežan. Naravno da niti jedan dokument nije savršen, niti jedna strategija ne može biti savršena pa tako nije niti ova. </w:t>
      </w:r>
      <w:r w:rsidR="00E501D2">
        <w:rPr>
          <w:rFonts w:ascii="Arial" w:eastAsia="Times New Roman" w:hAnsi="Arial" w:cs="Arial"/>
          <w:bCs/>
          <w:color w:val="000000"/>
          <w:kern w:val="3"/>
          <w:sz w:val="24"/>
          <w:szCs w:val="24"/>
          <w:lang w:eastAsia="zh-CN"/>
        </w:rPr>
        <w:t xml:space="preserve">Ja sad pozivam sve one koji su zainteresirani da se uvijek uključuju u ovakvim situacijama u izradu strateških dokumenata kako bi na konstruktivan način u samoj izradi tada djelovali i eventualno onda ove primjedbe koje se tu navode bi bile već u samoj Strategiji do sada negdje zabilježene i na neki način bi bile sastavni dio te Strategije. Ono što isto treba reći da Strategija nije ono što se kaže nekakva cjelina koja je nedodirljiva, znači Strategija se mijenja, ona se mijenja redovito, mijenjaju se i prilike u kojima živimo i situacije pa će se tako promijeniti i ova situacija. Smatram da je </w:t>
      </w:r>
      <w:r w:rsidR="00E45AD4">
        <w:rPr>
          <w:rFonts w:ascii="Arial" w:eastAsia="Times New Roman" w:hAnsi="Arial" w:cs="Arial"/>
          <w:bCs/>
          <w:color w:val="000000"/>
          <w:kern w:val="3"/>
          <w:sz w:val="24"/>
          <w:szCs w:val="24"/>
          <w:lang w:eastAsia="zh-CN"/>
        </w:rPr>
        <w:t xml:space="preserve">dobra inicijativa onih koji imaju nekakve primjedbe da ih u pisanom obliku dostave i nitko nama ne brani da na bilo kojoj sjednici slijedećoj Gradskog vijeća ukoliko smatramo da nešto treba ubaciti unutra da se ubaci i da se nadopuni. Ono što je najgora opcija definitivno za Grad to je da imamo situaciju da nemamo Strategiju i da nemamo strateški dokument jer nam je on nužan za sve aplikacije, nosi nam bodove i bitan. Sigurno da strateški dokument je okvirni dokument i možda mi i idemo u neke sitnice koje nisu uopće predmet same Strategije, znači Strategija daje okvire </w:t>
      </w:r>
      <w:r w:rsidR="00B0710E">
        <w:rPr>
          <w:rFonts w:ascii="Arial" w:eastAsia="Times New Roman" w:hAnsi="Arial" w:cs="Arial"/>
          <w:bCs/>
          <w:color w:val="000000"/>
          <w:kern w:val="3"/>
          <w:sz w:val="24"/>
          <w:szCs w:val="24"/>
          <w:lang w:eastAsia="zh-CN"/>
        </w:rPr>
        <w:t xml:space="preserve">i okvirne crte nečega, a programi koji će se provoditi da bi se dostigli ciljevi Strategije je opet nešto drugo. Znači programi ne trebaju biti u Strategiji, programi su nešto što ide uz Strategiju i programski sadržaji koji nas vode do nekakvog cilja Strategije su druga priča i to ne treba miješati. Znači, programi će biti rađeni prema Strategiji da se ostvare ciljevi Strategije, a mnogo toga što ste vi ovdje nabrojali su zapravo stvari koje trebaju biti programi, koji trebaju biti dijelovi programskog sadržaja, provođenje programa da bismo ostvarili ciljeve Strategije. </w:t>
      </w:r>
      <w:r w:rsidR="00410F34">
        <w:rPr>
          <w:rFonts w:ascii="Arial" w:eastAsia="Times New Roman" w:hAnsi="Arial" w:cs="Arial"/>
          <w:bCs/>
          <w:color w:val="000000"/>
          <w:kern w:val="3"/>
          <w:sz w:val="24"/>
          <w:szCs w:val="24"/>
          <w:lang w:eastAsia="zh-CN"/>
        </w:rPr>
        <w:t xml:space="preserve">Ja ne vidim da imamo nekakav problem, predlažem da se svakako </w:t>
      </w:r>
      <w:r w:rsidR="00410F34">
        <w:rPr>
          <w:rFonts w:ascii="Arial" w:eastAsia="Times New Roman" w:hAnsi="Arial" w:cs="Arial"/>
          <w:bCs/>
          <w:color w:val="000000"/>
          <w:kern w:val="3"/>
          <w:sz w:val="24"/>
          <w:szCs w:val="24"/>
          <w:lang w:eastAsia="zh-CN"/>
        </w:rPr>
        <w:lastRenderedPageBreak/>
        <w:t>Strategija usvoji jer nam je ona bitna, eventualno svatko od vas, pa ne samo od vas, i šire</w:t>
      </w:r>
      <w:r w:rsidR="00E501D2">
        <w:rPr>
          <w:rFonts w:ascii="Arial" w:eastAsia="Times New Roman" w:hAnsi="Arial" w:cs="Arial"/>
          <w:bCs/>
          <w:color w:val="000000"/>
          <w:kern w:val="3"/>
          <w:sz w:val="24"/>
          <w:szCs w:val="24"/>
          <w:lang w:eastAsia="zh-CN"/>
        </w:rPr>
        <w:t xml:space="preserve"> </w:t>
      </w:r>
      <w:r w:rsidR="00410F34">
        <w:rPr>
          <w:rFonts w:ascii="Arial" w:eastAsia="Times New Roman" w:hAnsi="Arial" w:cs="Arial"/>
          <w:bCs/>
          <w:color w:val="000000"/>
          <w:kern w:val="3"/>
          <w:sz w:val="24"/>
          <w:szCs w:val="24"/>
          <w:lang w:eastAsia="zh-CN"/>
        </w:rPr>
        <w:t xml:space="preserve">tko ima nekakve </w:t>
      </w:r>
      <w:r w:rsidR="00773790">
        <w:rPr>
          <w:rFonts w:ascii="Arial" w:eastAsia="Times New Roman" w:hAnsi="Arial" w:cs="Arial"/>
          <w:bCs/>
          <w:color w:val="000000"/>
          <w:kern w:val="3"/>
          <w:sz w:val="24"/>
          <w:szCs w:val="24"/>
          <w:lang w:eastAsia="zh-CN"/>
        </w:rPr>
        <w:t>primjedbe može tijelu koje je imenovano i našem odjelu za infrastrukturu i gospodarstvo dostaviti ih u pisanom obliku i nema razloga da se naš strateški dokument ovisno o situacijama ne dopuni, ne promijeni ako je to u nekom sektoru se vidi da je to nužno potrebno. Zahvaljujem svima koji su pročitali, vjerojatno ih mnogo nije niti pročitalo, i koji su se na neki način i založili kroz taj dokument da ga poboljšaju i predlažem još jednom da se ako može i u pisanom obliku svoja nekakva viđenja strateškog dokumenta napisati pa ćemo u eventualno nekom drugom Gradskom vijeću dovesti do nadopune Strategije u tim situacijama</w:t>
      </w:r>
      <w:r w:rsidR="0089169D">
        <w:rPr>
          <w:rFonts w:ascii="Arial" w:eastAsia="Times New Roman" w:hAnsi="Arial" w:cs="Arial"/>
          <w:bCs/>
          <w:color w:val="000000"/>
          <w:kern w:val="3"/>
          <w:sz w:val="24"/>
          <w:szCs w:val="24"/>
          <w:lang w:eastAsia="zh-CN"/>
        </w:rPr>
        <w:t>. Što se tiče ostaloga mislim da je dokument sasvim prihvatljiv i u ovakvom obliku bi bilo dobro da ga prihvatimo.</w:t>
      </w:r>
      <w:r>
        <w:rPr>
          <w:rFonts w:ascii="Arial" w:eastAsia="Times New Roman" w:hAnsi="Arial" w:cs="Arial"/>
          <w:bCs/>
          <w:color w:val="000000"/>
          <w:kern w:val="3"/>
          <w:sz w:val="24"/>
          <w:szCs w:val="24"/>
          <w:lang w:eastAsia="zh-CN"/>
        </w:rPr>
        <w:t xml:space="preserve"> </w:t>
      </w:r>
      <w:r w:rsidR="004B6A7C">
        <w:rPr>
          <w:rFonts w:ascii="Arial" w:eastAsia="Times New Roman" w:hAnsi="Arial" w:cs="Arial"/>
          <w:bCs/>
          <w:color w:val="000000"/>
          <w:kern w:val="3"/>
          <w:sz w:val="24"/>
          <w:szCs w:val="24"/>
          <w:lang w:eastAsia="zh-CN"/>
        </w:rPr>
        <w:t xml:space="preserve"> </w:t>
      </w:r>
      <w:r w:rsidR="00B9408B">
        <w:rPr>
          <w:rFonts w:ascii="Arial" w:eastAsia="Times New Roman" w:hAnsi="Arial" w:cs="Arial"/>
          <w:bCs/>
          <w:color w:val="000000"/>
          <w:kern w:val="3"/>
          <w:sz w:val="24"/>
          <w:szCs w:val="24"/>
          <w:lang w:eastAsia="zh-CN"/>
        </w:rPr>
        <w:t xml:space="preserve">  </w:t>
      </w:r>
      <w:r w:rsidR="00042F79">
        <w:rPr>
          <w:rFonts w:ascii="Arial" w:eastAsia="Times New Roman" w:hAnsi="Arial" w:cs="Arial"/>
          <w:bCs/>
          <w:color w:val="000000"/>
          <w:kern w:val="3"/>
          <w:sz w:val="24"/>
          <w:szCs w:val="24"/>
          <w:lang w:eastAsia="zh-CN"/>
        </w:rPr>
        <w:t xml:space="preserve"> </w:t>
      </w:r>
    </w:p>
    <w:p w14:paraId="69C35E4D" w14:textId="2EBB8596" w:rsidR="0057624F" w:rsidRPr="009D171D" w:rsidRDefault="00106EC0" w:rsidP="009D171D">
      <w:pPr>
        <w:suppressAutoHyphens/>
        <w:autoSpaceDN w:val="0"/>
        <w:spacing w:after="0" w:line="240" w:lineRule="auto"/>
        <w:contextualSpacing/>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 </w:t>
      </w:r>
      <w:r w:rsidR="009D171D">
        <w:rPr>
          <w:rFonts w:ascii="Arial" w:eastAsia="Times New Roman" w:hAnsi="Arial" w:cs="Arial"/>
          <w:bCs/>
          <w:color w:val="000000"/>
          <w:kern w:val="3"/>
          <w:sz w:val="24"/>
          <w:szCs w:val="24"/>
          <w:lang w:eastAsia="zh-CN"/>
        </w:rPr>
        <w:t xml:space="preserve">  </w:t>
      </w:r>
    </w:p>
    <w:p w14:paraId="0705A1F1"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Prije pristupanja glasovanju utvrđeno je kako je sjednici Gradskog vijeća prisutno 12 vijećnika.</w:t>
      </w:r>
    </w:p>
    <w:p w14:paraId="7E225897"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Provedenim glasovanjem konstatirano je kako je sa 9 glasova za i 3 glasa suzdržan  usvojena</w:t>
      </w:r>
    </w:p>
    <w:p w14:paraId="06AD81FC" w14:textId="77777777" w:rsidR="0057624F" w:rsidRPr="0057624F" w:rsidRDefault="0057624F" w:rsidP="0057624F">
      <w:pPr>
        <w:spacing w:after="0" w:line="240" w:lineRule="auto"/>
        <w:jc w:val="center"/>
        <w:rPr>
          <w:rFonts w:ascii="Arial" w:eastAsia="Calibri" w:hAnsi="Arial" w:cs="Arial"/>
          <w:b/>
          <w:sz w:val="24"/>
          <w:szCs w:val="24"/>
        </w:rPr>
      </w:pPr>
      <w:r w:rsidRPr="0057624F">
        <w:rPr>
          <w:rFonts w:ascii="Arial" w:eastAsia="Calibri" w:hAnsi="Arial" w:cs="Arial"/>
          <w:b/>
          <w:sz w:val="24"/>
          <w:szCs w:val="24"/>
        </w:rPr>
        <w:t>O D L U K A</w:t>
      </w:r>
    </w:p>
    <w:p w14:paraId="49604E07" w14:textId="77777777" w:rsidR="0057624F" w:rsidRPr="0057624F" w:rsidRDefault="0057624F" w:rsidP="0057624F">
      <w:pPr>
        <w:spacing w:after="0" w:line="240" w:lineRule="auto"/>
        <w:jc w:val="center"/>
        <w:rPr>
          <w:rFonts w:ascii="Arial" w:eastAsia="Times New Roman" w:hAnsi="Arial" w:cs="Arial"/>
          <w:b/>
          <w:sz w:val="24"/>
          <w:szCs w:val="24"/>
        </w:rPr>
      </w:pPr>
      <w:r w:rsidRPr="0057624F">
        <w:rPr>
          <w:rFonts w:ascii="Arial" w:eastAsia="Times New Roman" w:hAnsi="Arial" w:cs="Arial"/>
          <w:b/>
          <w:sz w:val="24"/>
          <w:szCs w:val="24"/>
        </w:rPr>
        <w:t xml:space="preserve">o usvajanju Plana razvoja Grada Ivanić-Grada za razdoblje </w:t>
      </w:r>
    </w:p>
    <w:p w14:paraId="0E9E4633" w14:textId="77777777" w:rsidR="0057624F" w:rsidRPr="0057624F" w:rsidRDefault="0057624F" w:rsidP="0057624F">
      <w:pPr>
        <w:spacing w:after="0" w:line="240" w:lineRule="auto"/>
        <w:jc w:val="center"/>
        <w:rPr>
          <w:rFonts w:ascii="Arial" w:eastAsia="Times New Roman" w:hAnsi="Arial" w:cs="Arial"/>
          <w:b/>
          <w:sz w:val="24"/>
          <w:szCs w:val="24"/>
        </w:rPr>
      </w:pPr>
      <w:r w:rsidRPr="0057624F">
        <w:rPr>
          <w:rFonts w:ascii="Arial" w:eastAsia="Times New Roman" w:hAnsi="Arial" w:cs="Arial"/>
          <w:b/>
          <w:sz w:val="24"/>
          <w:szCs w:val="24"/>
        </w:rPr>
        <w:t>od 2021. do 2027. godine</w:t>
      </w:r>
    </w:p>
    <w:p w14:paraId="68F7DC54" w14:textId="77777777" w:rsidR="0057624F" w:rsidRPr="0057624F" w:rsidRDefault="0057624F" w:rsidP="0057624F">
      <w:pPr>
        <w:suppressAutoHyphens/>
        <w:autoSpaceDN w:val="0"/>
        <w:spacing w:after="0" w:line="240" w:lineRule="auto"/>
        <w:textAlignment w:val="baseline"/>
        <w:rPr>
          <w:rFonts w:ascii="Arial" w:eastAsia="Times New Roman" w:hAnsi="Arial" w:cs="Arial"/>
          <w:b/>
          <w:color w:val="000000"/>
          <w:kern w:val="3"/>
          <w:sz w:val="24"/>
          <w:szCs w:val="24"/>
          <w:lang w:eastAsia="zh-CN"/>
        </w:rPr>
      </w:pPr>
    </w:p>
    <w:p w14:paraId="07CC7F80" w14:textId="77777777" w:rsidR="0057624F" w:rsidRPr="0057624F" w:rsidRDefault="0057624F" w:rsidP="0057624F">
      <w:pPr>
        <w:spacing w:after="0" w:line="240" w:lineRule="auto"/>
        <w:rPr>
          <w:rFonts w:ascii="Arial" w:eastAsia="Times New Roman" w:hAnsi="Arial" w:cs="Arial"/>
          <w:b/>
          <w:color w:val="000000"/>
          <w:sz w:val="24"/>
          <w:szCs w:val="24"/>
          <w:lang w:eastAsia="hr-HR"/>
        </w:rPr>
      </w:pPr>
      <w:r w:rsidRPr="0057624F">
        <w:rPr>
          <w:rFonts w:ascii="Arial" w:eastAsia="Calibri" w:hAnsi="Arial" w:cs="Arial"/>
          <w:color w:val="000000"/>
          <w:sz w:val="24"/>
          <w:szCs w:val="24"/>
          <w:lang w:eastAsia="zh-CN"/>
        </w:rPr>
        <w:t>Odluka prileži zapisniku i čini njegov sastavni dio.</w:t>
      </w:r>
    </w:p>
    <w:p w14:paraId="4B440414"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0B5D3E0C" w14:textId="77777777" w:rsidR="0057624F" w:rsidRPr="0057624F" w:rsidRDefault="0057624F" w:rsidP="0057624F">
      <w:pPr>
        <w:suppressAutoHyphens/>
        <w:autoSpaceDN w:val="0"/>
        <w:spacing w:after="0" w:line="240" w:lineRule="auto"/>
        <w:textAlignment w:val="baseline"/>
        <w:rPr>
          <w:rFonts w:ascii="Arial" w:eastAsia="Calibri" w:hAnsi="Arial" w:cs="Arial"/>
          <w:color w:val="000000"/>
          <w:sz w:val="24"/>
          <w:szCs w:val="24"/>
          <w:lang w:eastAsia="zh-CN"/>
        </w:rPr>
      </w:pPr>
    </w:p>
    <w:p w14:paraId="1322107A" w14:textId="77777777" w:rsidR="0057624F" w:rsidRPr="0057624F" w:rsidRDefault="0057624F" w:rsidP="0057624F">
      <w:pPr>
        <w:suppressAutoHyphens/>
        <w:autoSpaceDN w:val="0"/>
        <w:spacing w:after="0" w:line="240" w:lineRule="auto"/>
        <w:jc w:val="center"/>
        <w:textAlignment w:val="baseline"/>
        <w:rPr>
          <w:rFonts w:ascii="Arial" w:eastAsia="Calibri" w:hAnsi="Arial" w:cs="Arial"/>
          <w:b/>
          <w:bCs/>
          <w:color w:val="000000"/>
          <w:sz w:val="24"/>
          <w:szCs w:val="24"/>
          <w:lang w:eastAsia="zh-CN"/>
        </w:rPr>
      </w:pPr>
      <w:r w:rsidRPr="0057624F">
        <w:rPr>
          <w:rFonts w:ascii="Arial" w:eastAsia="Calibri" w:hAnsi="Arial" w:cs="Arial"/>
          <w:b/>
          <w:bCs/>
          <w:color w:val="000000"/>
          <w:sz w:val="24"/>
          <w:szCs w:val="24"/>
          <w:lang w:eastAsia="zh-CN"/>
        </w:rPr>
        <w:t>2. TOČKA</w:t>
      </w:r>
    </w:p>
    <w:p w14:paraId="66DD119B" w14:textId="4BBDC859" w:rsidR="0089169D" w:rsidRDefault="0089169D" w:rsidP="0089169D">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sidRPr="0089169D">
        <w:rPr>
          <w:rFonts w:ascii="Arial" w:eastAsia="Times New Roman" w:hAnsi="Arial" w:cs="Arial"/>
          <w:bCs/>
          <w:color w:val="000000"/>
          <w:kern w:val="3"/>
          <w:sz w:val="24"/>
          <w:szCs w:val="24"/>
          <w:lang w:eastAsia="zh-CN"/>
        </w:rPr>
        <w:t xml:space="preserve">Gđa. Tamara Mandić </w:t>
      </w:r>
      <w:r>
        <w:rPr>
          <w:rFonts w:ascii="Arial" w:eastAsia="Times New Roman" w:hAnsi="Arial" w:cs="Arial"/>
          <w:bCs/>
          <w:color w:val="000000"/>
          <w:kern w:val="3"/>
          <w:sz w:val="24"/>
          <w:szCs w:val="24"/>
          <w:lang w:eastAsia="zh-CN"/>
        </w:rPr>
        <w:t>–</w:t>
      </w:r>
      <w:r w:rsidRPr="0089169D">
        <w:rPr>
          <w:rFonts w:ascii="Arial" w:eastAsia="Times New Roman" w:hAnsi="Arial" w:cs="Arial"/>
          <w:bCs/>
          <w:color w:val="000000"/>
          <w:kern w:val="3"/>
          <w:sz w:val="24"/>
          <w:szCs w:val="24"/>
          <w:lang w:eastAsia="zh-CN"/>
        </w:rPr>
        <w:t xml:space="preserve"> </w:t>
      </w:r>
      <w:r>
        <w:rPr>
          <w:rFonts w:ascii="Arial" w:eastAsia="Times New Roman" w:hAnsi="Arial" w:cs="Arial"/>
          <w:bCs/>
          <w:color w:val="000000"/>
          <w:kern w:val="3"/>
          <w:sz w:val="24"/>
          <w:szCs w:val="24"/>
          <w:lang w:eastAsia="zh-CN"/>
        </w:rPr>
        <w:t>godišnji izvještaj o izvršenju Proračuna Grada Ivanić-Grada za 2021. godinu temelji se na Proračunu Grada Ivanić-Grada za 2021. g. koji je usvojen na 33. sjednici Gradskog vijeća dana 02.12.</w:t>
      </w:r>
      <w:r w:rsidR="00B66F6B">
        <w:rPr>
          <w:rFonts w:ascii="Arial" w:eastAsia="Times New Roman" w:hAnsi="Arial" w:cs="Arial"/>
          <w:bCs/>
          <w:color w:val="000000"/>
          <w:kern w:val="3"/>
          <w:sz w:val="24"/>
          <w:szCs w:val="24"/>
          <w:lang w:eastAsia="zh-CN"/>
        </w:rPr>
        <w:t xml:space="preserve">2020. godine, zatim na I. izmjenama i dopunama Proračuna za 2021. godinu usvojenog na 36. sjednici dana 11.03., II. Izmjenama i dopunama Proračuna Grada Ivanić-Grada za 2021. godinu usvojenim dana 29.09., te na III. Izmjenama i dopuna Proračuna Grada Ivanić-Grada za 2021. godinu koje su bile usvojene dana 23.12. na 5. sjednici Gradskog vijeća. Godišnji izvještaj o izvršenju Proračuna za 2021. godinu sadrži sve prihode i primitke te rashode i izdatke Grada kao nadležnog Proračuna, te svih proračunskih korisnika Grada. Ukupno ostvareni prihodi i primici konsolidiranog proračuna </w:t>
      </w:r>
      <w:r w:rsidR="001C277C">
        <w:rPr>
          <w:rFonts w:ascii="Arial" w:eastAsia="Times New Roman" w:hAnsi="Arial" w:cs="Arial"/>
          <w:bCs/>
          <w:color w:val="000000"/>
          <w:kern w:val="3"/>
          <w:sz w:val="24"/>
          <w:szCs w:val="24"/>
          <w:lang w:eastAsia="zh-CN"/>
        </w:rPr>
        <w:t xml:space="preserve">za 2021. godinu iznose 86.198.362,00 kn, a rashodi 87.682.454.00 kn. U 2021. godini ostvaren je manjak u iznosu od 1.484.000,00 kn. Prihodi poslovanja u 2021. godini ostvareni su u iznosu 79.381.000,00 kn što je povećanje za 10,8 % u odnosu na 2020. godinu, u odnosu na plan ostvareno je 96,9% planiranog iznosa. Najveće povećanje 62% u odnosu na 2020. godinu </w:t>
      </w:r>
      <w:r w:rsidR="00E94AC5">
        <w:rPr>
          <w:rFonts w:ascii="Arial" w:eastAsia="Times New Roman" w:hAnsi="Arial" w:cs="Arial"/>
          <w:bCs/>
          <w:color w:val="000000"/>
          <w:kern w:val="3"/>
          <w:sz w:val="24"/>
          <w:szCs w:val="24"/>
          <w:lang w:eastAsia="zh-CN"/>
        </w:rPr>
        <w:t xml:space="preserve">bilo je ostvarenje prihoda po posebnim propisima odnosno rudne rente. Pomoći iz inozemstva i od subjekata unutar općeg proračuna ostvarene su u iznosu od 15.479.000,00 kn što je povećanje za 20% u odnosu na 2020. godinu, a u odnosu na plan ostvareno je 59% planiranog iznosa. Veći provedeni projekti sufinancirani sredstvima EU su izgradnja modularnog drvno tehnološkog poduzetničkog inkubatora,  unaprjeđenje prometne infrastrukture poduzetničke zone Ivanić-Grad jug zona </w:t>
      </w:r>
      <w:r w:rsidR="008A7D2C">
        <w:rPr>
          <w:rFonts w:ascii="Arial" w:eastAsia="Times New Roman" w:hAnsi="Arial" w:cs="Arial"/>
          <w:bCs/>
          <w:color w:val="000000"/>
          <w:kern w:val="3"/>
          <w:sz w:val="24"/>
          <w:szCs w:val="24"/>
          <w:lang w:eastAsia="zh-CN"/>
        </w:rPr>
        <w:t>3</w:t>
      </w:r>
      <w:r w:rsidR="004675BE">
        <w:rPr>
          <w:rFonts w:ascii="Arial" w:eastAsia="Times New Roman" w:hAnsi="Arial" w:cs="Arial"/>
          <w:bCs/>
          <w:color w:val="000000"/>
          <w:kern w:val="3"/>
          <w:sz w:val="24"/>
          <w:szCs w:val="24"/>
          <w:lang w:eastAsia="zh-CN"/>
        </w:rPr>
        <w:t>, energetska obnova zgrade civilne zaštite i Javne vatrogasne postrojbe Ivanić-Grad</w:t>
      </w:r>
      <w:r w:rsidR="00E94AC5">
        <w:rPr>
          <w:rFonts w:ascii="Arial" w:eastAsia="Times New Roman" w:hAnsi="Arial" w:cs="Arial"/>
          <w:bCs/>
          <w:color w:val="000000"/>
          <w:kern w:val="3"/>
          <w:sz w:val="24"/>
          <w:szCs w:val="24"/>
          <w:lang w:eastAsia="zh-CN"/>
        </w:rPr>
        <w:t xml:space="preserve"> </w:t>
      </w:r>
      <w:r w:rsidR="004675BE">
        <w:rPr>
          <w:rFonts w:ascii="Arial" w:eastAsia="Times New Roman" w:hAnsi="Arial" w:cs="Arial"/>
          <w:bCs/>
          <w:color w:val="000000"/>
          <w:kern w:val="3"/>
          <w:sz w:val="24"/>
          <w:szCs w:val="24"/>
          <w:lang w:eastAsia="zh-CN"/>
        </w:rPr>
        <w:t>na adresi Omladinska 30, izgradnja dječjeg igrališta u Graberju, te su sredstva dobivena za provođenje projekta Zaželi. Prihodi od prodaje nefinancijske imovine ostvareni u iznosu 1.993.000,00 kn, ostvareni iznos odnosi se na prodaju građevinskog i poljoprivrednog zemljišta</w:t>
      </w:r>
      <w:r w:rsidR="004C00C6">
        <w:rPr>
          <w:rFonts w:ascii="Arial" w:eastAsia="Times New Roman" w:hAnsi="Arial" w:cs="Arial"/>
          <w:bCs/>
          <w:color w:val="000000"/>
          <w:kern w:val="3"/>
          <w:sz w:val="24"/>
          <w:szCs w:val="24"/>
          <w:lang w:eastAsia="zh-CN"/>
        </w:rPr>
        <w:t>, o</w:t>
      </w:r>
      <w:r w:rsidR="004675BE">
        <w:rPr>
          <w:rFonts w:ascii="Arial" w:eastAsia="Times New Roman" w:hAnsi="Arial" w:cs="Arial"/>
          <w:bCs/>
          <w:color w:val="000000"/>
          <w:kern w:val="3"/>
          <w:sz w:val="24"/>
          <w:szCs w:val="24"/>
          <w:lang w:eastAsia="zh-CN"/>
        </w:rPr>
        <w:t>d prodaje dugotrajne imovine</w:t>
      </w:r>
      <w:r w:rsidR="004C00C6">
        <w:rPr>
          <w:rFonts w:ascii="Arial" w:eastAsia="Times New Roman" w:hAnsi="Arial" w:cs="Arial"/>
          <w:bCs/>
          <w:color w:val="000000"/>
          <w:kern w:val="3"/>
          <w:sz w:val="24"/>
          <w:szCs w:val="24"/>
          <w:lang w:eastAsia="zh-CN"/>
        </w:rPr>
        <w:t xml:space="preserve">, dugoročna otplata stanova </w:t>
      </w:r>
      <w:r w:rsidR="004C00C6">
        <w:rPr>
          <w:rFonts w:ascii="Arial" w:eastAsia="Times New Roman" w:hAnsi="Arial" w:cs="Arial"/>
          <w:bCs/>
          <w:color w:val="000000"/>
          <w:kern w:val="3"/>
          <w:sz w:val="24"/>
          <w:szCs w:val="24"/>
          <w:lang w:eastAsia="zh-CN"/>
        </w:rPr>
        <w:lastRenderedPageBreak/>
        <w:t>u vlasništvu Grada, od prodaje zemljišta i komunalne infrastrukture na zgradi POS-a. Primici od financijske imovine iznosili su u 2021. godini 4.825.000,00 kn. Iz kreditnog zaduženja financiran je projekt izgradnje sportske dvorane u Graberju. Što se tiče rashoda, rashodi poslovanja ostvareni su u iznosu 66.451.000,00 kn ili za 14 % više nego u 2020. godini. Rashodi poslovanja odnose se na rashode za zaposlene u iznosu 22.956,00 kn, materijalne rashode u iznosu 27.</w:t>
      </w:r>
      <w:r w:rsidR="00646F00">
        <w:rPr>
          <w:rFonts w:ascii="Arial" w:eastAsia="Times New Roman" w:hAnsi="Arial" w:cs="Arial"/>
          <w:bCs/>
          <w:color w:val="000000"/>
          <w:kern w:val="3"/>
          <w:sz w:val="24"/>
          <w:szCs w:val="24"/>
          <w:lang w:eastAsia="zh-CN"/>
        </w:rPr>
        <w:t xml:space="preserve">063.000,00 kn te financijski rashodi, subvencije i pomoći dane u inozemstvu i unutar općeg proračuna, naknade i ostale rashode u ukupnom iznosu od 16.432.000,00 kn. Rashodi za nabavu nefinancijske imovine ostvareni su u iznosu od 11.823.000,00 kn. U odnosu na 2020. godinu rashodi za nabavu nefinancijske imovine smanjeni su za 43,35 %. Neki od značajnijih projekata koji su </w:t>
      </w:r>
      <w:r w:rsidR="007D6422">
        <w:rPr>
          <w:rFonts w:ascii="Arial" w:eastAsia="Times New Roman" w:hAnsi="Arial" w:cs="Arial"/>
          <w:bCs/>
          <w:color w:val="000000"/>
          <w:kern w:val="3"/>
          <w:sz w:val="24"/>
          <w:szCs w:val="24"/>
          <w:lang w:eastAsia="zh-CN"/>
        </w:rPr>
        <w:t xml:space="preserve">završeni u 2021. godini </w:t>
      </w:r>
      <w:r w:rsidR="009D62C0">
        <w:rPr>
          <w:rFonts w:ascii="Arial" w:eastAsia="Times New Roman" w:hAnsi="Arial" w:cs="Arial"/>
          <w:bCs/>
          <w:color w:val="000000"/>
          <w:kern w:val="3"/>
          <w:sz w:val="24"/>
          <w:szCs w:val="24"/>
          <w:lang w:eastAsia="zh-CN"/>
        </w:rPr>
        <w:t xml:space="preserve">su izgradnja splash parka na Zelenjaku, asfaltiranje nerazvrstanih cesta u gradu, rukometni i badminton teren na Zelenjaku, unaprjeđenje prometne infrastrukture u poduzetničkoj zoni UPU 3, izgradnja bike parka, energetska obnova zgrade JVP, nabava spremnika za odvojeno prikupljanje komunalnog otpada, izgradnja i opremanje dječjeg igrališta u Graberju, postavljanje fotonaponske elektrane na zgradi Visoke škole te video nadzora na javnim površinama.    </w:t>
      </w:r>
      <w:r w:rsidR="004C00C6">
        <w:rPr>
          <w:rFonts w:ascii="Arial" w:eastAsia="Times New Roman" w:hAnsi="Arial" w:cs="Arial"/>
          <w:bCs/>
          <w:color w:val="000000"/>
          <w:kern w:val="3"/>
          <w:sz w:val="24"/>
          <w:szCs w:val="24"/>
          <w:lang w:eastAsia="zh-CN"/>
        </w:rPr>
        <w:t xml:space="preserve">  </w:t>
      </w:r>
      <w:r w:rsidR="004675BE">
        <w:rPr>
          <w:rFonts w:ascii="Arial" w:eastAsia="Times New Roman" w:hAnsi="Arial" w:cs="Arial"/>
          <w:bCs/>
          <w:color w:val="000000"/>
          <w:kern w:val="3"/>
          <w:sz w:val="24"/>
          <w:szCs w:val="24"/>
          <w:lang w:eastAsia="zh-CN"/>
        </w:rPr>
        <w:t xml:space="preserve"> </w:t>
      </w:r>
    </w:p>
    <w:p w14:paraId="1CDEE20D" w14:textId="2C23721A" w:rsidR="0057624F" w:rsidRPr="0089169D" w:rsidRDefault="0089169D" w:rsidP="0057624F">
      <w:pPr>
        <w:suppressAutoHyphens/>
        <w:autoSpaceDN w:val="0"/>
        <w:spacing w:after="0" w:line="240" w:lineRule="auto"/>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 </w:t>
      </w:r>
    </w:p>
    <w:p w14:paraId="2D92DC5F"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bookmarkStart w:id="7" w:name="_Hlk77145927"/>
      <w:r w:rsidRPr="0057624F">
        <w:rPr>
          <w:rFonts w:ascii="Arial" w:eastAsia="Calibri" w:hAnsi="Arial" w:cs="Arial"/>
          <w:color w:val="000000"/>
          <w:sz w:val="24"/>
          <w:szCs w:val="24"/>
          <w:lang w:eastAsia="zh-CN"/>
        </w:rPr>
        <w:t>Prije pristupanja glasovanju utvrđeno je kako je sjednici Gradskog vijeća prisutno 11 vijećnika.</w:t>
      </w:r>
    </w:p>
    <w:p w14:paraId="761D0592"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Provedenim glasovanjem konstatirano je kako je sa 11 glasova za jednoglasno usvojen</w:t>
      </w:r>
    </w:p>
    <w:bookmarkEnd w:id="7"/>
    <w:p w14:paraId="526BA2CE" w14:textId="77777777" w:rsidR="0057624F" w:rsidRPr="0057624F" w:rsidRDefault="0057624F" w:rsidP="0057624F">
      <w:pPr>
        <w:spacing w:after="0" w:line="240" w:lineRule="auto"/>
        <w:jc w:val="center"/>
        <w:rPr>
          <w:rFonts w:ascii="Arial" w:eastAsia="Times New Roman" w:hAnsi="Arial" w:cs="Arial"/>
          <w:b/>
          <w:sz w:val="24"/>
          <w:szCs w:val="24"/>
          <w:lang w:eastAsia="hr-HR"/>
        </w:rPr>
      </w:pPr>
      <w:r w:rsidRPr="0057624F">
        <w:rPr>
          <w:rFonts w:ascii="Arial" w:eastAsia="Times New Roman" w:hAnsi="Arial" w:cs="Arial"/>
          <w:b/>
          <w:sz w:val="24"/>
          <w:szCs w:val="24"/>
          <w:lang w:eastAsia="hr-HR"/>
        </w:rPr>
        <w:t xml:space="preserve">GODIŠNJI IZVJEŠTAJ </w:t>
      </w:r>
    </w:p>
    <w:p w14:paraId="0651A0EA" w14:textId="77777777" w:rsidR="0057624F" w:rsidRPr="0057624F" w:rsidRDefault="0057624F" w:rsidP="0057624F">
      <w:pPr>
        <w:spacing w:after="0" w:line="240" w:lineRule="auto"/>
        <w:jc w:val="center"/>
        <w:rPr>
          <w:rFonts w:ascii="Arial" w:eastAsia="Times New Roman" w:hAnsi="Arial" w:cs="Arial"/>
          <w:b/>
          <w:sz w:val="24"/>
          <w:szCs w:val="24"/>
          <w:lang w:eastAsia="hr-HR"/>
        </w:rPr>
      </w:pPr>
      <w:r w:rsidRPr="0057624F">
        <w:rPr>
          <w:rFonts w:ascii="Arial" w:eastAsia="Times New Roman" w:hAnsi="Arial" w:cs="Arial"/>
          <w:b/>
          <w:sz w:val="24"/>
          <w:szCs w:val="24"/>
          <w:lang w:eastAsia="hr-HR"/>
        </w:rPr>
        <w:t>O IZVRŠENJU PRORAČUNA GRADA IVANIĆ-GRADA ZA 2021. GODINU</w:t>
      </w:r>
    </w:p>
    <w:p w14:paraId="0496EFF4" w14:textId="77777777" w:rsidR="0057624F" w:rsidRPr="0057624F" w:rsidRDefault="0057624F" w:rsidP="0057624F">
      <w:pPr>
        <w:spacing w:after="0" w:line="240" w:lineRule="auto"/>
        <w:jc w:val="center"/>
        <w:rPr>
          <w:rFonts w:ascii="Arial" w:eastAsia="Calibri" w:hAnsi="Arial" w:cs="Arial"/>
          <w:color w:val="000000"/>
          <w:sz w:val="24"/>
          <w:szCs w:val="24"/>
          <w:lang w:eastAsia="zh-CN"/>
        </w:rPr>
      </w:pPr>
    </w:p>
    <w:p w14:paraId="2D8006EF" w14:textId="77777777" w:rsidR="0057624F" w:rsidRPr="0057624F" w:rsidRDefault="0057624F" w:rsidP="0057624F">
      <w:pPr>
        <w:spacing w:after="0" w:line="240" w:lineRule="auto"/>
        <w:rPr>
          <w:rFonts w:ascii="Arial" w:eastAsia="Times New Roman" w:hAnsi="Arial" w:cs="Arial"/>
          <w:b/>
          <w:color w:val="000000"/>
          <w:sz w:val="24"/>
          <w:szCs w:val="24"/>
          <w:lang w:eastAsia="hr-HR"/>
        </w:rPr>
      </w:pPr>
      <w:bookmarkStart w:id="8" w:name="_Hlk104452802"/>
      <w:r w:rsidRPr="0057624F">
        <w:rPr>
          <w:rFonts w:ascii="Arial" w:eastAsia="Calibri" w:hAnsi="Arial" w:cs="Arial"/>
          <w:color w:val="000000"/>
          <w:sz w:val="24"/>
          <w:szCs w:val="24"/>
          <w:lang w:eastAsia="zh-CN"/>
        </w:rPr>
        <w:t>Akt prileži zapisniku i čini njegov sastavni dio.</w:t>
      </w:r>
    </w:p>
    <w:p w14:paraId="2396C782"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Napomena: Akt je u istovjetnom tekstu usvojen na sjednici Gradskog vijeća, a vijećnicima je dostavljen u materijalima za sjednicu Gradskog vijeća.</w:t>
      </w:r>
    </w:p>
    <w:bookmarkEnd w:id="8"/>
    <w:p w14:paraId="6A70810B"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p>
    <w:p w14:paraId="79137363"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p>
    <w:p w14:paraId="7A3E887C" w14:textId="77777777" w:rsidR="0057624F" w:rsidRPr="0057624F" w:rsidRDefault="0057624F" w:rsidP="0057624F">
      <w:pPr>
        <w:suppressAutoHyphens/>
        <w:autoSpaceDN w:val="0"/>
        <w:spacing w:after="0" w:line="240" w:lineRule="auto"/>
        <w:ind w:left="360"/>
        <w:jc w:val="center"/>
        <w:textAlignment w:val="baseline"/>
        <w:rPr>
          <w:rFonts w:ascii="Arial" w:eastAsia="Times New Roman" w:hAnsi="Arial" w:cs="Arial"/>
          <w:b/>
          <w:color w:val="000000"/>
          <w:kern w:val="3"/>
          <w:sz w:val="24"/>
          <w:szCs w:val="24"/>
          <w:lang w:eastAsia="zh-CN"/>
        </w:rPr>
      </w:pPr>
      <w:r w:rsidRPr="0057624F">
        <w:rPr>
          <w:rFonts w:ascii="Arial" w:eastAsia="Times New Roman" w:hAnsi="Arial" w:cs="Arial"/>
          <w:b/>
          <w:color w:val="000000"/>
          <w:kern w:val="3"/>
          <w:sz w:val="24"/>
          <w:szCs w:val="24"/>
          <w:lang w:eastAsia="zh-CN"/>
        </w:rPr>
        <w:t>3. TOČKA</w:t>
      </w:r>
    </w:p>
    <w:p w14:paraId="4C06F010" w14:textId="519F9ADA" w:rsidR="0057624F" w:rsidRDefault="0033064A" w:rsidP="0033064A">
      <w:pPr>
        <w:suppressAutoHyphens/>
        <w:autoSpaceDN w:val="0"/>
        <w:spacing w:after="0" w:line="240" w:lineRule="auto"/>
        <w:contextualSpacing/>
        <w:jc w:val="both"/>
        <w:textAlignment w:val="baseline"/>
        <w:rPr>
          <w:rFonts w:ascii="Arial" w:eastAsia="Times New Roman" w:hAnsi="Arial" w:cs="Arial"/>
          <w:bCs/>
          <w:color w:val="000000"/>
          <w:kern w:val="3"/>
          <w:sz w:val="24"/>
          <w:szCs w:val="24"/>
          <w:lang w:eastAsia="zh-CN"/>
        </w:rPr>
      </w:pPr>
      <w:r w:rsidRPr="0033064A">
        <w:rPr>
          <w:rFonts w:ascii="Arial" w:eastAsia="Times New Roman" w:hAnsi="Arial" w:cs="Arial"/>
          <w:bCs/>
          <w:color w:val="000000"/>
          <w:kern w:val="3"/>
          <w:sz w:val="24"/>
          <w:szCs w:val="24"/>
          <w:lang w:eastAsia="zh-CN"/>
        </w:rPr>
        <w:t xml:space="preserve">g. Tomislav Abramović </w:t>
      </w:r>
      <w:r>
        <w:rPr>
          <w:rFonts w:ascii="Arial" w:eastAsia="Times New Roman" w:hAnsi="Arial" w:cs="Arial"/>
          <w:bCs/>
          <w:color w:val="000000"/>
          <w:kern w:val="3"/>
          <w:sz w:val="24"/>
          <w:szCs w:val="24"/>
          <w:lang w:eastAsia="zh-CN"/>
        </w:rPr>
        <w:t>–</w:t>
      </w:r>
      <w:r w:rsidRPr="0033064A">
        <w:rPr>
          <w:rFonts w:ascii="Arial" w:eastAsia="Times New Roman" w:hAnsi="Arial" w:cs="Arial"/>
          <w:bCs/>
          <w:color w:val="000000"/>
          <w:kern w:val="3"/>
          <w:sz w:val="24"/>
          <w:szCs w:val="24"/>
          <w:lang w:eastAsia="zh-CN"/>
        </w:rPr>
        <w:t xml:space="preserve"> </w:t>
      </w:r>
      <w:r>
        <w:rPr>
          <w:rFonts w:ascii="Arial" w:eastAsia="Times New Roman" w:hAnsi="Arial" w:cs="Arial"/>
          <w:bCs/>
          <w:color w:val="000000"/>
          <w:kern w:val="3"/>
          <w:sz w:val="24"/>
          <w:szCs w:val="24"/>
          <w:lang w:eastAsia="zh-CN"/>
        </w:rPr>
        <w:t xml:space="preserve">nastavno na izlaganje pročelnice Izvješće o izvršenju Programa građenja objekata komunalne infrastrukture kao i Izvješće o Programu održavanja komunalne infrastrukture se bazira na Proračunu i prati financijske stavke u Proračunu. U Izvješćima su u stvari prezentirane stavke planirane i one koje su izvršene. Izvješća su koncipirana tako </w:t>
      </w:r>
      <w:r w:rsidR="003C5573">
        <w:rPr>
          <w:rFonts w:ascii="Arial" w:eastAsia="Times New Roman" w:hAnsi="Arial" w:cs="Arial"/>
          <w:bCs/>
          <w:color w:val="000000"/>
          <w:kern w:val="3"/>
          <w:sz w:val="24"/>
          <w:szCs w:val="24"/>
          <w:lang w:eastAsia="zh-CN"/>
        </w:rPr>
        <w:t xml:space="preserve">da je i opisno svaka stavka objašnjena na šta se odnosi i na koju stavku se odnosi tako mislim da je sve dosta jasno. Na kraju oba Izvješća su rekapitulacije u stvari svih iznosa i po Izvješću o Programu građenja kao i o Izvješću o Programu održavanja komunalne infrastrukture i sukladno stavkama u Proračunu navedeni su planirani prihodi i realizirani odnosno izvršeni.  </w:t>
      </w:r>
      <w:r>
        <w:rPr>
          <w:rFonts w:ascii="Arial" w:eastAsia="Times New Roman" w:hAnsi="Arial" w:cs="Arial"/>
          <w:bCs/>
          <w:color w:val="000000"/>
          <w:kern w:val="3"/>
          <w:sz w:val="24"/>
          <w:szCs w:val="24"/>
          <w:lang w:eastAsia="zh-CN"/>
        </w:rPr>
        <w:t xml:space="preserve">   </w:t>
      </w:r>
    </w:p>
    <w:p w14:paraId="3041F4B7" w14:textId="77777777" w:rsidR="0033064A" w:rsidRPr="0033064A" w:rsidRDefault="0033064A" w:rsidP="0033064A">
      <w:pPr>
        <w:suppressAutoHyphens/>
        <w:autoSpaceDN w:val="0"/>
        <w:spacing w:after="0" w:line="240" w:lineRule="auto"/>
        <w:contextualSpacing/>
        <w:jc w:val="both"/>
        <w:textAlignment w:val="baseline"/>
        <w:rPr>
          <w:rFonts w:ascii="Arial" w:eastAsia="Times New Roman" w:hAnsi="Arial" w:cs="Arial"/>
          <w:bCs/>
          <w:color w:val="000000"/>
          <w:kern w:val="3"/>
          <w:sz w:val="24"/>
          <w:szCs w:val="24"/>
          <w:lang w:eastAsia="zh-CN"/>
        </w:rPr>
      </w:pPr>
    </w:p>
    <w:p w14:paraId="413468C2" w14:textId="77777777" w:rsidR="0057624F" w:rsidRPr="0057624F" w:rsidRDefault="0057624F" w:rsidP="0057624F">
      <w:pPr>
        <w:spacing w:after="0" w:line="240" w:lineRule="auto"/>
        <w:jc w:val="both"/>
        <w:rPr>
          <w:rFonts w:ascii="Arial" w:eastAsia="Calibri" w:hAnsi="Arial" w:cs="Arial"/>
          <w:bCs/>
          <w:color w:val="000000"/>
          <w:sz w:val="24"/>
          <w:szCs w:val="24"/>
          <w:lang w:eastAsia="zh-CN"/>
        </w:rPr>
      </w:pPr>
      <w:bookmarkStart w:id="9" w:name="_Hlk104377674"/>
      <w:r w:rsidRPr="0057624F">
        <w:rPr>
          <w:rFonts w:ascii="Arial" w:eastAsia="Calibri" w:hAnsi="Arial" w:cs="Arial"/>
          <w:bCs/>
          <w:color w:val="000000"/>
          <w:sz w:val="24"/>
          <w:szCs w:val="24"/>
          <w:lang w:eastAsia="zh-CN"/>
        </w:rPr>
        <w:t>Gradsko vijeće jednoglasno je sa 9 glasova za prihvatilo prijedlog predsjednika Gradskog vijeća da se održi objedinjena rasprava za podtočke predmetne točke.</w:t>
      </w:r>
    </w:p>
    <w:bookmarkEnd w:id="9"/>
    <w:p w14:paraId="12A3B73E"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p>
    <w:p w14:paraId="2DB9740E"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a)</w:t>
      </w:r>
    </w:p>
    <w:p w14:paraId="3EA60F35"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bookmarkStart w:id="10" w:name="_Hlk104376535"/>
      <w:r w:rsidRPr="0057624F">
        <w:rPr>
          <w:rFonts w:ascii="Arial" w:eastAsia="Calibri" w:hAnsi="Arial" w:cs="Arial"/>
          <w:color w:val="000000"/>
          <w:sz w:val="24"/>
          <w:szCs w:val="24"/>
          <w:lang w:eastAsia="zh-CN"/>
        </w:rPr>
        <w:t xml:space="preserve">Prije pristupanja glasovanju utvrđeno je kako je sjednici Gradskog vijeća prisutno 9 vijećnika. </w:t>
      </w:r>
    </w:p>
    <w:p w14:paraId="03A24118"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Provedenim glasovanjem konstatirano je kako je sa 9 glasova za jednoglasno usvojeno</w:t>
      </w:r>
    </w:p>
    <w:bookmarkEnd w:id="10"/>
    <w:p w14:paraId="02A7EB39" w14:textId="77777777" w:rsidR="0057624F" w:rsidRPr="0057624F" w:rsidRDefault="0057624F" w:rsidP="0057624F">
      <w:pPr>
        <w:spacing w:after="0" w:line="240" w:lineRule="auto"/>
        <w:jc w:val="center"/>
        <w:rPr>
          <w:rFonts w:ascii="Arial" w:eastAsia="Times New Roman" w:hAnsi="Arial" w:cs="Arial"/>
          <w:b/>
          <w:sz w:val="24"/>
          <w:szCs w:val="24"/>
          <w:lang w:eastAsia="hr-HR"/>
        </w:rPr>
      </w:pPr>
      <w:r w:rsidRPr="0057624F">
        <w:rPr>
          <w:rFonts w:ascii="Arial" w:eastAsia="Times New Roman" w:hAnsi="Arial" w:cs="Arial"/>
          <w:b/>
          <w:sz w:val="24"/>
          <w:szCs w:val="24"/>
          <w:lang w:eastAsia="hr-HR"/>
        </w:rPr>
        <w:t xml:space="preserve">IZVJEŠĆE </w:t>
      </w:r>
    </w:p>
    <w:p w14:paraId="7EF79157" w14:textId="77777777" w:rsidR="0057624F" w:rsidRPr="0057624F" w:rsidRDefault="0057624F" w:rsidP="0057624F">
      <w:pPr>
        <w:spacing w:after="0" w:line="240" w:lineRule="auto"/>
        <w:jc w:val="center"/>
        <w:rPr>
          <w:rFonts w:ascii="Arial" w:eastAsia="Times New Roman" w:hAnsi="Arial" w:cs="Arial"/>
          <w:b/>
          <w:sz w:val="24"/>
          <w:szCs w:val="24"/>
          <w:lang w:eastAsia="hr-HR"/>
        </w:rPr>
      </w:pPr>
      <w:r w:rsidRPr="0057624F">
        <w:rPr>
          <w:rFonts w:ascii="Arial" w:eastAsia="Times New Roman" w:hAnsi="Arial" w:cs="Arial"/>
          <w:b/>
          <w:sz w:val="24"/>
          <w:szCs w:val="24"/>
          <w:lang w:eastAsia="hr-HR"/>
        </w:rPr>
        <w:t>o izvršenju Programa građenja komunalne infrastrukture za 2021. godinu</w:t>
      </w:r>
    </w:p>
    <w:p w14:paraId="7A8FBA2E" w14:textId="77777777" w:rsidR="0057624F" w:rsidRPr="0057624F" w:rsidRDefault="0057624F" w:rsidP="0057624F">
      <w:pPr>
        <w:spacing w:after="0" w:line="276" w:lineRule="auto"/>
        <w:jc w:val="center"/>
        <w:rPr>
          <w:rFonts w:ascii="Arial" w:eastAsia="Calibri" w:hAnsi="Arial" w:cs="Arial"/>
          <w:b/>
          <w:sz w:val="24"/>
          <w:szCs w:val="24"/>
        </w:rPr>
      </w:pPr>
    </w:p>
    <w:p w14:paraId="76E66620" w14:textId="77777777" w:rsidR="0057624F" w:rsidRPr="0057624F" w:rsidRDefault="0057624F" w:rsidP="0057624F">
      <w:pPr>
        <w:spacing w:after="0" w:line="240" w:lineRule="auto"/>
        <w:jc w:val="both"/>
        <w:rPr>
          <w:rFonts w:ascii="Arial" w:eastAsia="Calibri" w:hAnsi="Arial" w:cs="Arial"/>
          <w:b/>
          <w:color w:val="000000"/>
          <w:sz w:val="24"/>
          <w:szCs w:val="24"/>
          <w:lang w:eastAsia="zh-CN"/>
        </w:rPr>
      </w:pPr>
      <w:r w:rsidRPr="0057624F">
        <w:rPr>
          <w:rFonts w:ascii="Arial" w:eastAsia="Calibri" w:hAnsi="Arial" w:cs="Arial"/>
          <w:color w:val="000000"/>
          <w:sz w:val="24"/>
          <w:szCs w:val="24"/>
          <w:lang w:eastAsia="zh-CN"/>
        </w:rPr>
        <w:t>Akt prileži zapisniku i čini njegov sastavni dio.</w:t>
      </w:r>
    </w:p>
    <w:p w14:paraId="7FE8DDB8"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Napomena: Akt je u istovjetnom tekstu usvojen na sjednici Gradskog vijeća, a vijećnicima je dostavljen u materijalima za sjednicu Gradskog vijeća.</w:t>
      </w:r>
    </w:p>
    <w:p w14:paraId="238EE50A"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p>
    <w:p w14:paraId="3BF57A96"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b)</w:t>
      </w:r>
    </w:p>
    <w:p w14:paraId="536CB10C"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 xml:space="preserve">Prije pristupanja glasovanju utvrđeno je kako je sjednici Gradskog vijeća prisutno 9 vijećnika. </w:t>
      </w:r>
    </w:p>
    <w:p w14:paraId="0BD0EA10"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Provedenim glasovanjem konstatirano je kako je sa 9 glasova za jednoglasno usvojeno</w:t>
      </w:r>
    </w:p>
    <w:p w14:paraId="68B00CFA" w14:textId="77777777" w:rsidR="0057624F" w:rsidRPr="0057624F" w:rsidRDefault="0057624F" w:rsidP="0057624F">
      <w:pPr>
        <w:spacing w:after="0" w:line="240" w:lineRule="auto"/>
        <w:jc w:val="center"/>
        <w:rPr>
          <w:rFonts w:ascii="Arial" w:eastAsia="Times New Roman" w:hAnsi="Arial" w:cs="Arial"/>
          <w:b/>
          <w:sz w:val="24"/>
          <w:szCs w:val="24"/>
          <w:lang w:eastAsia="hr-HR"/>
        </w:rPr>
      </w:pPr>
      <w:r w:rsidRPr="0057624F">
        <w:rPr>
          <w:rFonts w:ascii="Arial" w:eastAsia="Times New Roman" w:hAnsi="Arial" w:cs="Arial"/>
          <w:b/>
          <w:sz w:val="24"/>
          <w:szCs w:val="24"/>
          <w:lang w:eastAsia="hr-HR"/>
        </w:rPr>
        <w:t xml:space="preserve">IZVJEŠĆE </w:t>
      </w:r>
    </w:p>
    <w:p w14:paraId="44EEB042" w14:textId="77777777" w:rsidR="0057624F" w:rsidRPr="0057624F" w:rsidRDefault="0057624F" w:rsidP="0057624F">
      <w:pPr>
        <w:spacing w:after="0" w:line="240" w:lineRule="auto"/>
        <w:jc w:val="center"/>
        <w:rPr>
          <w:rFonts w:ascii="Arial" w:eastAsia="Times New Roman" w:hAnsi="Arial" w:cs="Arial"/>
          <w:b/>
          <w:sz w:val="24"/>
          <w:szCs w:val="24"/>
          <w:lang w:eastAsia="hr-HR"/>
        </w:rPr>
      </w:pPr>
      <w:r w:rsidRPr="0057624F">
        <w:rPr>
          <w:rFonts w:ascii="Arial" w:eastAsia="Times New Roman" w:hAnsi="Arial" w:cs="Arial"/>
          <w:b/>
          <w:sz w:val="24"/>
          <w:szCs w:val="24"/>
          <w:lang w:eastAsia="hr-HR"/>
        </w:rPr>
        <w:t>o izvršenju Programa održavanja komunalne infrastrukture za 2021. godinu</w:t>
      </w:r>
    </w:p>
    <w:p w14:paraId="13EC9ADD" w14:textId="77777777" w:rsidR="0057624F" w:rsidRPr="0057624F" w:rsidRDefault="0057624F" w:rsidP="0057624F">
      <w:pPr>
        <w:spacing w:after="0" w:line="276" w:lineRule="auto"/>
        <w:jc w:val="center"/>
        <w:rPr>
          <w:rFonts w:ascii="Arial" w:eastAsia="Calibri" w:hAnsi="Arial" w:cs="Arial"/>
          <w:b/>
          <w:sz w:val="24"/>
          <w:szCs w:val="24"/>
        </w:rPr>
      </w:pPr>
    </w:p>
    <w:p w14:paraId="76FDBD50" w14:textId="77777777" w:rsidR="0057624F" w:rsidRPr="0057624F" w:rsidRDefault="0057624F" w:rsidP="0057624F">
      <w:pPr>
        <w:spacing w:after="0" w:line="240" w:lineRule="auto"/>
        <w:rPr>
          <w:rFonts w:ascii="Arial" w:eastAsia="Times New Roman" w:hAnsi="Arial" w:cs="Arial"/>
          <w:b/>
          <w:color w:val="000000"/>
          <w:sz w:val="24"/>
          <w:szCs w:val="24"/>
          <w:lang w:eastAsia="hr-HR"/>
        </w:rPr>
      </w:pPr>
      <w:r w:rsidRPr="0057624F">
        <w:rPr>
          <w:rFonts w:ascii="Arial" w:eastAsia="Calibri" w:hAnsi="Arial" w:cs="Arial"/>
          <w:color w:val="000000"/>
          <w:sz w:val="24"/>
          <w:szCs w:val="24"/>
          <w:lang w:eastAsia="zh-CN"/>
        </w:rPr>
        <w:t>Akt prileži zapisniku i čini njegov sastavni dio.</w:t>
      </w:r>
    </w:p>
    <w:p w14:paraId="7F54ACA1"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Napomena: Akt je u istovjetnom tekstu usvojen na sjednici Gradskog vijeća, a vijećnicima je dostavljen u materijalima za sjednicu Gradskog vijeća.</w:t>
      </w:r>
    </w:p>
    <w:p w14:paraId="6E6FA561" w14:textId="77777777" w:rsidR="0057624F" w:rsidRPr="0057624F" w:rsidRDefault="0057624F" w:rsidP="0057624F">
      <w:pPr>
        <w:spacing w:after="0" w:line="240" w:lineRule="auto"/>
        <w:ind w:left="720"/>
        <w:jc w:val="both"/>
        <w:rPr>
          <w:rFonts w:ascii="Arial" w:eastAsia="Calibri" w:hAnsi="Arial" w:cs="Arial"/>
          <w:color w:val="000000"/>
          <w:sz w:val="24"/>
          <w:szCs w:val="24"/>
          <w:lang w:eastAsia="zh-CN"/>
        </w:rPr>
      </w:pPr>
    </w:p>
    <w:p w14:paraId="471F1C1C" w14:textId="114578AE" w:rsidR="0057624F" w:rsidRDefault="0057624F" w:rsidP="003C5573">
      <w:pPr>
        <w:suppressAutoHyphens/>
        <w:autoSpaceDN w:val="0"/>
        <w:spacing w:after="0" w:line="240" w:lineRule="auto"/>
        <w:ind w:left="360"/>
        <w:jc w:val="center"/>
        <w:textAlignment w:val="baseline"/>
        <w:rPr>
          <w:rFonts w:ascii="Arial" w:eastAsia="Times New Roman" w:hAnsi="Arial" w:cs="Arial"/>
          <w:b/>
          <w:color w:val="000000"/>
          <w:kern w:val="3"/>
          <w:sz w:val="24"/>
          <w:szCs w:val="24"/>
          <w:lang w:eastAsia="zh-CN"/>
        </w:rPr>
      </w:pPr>
      <w:r w:rsidRPr="0057624F">
        <w:rPr>
          <w:rFonts w:ascii="Arial" w:eastAsia="Times New Roman" w:hAnsi="Arial" w:cs="Arial"/>
          <w:b/>
          <w:color w:val="000000"/>
          <w:kern w:val="3"/>
          <w:sz w:val="24"/>
          <w:szCs w:val="24"/>
          <w:lang w:eastAsia="zh-CN"/>
        </w:rPr>
        <w:t>4. TOČKA</w:t>
      </w:r>
    </w:p>
    <w:p w14:paraId="20648F32" w14:textId="4CD63D97" w:rsidR="003C5573" w:rsidRDefault="003C5573" w:rsidP="003C5573">
      <w:pPr>
        <w:suppressAutoHyphens/>
        <w:autoSpaceDN w:val="0"/>
        <w:spacing w:after="0" w:line="240" w:lineRule="auto"/>
        <w:textAlignment w:val="baseline"/>
        <w:rPr>
          <w:rFonts w:ascii="Arial" w:eastAsia="Times New Roman" w:hAnsi="Arial" w:cs="Arial"/>
          <w:b/>
          <w:color w:val="000000"/>
          <w:kern w:val="3"/>
          <w:sz w:val="24"/>
          <w:szCs w:val="24"/>
          <w:lang w:eastAsia="zh-CN"/>
        </w:rPr>
      </w:pPr>
    </w:p>
    <w:p w14:paraId="5205AE2F" w14:textId="56C8D4B3" w:rsidR="003C5573" w:rsidRDefault="003C5573" w:rsidP="003C5573">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Gđa. Tamara Mandić – Proračun i proračunski korisnici </w:t>
      </w:r>
      <w:r w:rsidR="00CF492A">
        <w:rPr>
          <w:rFonts w:ascii="Arial" w:eastAsia="Times New Roman" w:hAnsi="Arial" w:cs="Arial"/>
          <w:bCs/>
          <w:color w:val="000000"/>
          <w:kern w:val="3"/>
          <w:sz w:val="24"/>
          <w:szCs w:val="24"/>
          <w:lang w:eastAsia="zh-CN"/>
        </w:rPr>
        <w:t>obavezni su temeljem Zakona o proračunu sastavljati financijski izvještaj za razdoblja u tijeku proračunske godine i za tekuću proračunsku godinu. Financijski izvještaji izrađuju se s ciljem prezentiranja informacija o financijskom položaju i uspješnosti ispunjavanja postavljenih ciljeva. Na kraju izvještajnog razdoblja rezultat poslovanja utvrđuje se sučeljavanjem ukupnih prihoda</w:t>
      </w:r>
      <w:r w:rsidR="005327BB">
        <w:rPr>
          <w:rFonts w:ascii="Arial" w:eastAsia="Times New Roman" w:hAnsi="Arial" w:cs="Arial"/>
          <w:bCs/>
          <w:color w:val="000000"/>
          <w:kern w:val="3"/>
          <w:sz w:val="24"/>
          <w:szCs w:val="24"/>
          <w:lang w:eastAsia="zh-CN"/>
        </w:rPr>
        <w:t xml:space="preserve"> i</w:t>
      </w:r>
      <w:r w:rsidR="00CF492A">
        <w:rPr>
          <w:rFonts w:ascii="Arial" w:eastAsia="Times New Roman" w:hAnsi="Arial" w:cs="Arial"/>
          <w:bCs/>
          <w:color w:val="000000"/>
          <w:kern w:val="3"/>
          <w:sz w:val="24"/>
          <w:szCs w:val="24"/>
          <w:lang w:eastAsia="zh-CN"/>
        </w:rPr>
        <w:t xml:space="preserve"> primitaka i rashoda</w:t>
      </w:r>
      <w:r w:rsidR="005327BB">
        <w:rPr>
          <w:rFonts w:ascii="Arial" w:eastAsia="Times New Roman" w:hAnsi="Arial" w:cs="Arial"/>
          <w:bCs/>
          <w:color w:val="000000"/>
          <w:kern w:val="3"/>
          <w:sz w:val="24"/>
          <w:szCs w:val="24"/>
          <w:lang w:eastAsia="zh-CN"/>
        </w:rPr>
        <w:t xml:space="preserve"> i</w:t>
      </w:r>
      <w:r w:rsidR="00CF492A">
        <w:rPr>
          <w:rFonts w:ascii="Arial" w:eastAsia="Times New Roman" w:hAnsi="Arial" w:cs="Arial"/>
          <w:bCs/>
          <w:color w:val="000000"/>
          <w:kern w:val="3"/>
          <w:sz w:val="24"/>
          <w:szCs w:val="24"/>
          <w:lang w:eastAsia="zh-CN"/>
        </w:rPr>
        <w:t xml:space="preserve"> izdataka pri čemu se salda utvrđuju u okviru podskupine </w:t>
      </w:r>
      <w:r w:rsidR="005327BB">
        <w:rPr>
          <w:rFonts w:ascii="Arial" w:eastAsia="Times New Roman" w:hAnsi="Arial" w:cs="Arial"/>
          <w:bCs/>
          <w:color w:val="000000"/>
          <w:kern w:val="3"/>
          <w:sz w:val="24"/>
          <w:szCs w:val="24"/>
          <w:lang w:eastAsia="zh-CN"/>
        </w:rPr>
        <w:t xml:space="preserve">konta 922, odnosno višak manjak prihoda. Odredbom čl.82. st.2. Pravilnika o proračunskom i računskom planu propisano je da se stanje utvrđeno na osnovnim računima podskupina 922- višak/manjak prihoda iskazanih u financijskim izvješćima za proračunsku godinu raspodjeljuju u slijedećoj proračunskoj godini u skladu s Odlukom o raspodjeli rezultata i uz pridržavanje ograničenja u skladu s propisima iz područja </w:t>
      </w:r>
      <w:r w:rsidR="0086779D">
        <w:rPr>
          <w:rFonts w:ascii="Arial" w:eastAsia="Times New Roman" w:hAnsi="Arial" w:cs="Arial"/>
          <w:bCs/>
          <w:color w:val="000000"/>
          <w:kern w:val="3"/>
          <w:sz w:val="24"/>
          <w:szCs w:val="24"/>
          <w:lang w:eastAsia="zh-CN"/>
        </w:rPr>
        <w:t>proračuna. Grad Ivanić-Grad je izradio i predao financijski izvještaj za 2021. godinu u obliku i rokovima propisanim Pravilnikom o financijskom izvještavanju o proračunskom računovodstvu pri čemu je na dan 31. prosinca 2021. godine kao financijski rezultat poslovanja utvrđen ukupan kumulirani višak prihoda u iznosu od 1.949.585,00 kn koji se sastoji od prenesenog viška iz prethodnih godina u iznosu 3.015</w:t>
      </w:r>
      <w:r w:rsidR="00385316">
        <w:rPr>
          <w:rFonts w:ascii="Arial" w:eastAsia="Times New Roman" w:hAnsi="Arial" w:cs="Arial"/>
          <w:bCs/>
          <w:color w:val="000000"/>
          <w:kern w:val="3"/>
          <w:sz w:val="24"/>
          <w:szCs w:val="24"/>
          <w:lang w:eastAsia="zh-CN"/>
        </w:rPr>
        <w:t>.047,00 kn i manjka prihoda i primitka ostvarenih u tekućoj 2021. godini u iznosu 1.065.462,00 kn. Utvrđeni financijski rezultat u iznosu 1.949.585,00 kn u svojoj računovodstveno propisanoj strukturi izlazi iz viška prihoda u poslovanju u iznosu 11.384.226,00, viška primitka financijske imovine od 477. 665,00 kn</w:t>
      </w:r>
      <w:r w:rsidR="0086779D">
        <w:rPr>
          <w:rFonts w:ascii="Arial" w:eastAsia="Times New Roman" w:hAnsi="Arial" w:cs="Arial"/>
          <w:bCs/>
          <w:color w:val="000000"/>
          <w:kern w:val="3"/>
          <w:sz w:val="24"/>
          <w:szCs w:val="24"/>
          <w:lang w:eastAsia="zh-CN"/>
        </w:rPr>
        <w:t xml:space="preserve"> </w:t>
      </w:r>
      <w:r w:rsidR="00385316">
        <w:rPr>
          <w:rFonts w:ascii="Arial" w:eastAsia="Times New Roman" w:hAnsi="Arial" w:cs="Arial"/>
          <w:bCs/>
          <w:color w:val="000000"/>
          <w:kern w:val="3"/>
          <w:sz w:val="24"/>
          <w:szCs w:val="24"/>
          <w:lang w:eastAsia="zh-CN"/>
        </w:rPr>
        <w:t xml:space="preserve">i manjka prihoda od nefinancijske imovine od 9.912.306,00 kn. Ovom Odlukom se predlaže da se manjak prihoda od nefinancijske imovine </w:t>
      </w:r>
      <w:r w:rsidR="00F84276">
        <w:rPr>
          <w:rFonts w:ascii="Arial" w:eastAsia="Times New Roman" w:hAnsi="Arial" w:cs="Arial"/>
          <w:bCs/>
          <w:color w:val="000000"/>
          <w:kern w:val="3"/>
          <w:sz w:val="24"/>
          <w:szCs w:val="24"/>
          <w:lang w:eastAsia="zh-CN"/>
        </w:rPr>
        <w:t xml:space="preserve">na računu 922220, a za isti iznos zadužuje višak primitka od financijske imovine u iznosu od 477.655,00 kn te se odobrava da manjak prihoda od nefinancijske imovine se razdužuje, a za isti iznos zadužuje </w:t>
      </w:r>
      <w:r w:rsidR="00A475E1">
        <w:rPr>
          <w:rFonts w:ascii="Arial" w:eastAsia="Times New Roman" w:hAnsi="Arial" w:cs="Arial"/>
          <w:bCs/>
          <w:color w:val="000000"/>
          <w:kern w:val="3"/>
          <w:sz w:val="24"/>
          <w:szCs w:val="24"/>
          <w:lang w:eastAsia="zh-CN"/>
        </w:rPr>
        <w:t>višak prihoda poslovanja na računu viška prihoda u iznosu 9.434.641,00 kn. Ovim prijedlogom Odluke o raspodjeli rezultata za 2021. godinu utvrđuje se financijski rezultat poslovanja</w:t>
      </w:r>
      <w:r w:rsidR="004A7760">
        <w:rPr>
          <w:rFonts w:ascii="Arial" w:eastAsia="Times New Roman" w:hAnsi="Arial" w:cs="Arial"/>
          <w:bCs/>
          <w:color w:val="000000"/>
          <w:kern w:val="3"/>
          <w:sz w:val="24"/>
          <w:szCs w:val="24"/>
          <w:lang w:eastAsia="zh-CN"/>
        </w:rPr>
        <w:t xml:space="preserve">, preraspodjela rezultata u svrhu knjigovodstvenog usklađenja na računima podskupine 992, unutar istih izvora financiranja te raspored dijela viška neutrošenih namjenskih prihoda kao i njihovo planiranje u izmjenama i dopunama Proračuna </w:t>
      </w:r>
      <w:r w:rsidR="0086779D">
        <w:rPr>
          <w:rFonts w:ascii="Arial" w:eastAsia="Times New Roman" w:hAnsi="Arial" w:cs="Arial"/>
          <w:bCs/>
          <w:color w:val="000000"/>
          <w:kern w:val="3"/>
          <w:sz w:val="24"/>
          <w:szCs w:val="24"/>
          <w:lang w:eastAsia="zh-CN"/>
        </w:rPr>
        <w:t xml:space="preserve"> </w:t>
      </w:r>
      <w:r w:rsidR="004A7760">
        <w:rPr>
          <w:rFonts w:ascii="Arial" w:eastAsia="Times New Roman" w:hAnsi="Arial" w:cs="Arial"/>
          <w:bCs/>
          <w:color w:val="000000"/>
          <w:kern w:val="3"/>
          <w:sz w:val="24"/>
          <w:szCs w:val="24"/>
          <w:lang w:eastAsia="zh-CN"/>
        </w:rPr>
        <w:t xml:space="preserve">Ivanić-Grada za 2022. godinu. </w:t>
      </w:r>
      <w:r w:rsidR="005327BB">
        <w:rPr>
          <w:rFonts w:ascii="Arial" w:eastAsia="Times New Roman" w:hAnsi="Arial" w:cs="Arial"/>
          <w:bCs/>
          <w:color w:val="000000"/>
          <w:kern w:val="3"/>
          <w:sz w:val="24"/>
          <w:szCs w:val="24"/>
          <w:lang w:eastAsia="zh-CN"/>
        </w:rPr>
        <w:t xml:space="preserve">  </w:t>
      </w:r>
      <w:r w:rsidR="00CF492A">
        <w:rPr>
          <w:rFonts w:ascii="Arial" w:eastAsia="Times New Roman" w:hAnsi="Arial" w:cs="Arial"/>
          <w:bCs/>
          <w:color w:val="000000"/>
          <w:kern w:val="3"/>
          <w:sz w:val="24"/>
          <w:szCs w:val="24"/>
          <w:lang w:eastAsia="zh-CN"/>
        </w:rPr>
        <w:t xml:space="preserve">  </w:t>
      </w:r>
    </w:p>
    <w:p w14:paraId="4CCCE01C" w14:textId="77777777" w:rsidR="00CF492A" w:rsidRPr="003C5573" w:rsidRDefault="00CF492A" w:rsidP="003C5573">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0F863458"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lastRenderedPageBreak/>
        <w:t xml:space="preserve">Prije pristupanja glasovanju utvrđeno je kako je sjednici Gradskog vijeća prisutno 11 vijećnika. </w:t>
      </w:r>
    </w:p>
    <w:p w14:paraId="2A92C31A"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Provedenim glasovanjem konstatirano je kako je sa 11 glasova za jednoglasno usvojena</w:t>
      </w:r>
    </w:p>
    <w:p w14:paraId="5B537996" w14:textId="77777777" w:rsidR="0057624F" w:rsidRPr="0057624F" w:rsidRDefault="0057624F" w:rsidP="0057624F">
      <w:pPr>
        <w:spacing w:after="0" w:line="240" w:lineRule="auto"/>
        <w:jc w:val="center"/>
        <w:rPr>
          <w:rFonts w:ascii="Arial" w:eastAsia="Calibri" w:hAnsi="Arial" w:cs="Arial"/>
          <w:b/>
          <w:sz w:val="24"/>
          <w:szCs w:val="24"/>
        </w:rPr>
      </w:pPr>
      <w:r w:rsidRPr="0057624F">
        <w:rPr>
          <w:rFonts w:ascii="Arial" w:eastAsia="Calibri" w:hAnsi="Arial" w:cs="Arial"/>
          <w:b/>
          <w:sz w:val="24"/>
          <w:szCs w:val="24"/>
        </w:rPr>
        <w:t>O D L U K A</w:t>
      </w:r>
    </w:p>
    <w:p w14:paraId="2C6C51BA" w14:textId="77777777" w:rsidR="0057624F" w:rsidRPr="0057624F" w:rsidRDefault="0057624F" w:rsidP="0057624F">
      <w:pPr>
        <w:spacing w:after="0" w:line="240" w:lineRule="auto"/>
        <w:jc w:val="center"/>
        <w:rPr>
          <w:rFonts w:ascii="Arial" w:eastAsia="Calibri" w:hAnsi="Arial" w:cs="Arial"/>
          <w:b/>
          <w:sz w:val="24"/>
          <w:szCs w:val="24"/>
        </w:rPr>
      </w:pPr>
      <w:r w:rsidRPr="0057624F">
        <w:rPr>
          <w:rFonts w:ascii="Arial" w:eastAsia="Calibri" w:hAnsi="Arial" w:cs="Arial"/>
          <w:b/>
          <w:sz w:val="24"/>
          <w:szCs w:val="24"/>
        </w:rPr>
        <w:t xml:space="preserve">o raspodjeli rezultata za 2021. godinu </w:t>
      </w:r>
    </w:p>
    <w:p w14:paraId="52880511" w14:textId="77777777" w:rsidR="0057624F" w:rsidRPr="0057624F" w:rsidRDefault="0057624F" w:rsidP="0057624F">
      <w:pPr>
        <w:spacing w:after="0" w:line="240" w:lineRule="auto"/>
        <w:jc w:val="center"/>
        <w:rPr>
          <w:rFonts w:ascii="Arial" w:eastAsia="Times New Roman" w:hAnsi="Arial" w:cs="Arial"/>
          <w:b/>
          <w:color w:val="000000"/>
          <w:sz w:val="24"/>
          <w:szCs w:val="24"/>
        </w:rPr>
      </w:pPr>
    </w:p>
    <w:p w14:paraId="4737355E" w14:textId="77777777" w:rsidR="0057624F" w:rsidRPr="0057624F" w:rsidRDefault="0057624F" w:rsidP="0057624F">
      <w:pPr>
        <w:spacing w:after="0" w:line="240" w:lineRule="auto"/>
        <w:rPr>
          <w:rFonts w:ascii="Arial" w:eastAsia="Times New Roman" w:hAnsi="Arial" w:cs="Arial"/>
          <w:b/>
          <w:color w:val="000000"/>
          <w:sz w:val="24"/>
          <w:szCs w:val="24"/>
          <w:lang w:eastAsia="hr-HR"/>
        </w:rPr>
      </w:pPr>
      <w:r w:rsidRPr="0057624F">
        <w:rPr>
          <w:rFonts w:ascii="Arial" w:eastAsia="Calibri" w:hAnsi="Arial" w:cs="Arial"/>
          <w:color w:val="000000"/>
          <w:sz w:val="24"/>
          <w:szCs w:val="24"/>
          <w:lang w:eastAsia="zh-CN"/>
        </w:rPr>
        <w:t>Odluka prileži zapisniku i čini njegov sastavni dio.</w:t>
      </w:r>
    </w:p>
    <w:p w14:paraId="2C0728F9"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29BB996C" w14:textId="77777777" w:rsidR="0057624F" w:rsidRPr="0057624F" w:rsidRDefault="0057624F" w:rsidP="0057624F">
      <w:pPr>
        <w:spacing w:after="0" w:line="240" w:lineRule="auto"/>
        <w:jc w:val="both"/>
        <w:rPr>
          <w:rFonts w:ascii="Arial" w:eastAsia="Calibri" w:hAnsi="Arial" w:cs="Arial"/>
          <w:b/>
          <w:color w:val="000000"/>
          <w:sz w:val="24"/>
          <w:szCs w:val="24"/>
          <w:lang w:eastAsia="zh-CN"/>
        </w:rPr>
      </w:pPr>
    </w:p>
    <w:p w14:paraId="1CF98A38" w14:textId="77777777" w:rsidR="0057624F" w:rsidRPr="0057624F" w:rsidRDefault="0057624F" w:rsidP="0079317B">
      <w:pPr>
        <w:suppressAutoHyphens/>
        <w:autoSpaceDN w:val="0"/>
        <w:spacing w:after="0" w:line="240" w:lineRule="auto"/>
        <w:ind w:left="360"/>
        <w:jc w:val="center"/>
        <w:textAlignment w:val="baseline"/>
        <w:rPr>
          <w:rFonts w:ascii="Arial" w:eastAsia="Times New Roman" w:hAnsi="Arial" w:cs="Arial"/>
          <w:b/>
          <w:color w:val="000000"/>
          <w:kern w:val="3"/>
          <w:sz w:val="24"/>
          <w:szCs w:val="24"/>
          <w:lang w:eastAsia="zh-CN"/>
        </w:rPr>
      </w:pPr>
      <w:r w:rsidRPr="0057624F">
        <w:rPr>
          <w:rFonts w:ascii="Arial" w:eastAsia="Times New Roman" w:hAnsi="Arial" w:cs="Arial"/>
          <w:b/>
          <w:color w:val="000000"/>
          <w:kern w:val="3"/>
          <w:sz w:val="24"/>
          <w:szCs w:val="24"/>
          <w:lang w:eastAsia="zh-CN"/>
        </w:rPr>
        <w:t>5. TOČKA</w:t>
      </w:r>
    </w:p>
    <w:p w14:paraId="2CC30BF8" w14:textId="268FC704" w:rsidR="00242445" w:rsidRPr="004973C7" w:rsidRDefault="004A7760" w:rsidP="004973C7">
      <w:pPr>
        <w:ind w:firstLine="708"/>
        <w:jc w:val="both"/>
        <w:rPr>
          <w:rFonts w:ascii="Arial" w:eastAsia="Calibri" w:hAnsi="Arial" w:cs="Arial"/>
          <w:sz w:val="24"/>
          <w:szCs w:val="24"/>
          <w:highlight w:val="yellow"/>
        </w:rPr>
      </w:pPr>
      <w:r w:rsidRPr="0079317B">
        <w:rPr>
          <w:rFonts w:ascii="Arial" w:eastAsia="Times New Roman" w:hAnsi="Arial" w:cs="Arial"/>
          <w:bCs/>
          <w:color w:val="000000"/>
          <w:kern w:val="3"/>
          <w:sz w:val="24"/>
          <w:szCs w:val="24"/>
          <w:lang w:eastAsia="zh-CN"/>
        </w:rPr>
        <w:t>Gđa. Tamara Mandić – po I. izmjenama i dopunama Proračuna Grada Ivanić-Grada</w:t>
      </w:r>
      <w:r w:rsidR="00242445" w:rsidRPr="0079317B">
        <w:rPr>
          <w:rFonts w:ascii="Arial" w:eastAsia="Times New Roman" w:hAnsi="Arial" w:cs="Arial"/>
          <w:bCs/>
          <w:color w:val="000000"/>
          <w:kern w:val="3"/>
          <w:sz w:val="24"/>
          <w:szCs w:val="24"/>
          <w:lang w:eastAsia="zh-CN"/>
        </w:rPr>
        <w:t xml:space="preserve"> za 2022. godinu predlaže se povećanje za 7.</w:t>
      </w:r>
      <w:r w:rsidR="00274295" w:rsidRPr="0079317B">
        <w:rPr>
          <w:rFonts w:ascii="Arial" w:eastAsia="Times New Roman" w:hAnsi="Arial" w:cs="Arial"/>
          <w:bCs/>
          <w:color w:val="000000"/>
          <w:kern w:val="3"/>
          <w:sz w:val="24"/>
          <w:szCs w:val="24"/>
          <w:lang w:eastAsia="zh-CN"/>
        </w:rPr>
        <w:t xml:space="preserve">786.773,40 kn ili 6,36%, te se predlaže da se prihodi i primici utvrde u iznosu 130.247.513,40 kn. Ovim Izmjenama i dopunama proračuna nisu se mijenjale projekcije za 2023. i 2024. godinu. Najznačajniji razlozi za </w:t>
      </w:r>
      <w:r w:rsidR="00236DB8" w:rsidRPr="0079317B">
        <w:rPr>
          <w:rFonts w:ascii="Arial" w:eastAsia="Times New Roman" w:hAnsi="Arial" w:cs="Arial"/>
          <w:bCs/>
          <w:color w:val="000000"/>
          <w:kern w:val="3"/>
          <w:sz w:val="24"/>
          <w:szCs w:val="24"/>
          <w:lang w:eastAsia="zh-CN"/>
        </w:rPr>
        <w:t xml:space="preserve">predlaganje I. izmjena i dopuna Proračuna su da se prihodi planiraju sukladno procjeni ostvarenja te tekuće i kapitalne potpore usklade se sukladno očekivanjima. Ukupni prihodi proračuna, prije I. izmjena iznosili su 105.651.000,00 kn te se ovim izmjenama povećavaju za 3.342.000,00 kn, te iznose 108.993.000,00 kn. Prihodi su uvećani za prihod od rudne rente za iznos od 9.550.000,00 kn te prihod od prodaje građevinskog zemljišta u vlasništvu Grada za iznos od </w:t>
      </w:r>
      <w:r w:rsidR="004B1245" w:rsidRPr="0079317B">
        <w:rPr>
          <w:rFonts w:ascii="Arial" w:eastAsia="Times New Roman" w:hAnsi="Arial" w:cs="Arial"/>
          <w:bCs/>
          <w:color w:val="000000"/>
          <w:kern w:val="3"/>
          <w:sz w:val="24"/>
          <w:szCs w:val="24"/>
          <w:lang w:eastAsia="zh-CN"/>
        </w:rPr>
        <w:t xml:space="preserve">540.000,00 kn. Što se tiče kapitalnih pomoći tu je izvršena korekcija prihoda za kapitalne projekte sukladno očekivanim ostvarenjima. Primici od financijske imovine i zaduživanja povećani su za 4.880.000,00 kn ili 34% te iznose 19.170.000,00 kn. Primici od financijske imovine umanjeni su za primitke od prodaje udjela </w:t>
      </w:r>
      <w:r w:rsidR="00C32F8C" w:rsidRPr="0079317B">
        <w:rPr>
          <w:rFonts w:ascii="Arial" w:eastAsia="Times New Roman" w:hAnsi="Arial" w:cs="Arial"/>
          <w:bCs/>
          <w:color w:val="000000"/>
          <w:kern w:val="3"/>
          <w:sz w:val="24"/>
          <w:szCs w:val="24"/>
          <w:lang w:eastAsia="zh-CN"/>
        </w:rPr>
        <w:t xml:space="preserve">u trgovačkom društvu Ivaplin za cjelokupno planirani iznos od 6.740.000,00 kn dok su primici od zaduživanja uvećani za iznos od 11.620.000,00 kn. </w:t>
      </w:r>
      <w:r w:rsidR="00D346A8" w:rsidRPr="0079317B">
        <w:rPr>
          <w:rFonts w:ascii="Arial" w:eastAsia="Calibri" w:hAnsi="Arial" w:cs="Arial"/>
          <w:sz w:val="24"/>
          <w:szCs w:val="24"/>
        </w:rPr>
        <w:t>Planirano povećanje se odnosi na kreditno zaduženje od 10.000.000,00 kn za kupnju Ininog hotela u Ivanić-Gradu, korekcija kreditnog zaduženja za kredit Zagrebačke banke za izgradnju sportske dvorane u Graberju Ivanićkom i dogradnje dječjeg vrtića na Žeravincu za 120.000,00 kn i povećanje za namirenje nedostajućih sredstava na računu poreza na dohodak i prireza porezu na dohodak za povrat po godišnjoj prijavi za 2021. godinu u iznosu od 1.500.000,00 kn. Što se tiče rashoda poslovanja ovim se izmjenama i dopunama Proračuna predlaže povećanje za 3.260.000,00 kn</w:t>
      </w:r>
      <w:r w:rsidR="00EA7FE4" w:rsidRPr="0079317B">
        <w:rPr>
          <w:rFonts w:ascii="Arial" w:eastAsia="Calibri" w:hAnsi="Arial" w:cs="Arial"/>
          <w:sz w:val="24"/>
          <w:szCs w:val="24"/>
        </w:rPr>
        <w:t xml:space="preserve"> ili 4,7% te se planiraju u iznosu 72.224.000,00 kn. Rashodi za nabavu nefinancijske imovine povećani su za iznos 4.781.000,00 kn ili 10% i planiraju se u iznosu 52.255.000,00 kn. Što se tiče povećanja odnosno smanjenja unutar upravnih odjela u UO za lokalnu samoupravu, pravne poslove i društvene djelatnosti ukupno j</w:t>
      </w:r>
      <w:r w:rsidR="0079317B" w:rsidRPr="0079317B">
        <w:rPr>
          <w:rFonts w:ascii="Arial" w:eastAsia="Calibri" w:hAnsi="Arial" w:cs="Arial"/>
          <w:sz w:val="24"/>
          <w:szCs w:val="24"/>
        </w:rPr>
        <w:t xml:space="preserve">e </w:t>
      </w:r>
      <w:r w:rsidR="00EA7FE4" w:rsidRPr="0079317B">
        <w:rPr>
          <w:rFonts w:ascii="Arial" w:eastAsia="Calibri" w:hAnsi="Arial" w:cs="Arial"/>
          <w:sz w:val="24"/>
          <w:szCs w:val="24"/>
        </w:rPr>
        <w:t>povećano za 4.07</w:t>
      </w:r>
      <w:r w:rsidR="0079317B" w:rsidRPr="0079317B">
        <w:rPr>
          <w:rFonts w:ascii="Arial" w:eastAsia="Calibri" w:hAnsi="Arial" w:cs="Arial"/>
          <w:sz w:val="24"/>
          <w:szCs w:val="24"/>
        </w:rPr>
        <w:t>4.000,00 kn. Povećane su stavke rashoda nabave uredskog materijala, tisak Službenog glasnika, ostale usluge promidžbe i informiranja, intelektualne i osobne usluge, ostale računalne usluge, premije osiguranja, sudski postupci u iznosu od 979.000,00 kn, te su povećana sredstva za program za Razvoj sporta i rekreacije u iznosu od 730.000,00 kn. Za postavu novog sportskog poda u iznosu 300.000,00 kn i za rashode upravljanja dvoranom i sportskim parkom Zelenjak u iznosu od 430.000,00 kn. Sredstva za programe u Zdravstvu i socijalne zaštite povećani su u iznosu od 50.000 kn.</w:t>
      </w:r>
      <w:r w:rsidR="00620E51" w:rsidRPr="00620E51">
        <w:rPr>
          <w:rFonts w:ascii="Arial" w:eastAsia="Calibri" w:hAnsi="Arial" w:cs="Arial"/>
          <w:sz w:val="24"/>
          <w:szCs w:val="24"/>
        </w:rPr>
        <w:t xml:space="preserve"> Povećana su sredstva za Turizam u iznosu od 390.000 kuna, za organizaciju manifestacije Lipanj u Ivaniću i Bučijada.</w:t>
      </w:r>
      <w:r w:rsidR="00620E51">
        <w:rPr>
          <w:rFonts w:ascii="Arial" w:eastAsia="Calibri" w:hAnsi="Arial" w:cs="Arial"/>
          <w:sz w:val="24"/>
          <w:szCs w:val="24"/>
        </w:rPr>
        <w:t xml:space="preserve"> Što se tiče proračunskih korisnika JVP Ivanić-Grad</w:t>
      </w:r>
      <w:r w:rsidR="00620E51" w:rsidRPr="00620E51">
        <w:rPr>
          <w:rFonts w:ascii="Arial" w:eastAsia="Calibri" w:hAnsi="Arial" w:cs="Arial"/>
          <w:sz w:val="24"/>
          <w:szCs w:val="24"/>
        </w:rPr>
        <w:t xml:space="preserve"> </w:t>
      </w:r>
      <w:r w:rsidR="00620E51">
        <w:rPr>
          <w:rFonts w:ascii="Arial" w:eastAsia="Calibri" w:hAnsi="Arial" w:cs="Arial"/>
          <w:sz w:val="24"/>
          <w:szCs w:val="24"/>
        </w:rPr>
        <w:t xml:space="preserve">Izvršila je uvećanje vlastitih prihoda </w:t>
      </w:r>
      <w:r w:rsidR="00620E51">
        <w:rPr>
          <w:rFonts w:ascii="Arial" w:eastAsia="Calibri" w:hAnsi="Arial" w:cs="Arial"/>
          <w:sz w:val="24"/>
          <w:szCs w:val="24"/>
        </w:rPr>
        <w:lastRenderedPageBreak/>
        <w:t xml:space="preserve">u iznosu od 1.450.000,00 kn. </w:t>
      </w:r>
      <w:r w:rsidR="00620E51" w:rsidRPr="00620E51">
        <w:rPr>
          <w:rFonts w:ascii="Arial" w:eastAsia="Calibri" w:hAnsi="Arial" w:cs="Arial"/>
          <w:sz w:val="24"/>
          <w:szCs w:val="24"/>
        </w:rPr>
        <w:t>Ministarstvo unutarnjih poslova odobrilo im je financiranje projekta u 100% iznosu unutar Poziva na dodjelu bespovratnih financijskih sredstava Financiranje službi spašavanja za potrebe stanovništva nastalih kao posljedica serije potresa od 28. prosinca 2020. godine na području Grada Zagreba, Krapinsko-zagorske županije, Zagrebačke županije, Sisačko-moslavačke županije, Karlovačke županije, Varaždinske županije, Međimurske županije, Brodsko-posavske županije,  Koprivničko-križevačke županije i Bjelovarsko-bilogorske županije</w:t>
      </w:r>
      <w:r w:rsidR="00620E51">
        <w:rPr>
          <w:rFonts w:ascii="Arial" w:eastAsia="Calibri" w:hAnsi="Arial" w:cs="Arial"/>
          <w:sz w:val="24"/>
          <w:szCs w:val="24"/>
        </w:rPr>
        <w:t xml:space="preserve"> </w:t>
      </w:r>
      <w:r w:rsidR="00620E51" w:rsidRPr="00620E51">
        <w:rPr>
          <w:rFonts w:ascii="Arial" w:eastAsia="Calibri" w:hAnsi="Arial" w:cs="Arial"/>
          <w:sz w:val="24"/>
          <w:szCs w:val="24"/>
        </w:rPr>
        <w:t>u iznosu od 1.450.273,40 kuna. Dobivena bespovratna sredstva bit će utrošena za nabavu opreme. Dječji vrtić Ivanić Grad umanjio je vlastite prihode u iznosu od 394.000,00 kn</w:t>
      </w:r>
      <w:r w:rsidR="00620E51">
        <w:rPr>
          <w:rFonts w:ascii="Arial" w:eastAsia="Calibri" w:hAnsi="Arial" w:cs="Arial"/>
          <w:sz w:val="24"/>
          <w:szCs w:val="24"/>
        </w:rPr>
        <w:t xml:space="preserve"> dok </w:t>
      </w:r>
      <w:r w:rsidR="00620E51" w:rsidRPr="00620E51">
        <w:rPr>
          <w:rFonts w:ascii="Arial" w:eastAsia="Calibri" w:hAnsi="Arial" w:cs="Arial"/>
          <w:sz w:val="24"/>
          <w:szCs w:val="24"/>
        </w:rPr>
        <w:t xml:space="preserve">Gradski muzej </w:t>
      </w:r>
      <w:r w:rsidR="00916F57">
        <w:rPr>
          <w:rFonts w:ascii="Arial" w:eastAsia="Calibri" w:hAnsi="Arial" w:cs="Arial"/>
          <w:sz w:val="24"/>
          <w:szCs w:val="24"/>
        </w:rPr>
        <w:t xml:space="preserve">je </w:t>
      </w:r>
      <w:r w:rsidR="00620E51" w:rsidRPr="00620E51">
        <w:rPr>
          <w:rFonts w:ascii="Arial" w:eastAsia="Calibri" w:hAnsi="Arial" w:cs="Arial"/>
          <w:sz w:val="24"/>
          <w:szCs w:val="24"/>
        </w:rPr>
        <w:t>umanji</w:t>
      </w:r>
      <w:r w:rsidR="00916F57">
        <w:rPr>
          <w:rFonts w:ascii="Arial" w:eastAsia="Calibri" w:hAnsi="Arial" w:cs="Arial"/>
          <w:sz w:val="24"/>
          <w:szCs w:val="24"/>
        </w:rPr>
        <w:t xml:space="preserve"> </w:t>
      </w:r>
      <w:r w:rsidR="00620E51" w:rsidRPr="00620E51">
        <w:rPr>
          <w:rFonts w:ascii="Arial" w:eastAsia="Calibri" w:hAnsi="Arial" w:cs="Arial"/>
          <w:sz w:val="24"/>
          <w:szCs w:val="24"/>
        </w:rPr>
        <w:t>vlastite prihode za iznos 330.000 kuna bespovratnih sredstava za projekt uređenja prizemlja zgrade stare škole u Dubrovčaku Lijevom. Projekt nije bio prihvatljiv za prijavu u LAG Moslavina</w:t>
      </w:r>
      <w:r w:rsidR="00916F57">
        <w:rPr>
          <w:rFonts w:ascii="Arial" w:eastAsia="Calibri" w:hAnsi="Arial" w:cs="Arial"/>
          <w:sz w:val="24"/>
          <w:szCs w:val="24"/>
        </w:rPr>
        <w:t>. Što se tiče UO za komunalno gospodarstvo, prostorno planiranje, gospodarstvo i poljoprivredu tu imamo povećanje za 3.958.000,00 kn ili 6,2%. Došlo je do umanjenja sredstava za projekte Obrtnička ulica u Opatincu, Otvorena tržnica u Posavskim Bregima, akcelerator za obnovljive izvore energije, projekt Naturaway Žutica, izgradnja poučne staze Petica dok su uvećana sredstva za projekte postava novog sportskog poda u dvorani Žeravinec</w:t>
      </w:r>
      <w:r w:rsidR="0001367E">
        <w:rPr>
          <w:rFonts w:ascii="Arial" w:eastAsia="Calibri" w:hAnsi="Arial" w:cs="Arial"/>
          <w:sz w:val="24"/>
          <w:szCs w:val="24"/>
        </w:rPr>
        <w:t xml:space="preserve">, subvencije poduzetnicima, projekt Dobra energija – postavljanje fotonaponskih elektrana na javnim objektima, projekti razvoja poljoprivredne proizvodnje, uređenje ruralnog prostora – građevine javne namjene, održavanje komunalne infrastrukture, redovno održavanje gradske imovine, popravak krova na gradskoj tržnici, povećanje energetske učinkovitosti objekta Visoke škole, video nadzor javnih površina, izgradnja sportskog igrališta u Dubrovčaku Lijevom, projektiranje Kundekove kuće, opremanje Modularnog drvno tehnološkog poduzetničkog </w:t>
      </w:r>
      <w:r w:rsidR="0030662C">
        <w:rPr>
          <w:rFonts w:ascii="Arial" w:eastAsia="Calibri" w:hAnsi="Arial" w:cs="Arial"/>
          <w:sz w:val="24"/>
          <w:szCs w:val="24"/>
        </w:rPr>
        <w:t>inkubatora</w:t>
      </w:r>
      <w:r w:rsidR="00961197">
        <w:rPr>
          <w:rFonts w:ascii="Arial" w:eastAsia="Calibri" w:hAnsi="Arial" w:cs="Arial"/>
          <w:sz w:val="24"/>
          <w:szCs w:val="24"/>
        </w:rPr>
        <w:t>, opremanje Dječjeg vrtića Žeravinec, nabava i uređenje Croscovog hotela, projektiranje uređenja studentskog doma, preseljenje drvene tradicijske kuće, izrada projektne dokumentacije za cjelovitu obnovu zgrade stare škole u Ivanić-Gradu, iskorištavanje potencijala geotermalne energije, sustav za praćenje kvalitete zraka, te nabava spremnika za odvojeno prikupljanje komunalnog otpada. Što se tiče UO za financije i proračun tu je ukupno smanjenje za 245.000,00 kn, tu je izvršena korekcija na izdacima s obzirom na ekonomsku klasifikaciju te namirenje nedostajućih sredstava na računu poreza na dohodak i prirez</w:t>
      </w:r>
      <w:r w:rsidR="004973C7">
        <w:rPr>
          <w:rFonts w:ascii="Arial" w:eastAsia="Calibri" w:hAnsi="Arial" w:cs="Arial"/>
          <w:sz w:val="24"/>
          <w:szCs w:val="24"/>
        </w:rPr>
        <w:t>u za povrat po godišnjoj prijavi za 2020. godinu prema ostvarenjima koje smo imali za 2021. godinu</w:t>
      </w:r>
      <w:r w:rsidR="00961197">
        <w:rPr>
          <w:rFonts w:ascii="Arial" w:eastAsia="Calibri" w:hAnsi="Arial" w:cs="Arial"/>
          <w:sz w:val="24"/>
          <w:szCs w:val="24"/>
        </w:rPr>
        <w:t xml:space="preserve">   </w:t>
      </w:r>
      <w:r w:rsidR="0001367E">
        <w:rPr>
          <w:rFonts w:ascii="Arial" w:eastAsia="Calibri" w:hAnsi="Arial" w:cs="Arial"/>
          <w:sz w:val="24"/>
          <w:szCs w:val="24"/>
        </w:rPr>
        <w:t xml:space="preserve">   </w:t>
      </w:r>
      <w:r w:rsidR="00916F57">
        <w:rPr>
          <w:rFonts w:ascii="Arial" w:eastAsia="Calibri" w:hAnsi="Arial" w:cs="Arial"/>
          <w:sz w:val="24"/>
          <w:szCs w:val="24"/>
        </w:rPr>
        <w:t xml:space="preserve">   </w:t>
      </w:r>
      <w:r>
        <w:rPr>
          <w:rFonts w:ascii="Arial" w:eastAsia="Times New Roman" w:hAnsi="Arial" w:cs="Arial"/>
          <w:bCs/>
          <w:color w:val="000000"/>
          <w:kern w:val="3"/>
          <w:sz w:val="24"/>
          <w:szCs w:val="24"/>
          <w:lang w:eastAsia="zh-CN"/>
        </w:rPr>
        <w:t xml:space="preserve"> </w:t>
      </w:r>
    </w:p>
    <w:p w14:paraId="07CF13C5" w14:textId="77777777" w:rsidR="0057624F" w:rsidRPr="0057624F" w:rsidRDefault="0057624F" w:rsidP="0057624F">
      <w:pPr>
        <w:spacing w:after="0" w:line="240" w:lineRule="auto"/>
        <w:jc w:val="both"/>
        <w:rPr>
          <w:rFonts w:ascii="Arial" w:eastAsia="Calibri" w:hAnsi="Arial" w:cs="Arial"/>
          <w:bCs/>
          <w:color w:val="000000"/>
          <w:sz w:val="24"/>
          <w:szCs w:val="24"/>
          <w:lang w:eastAsia="zh-CN"/>
        </w:rPr>
      </w:pPr>
      <w:r w:rsidRPr="0057624F">
        <w:rPr>
          <w:rFonts w:ascii="Arial" w:eastAsia="Calibri" w:hAnsi="Arial" w:cs="Arial"/>
          <w:bCs/>
          <w:color w:val="000000"/>
          <w:sz w:val="24"/>
          <w:szCs w:val="24"/>
          <w:lang w:eastAsia="zh-CN"/>
        </w:rPr>
        <w:t>Gradsko vijeće jednoglasno je sa 12 glasova za prihvatilo prijedlog predsjednika Gradskog vijeća da se održi objedinjena rasprava za sve podtočke predmetne točke.</w:t>
      </w:r>
    </w:p>
    <w:p w14:paraId="2E36243D" w14:textId="77777777" w:rsidR="0057624F" w:rsidRPr="0057624F" w:rsidRDefault="0057624F" w:rsidP="0057624F">
      <w:pPr>
        <w:suppressAutoHyphens/>
        <w:autoSpaceDN w:val="0"/>
        <w:spacing w:after="0" w:line="240" w:lineRule="auto"/>
        <w:textAlignment w:val="baseline"/>
        <w:rPr>
          <w:rFonts w:ascii="Arial" w:eastAsia="Times New Roman" w:hAnsi="Arial" w:cs="Arial"/>
          <w:b/>
          <w:color w:val="000000"/>
          <w:kern w:val="3"/>
          <w:sz w:val="24"/>
          <w:szCs w:val="24"/>
          <w:lang w:eastAsia="zh-CN"/>
        </w:rPr>
      </w:pPr>
    </w:p>
    <w:p w14:paraId="6E19106C"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a)</w:t>
      </w:r>
    </w:p>
    <w:p w14:paraId="5297FE63"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Prije pristupanja glasovanju utvrđeno je kako je sjednici Gradskog vijeća prisutno 12 vijećnika.</w:t>
      </w:r>
    </w:p>
    <w:p w14:paraId="2C06FF3F"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Provedenim glasovanjem konstatirano je kako je sa 11 glasova za i 1 glas suzdržan usvojena</w:t>
      </w:r>
    </w:p>
    <w:p w14:paraId="237AE137" w14:textId="77777777" w:rsidR="0057624F" w:rsidRPr="0057624F" w:rsidRDefault="0057624F" w:rsidP="0057624F">
      <w:pPr>
        <w:autoSpaceDE w:val="0"/>
        <w:autoSpaceDN w:val="0"/>
        <w:adjustRightInd w:val="0"/>
        <w:spacing w:after="0" w:line="240" w:lineRule="auto"/>
        <w:jc w:val="center"/>
        <w:rPr>
          <w:rFonts w:ascii="Arial" w:eastAsia="Calibri" w:hAnsi="Arial" w:cs="Arial"/>
          <w:b/>
          <w:bCs/>
          <w:color w:val="000000"/>
          <w:sz w:val="24"/>
          <w:szCs w:val="24"/>
        </w:rPr>
      </w:pPr>
      <w:bookmarkStart w:id="11" w:name="_Hlk104377866"/>
      <w:r w:rsidRPr="0057624F">
        <w:rPr>
          <w:rFonts w:ascii="Arial" w:eastAsia="Calibri" w:hAnsi="Arial" w:cs="Arial"/>
          <w:b/>
          <w:bCs/>
          <w:color w:val="000000"/>
          <w:sz w:val="24"/>
          <w:szCs w:val="24"/>
        </w:rPr>
        <w:t>O D L U K A</w:t>
      </w:r>
    </w:p>
    <w:bookmarkEnd w:id="11"/>
    <w:p w14:paraId="3C1EBFD7" w14:textId="77777777" w:rsidR="0057624F" w:rsidRPr="0057624F" w:rsidRDefault="0057624F" w:rsidP="0057624F">
      <w:pPr>
        <w:spacing w:after="0" w:line="240" w:lineRule="auto"/>
        <w:jc w:val="center"/>
        <w:rPr>
          <w:rFonts w:ascii="Arial" w:eastAsia="Calibri" w:hAnsi="Arial" w:cs="Arial"/>
          <w:b/>
          <w:bCs/>
          <w:color w:val="000000"/>
          <w:sz w:val="24"/>
          <w:szCs w:val="24"/>
        </w:rPr>
      </w:pPr>
      <w:r w:rsidRPr="0057624F">
        <w:rPr>
          <w:rFonts w:ascii="Arial" w:eastAsia="Calibri" w:hAnsi="Arial" w:cs="Arial"/>
          <w:b/>
          <w:bCs/>
          <w:color w:val="000000"/>
          <w:sz w:val="24"/>
          <w:szCs w:val="24"/>
        </w:rPr>
        <w:t xml:space="preserve">o I. izmjenama i dopunama Proračuna Grada Ivanić-Grada za 2022. godinu  </w:t>
      </w:r>
    </w:p>
    <w:p w14:paraId="02B2722D"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p>
    <w:p w14:paraId="12D2DE60"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b)</w:t>
      </w:r>
    </w:p>
    <w:p w14:paraId="3EA9BAEE"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bookmarkStart w:id="12" w:name="_Hlk104377905"/>
      <w:r w:rsidRPr="0057624F">
        <w:rPr>
          <w:rFonts w:ascii="Arial" w:eastAsia="Calibri" w:hAnsi="Arial" w:cs="Arial"/>
          <w:color w:val="000000"/>
          <w:sz w:val="24"/>
          <w:szCs w:val="24"/>
          <w:lang w:eastAsia="zh-CN"/>
        </w:rPr>
        <w:t>Prije pristupanja glasovanju utvrđeno je kako je sjednici Gradskog vijeća prisutno 12 vijećnika.</w:t>
      </w:r>
    </w:p>
    <w:p w14:paraId="107513D5" w14:textId="77777777" w:rsidR="0057624F" w:rsidRPr="0057624F" w:rsidRDefault="0057624F" w:rsidP="0057624F">
      <w:pPr>
        <w:autoSpaceDE w:val="0"/>
        <w:autoSpaceDN w:val="0"/>
        <w:adjustRightInd w:val="0"/>
        <w:spacing w:after="0" w:line="240" w:lineRule="auto"/>
        <w:jc w:val="both"/>
        <w:rPr>
          <w:rFonts w:ascii="Arial" w:eastAsia="Calibri" w:hAnsi="Arial" w:cs="Arial"/>
          <w:b/>
          <w:bCs/>
          <w:color w:val="000000"/>
          <w:sz w:val="24"/>
          <w:szCs w:val="24"/>
        </w:rPr>
      </w:pPr>
      <w:r w:rsidRPr="0057624F">
        <w:rPr>
          <w:rFonts w:ascii="Arial" w:eastAsia="Calibri" w:hAnsi="Arial" w:cs="Arial"/>
          <w:color w:val="000000"/>
          <w:sz w:val="24"/>
          <w:szCs w:val="24"/>
          <w:lang w:eastAsia="zh-CN"/>
        </w:rPr>
        <w:lastRenderedPageBreak/>
        <w:t>Provedenim glasovanjem konstatirano je kako je sa 11 glasova za i 1 glas suzdržan usvojena</w:t>
      </w:r>
      <w:r w:rsidRPr="0057624F">
        <w:rPr>
          <w:rFonts w:ascii="Arial" w:eastAsia="Calibri" w:hAnsi="Arial" w:cs="Arial"/>
          <w:b/>
          <w:bCs/>
          <w:color w:val="000000"/>
          <w:sz w:val="24"/>
          <w:szCs w:val="24"/>
        </w:rPr>
        <w:t xml:space="preserve"> </w:t>
      </w:r>
    </w:p>
    <w:bookmarkEnd w:id="12"/>
    <w:p w14:paraId="76867DE9" w14:textId="77777777" w:rsidR="0057624F" w:rsidRPr="0057624F" w:rsidRDefault="0057624F" w:rsidP="0057624F">
      <w:pPr>
        <w:autoSpaceDE w:val="0"/>
        <w:autoSpaceDN w:val="0"/>
        <w:adjustRightInd w:val="0"/>
        <w:spacing w:after="0" w:line="240" w:lineRule="auto"/>
        <w:jc w:val="center"/>
        <w:rPr>
          <w:rFonts w:ascii="Arial" w:eastAsia="Calibri" w:hAnsi="Arial" w:cs="Arial"/>
          <w:b/>
          <w:bCs/>
          <w:color w:val="000000"/>
          <w:sz w:val="24"/>
          <w:szCs w:val="24"/>
        </w:rPr>
      </w:pPr>
      <w:r w:rsidRPr="0057624F">
        <w:rPr>
          <w:rFonts w:ascii="Arial" w:eastAsia="Calibri" w:hAnsi="Arial" w:cs="Arial"/>
          <w:b/>
          <w:bCs/>
          <w:color w:val="000000"/>
          <w:sz w:val="24"/>
          <w:szCs w:val="24"/>
        </w:rPr>
        <w:t>O D L U K A</w:t>
      </w:r>
    </w:p>
    <w:p w14:paraId="209941F1" w14:textId="77777777" w:rsidR="0057624F" w:rsidRPr="0057624F" w:rsidRDefault="0057624F" w:rsidP="0057624F">
      <w:pPr>
        <w:keepNext/>
        <w:overflowPunct w:val="0"/>
        <w:autoSpaceDE w:val="0"/>
        <w:autoSpaceDN w:val="0"/>
        <w:adjustRightInd w:val="0"/>
        <w:spacing w:after="0" w:line="276" w:lineRule="auto"/>
        <w:jc w:val="center"/>
        <w:textAlignment w:val="baseline"/>
        <w:outlineLvl w:val="3"/>
        <w:rPr>
          <w:rFonts w:ascii="Arial" w:eastAsia="Times New Roman" w:hAnsi="Arial" w:cs="Arial"/>
          <w:b/>
          <w:sz w:val="24"/>
          <w:szCs w:val="24"/>
          <w:lang w:eastAsia="hr-HR"/>
        </w:rPr>
      </w:pPr>
      <w:r w:rsidRPr="0057624F">
        <w:rPr>
          <w:rFonts w:ascii="Arial" w:eastAsia="Times New Roman" w:hAnsi="Arial" w:cs="Arial"/>
          <w:b/>
          <w:sz w:val="24"/>
          <w:szCs w:val="24"/>
          <w:lang w:eastAsia="hr-HR"/>
        </w:rPr>
        <w:t xml:space="preserve">o izmjenama i dopunama </w:t>
      </w:r>
    </w:p>
    <w:p w14:paraId="32837C6A" w14:textId="77777777" w:rsidR="0057624F" w:rsidRPr="0057624F" w:rsidRDefault="0057624F" w:rsidP="0057624F">
      <w:pPr>
        <w:keepNext/>
        <w:overflowPunct w:val="0"/>
        <w:autoSpaceDE w:val="0"/>
        <w:autoSpaceDN w:val="0"/>
        <w:adjustRightInd w:val="0"/>
        <w:spacing w:after="0" w:line="276" w:lineRule="auto"/>
        <w:jc w:val="center"/>
        <w:textAlignment w:val="baseline"/>
        <w:outlineLvl w:val="3"/>
        <w:rPr>
          <w:rFonts w:ascii="Arial" w:eastAsia="Times New Roman" w:hAnsi="Arial" w:cs="Arial"/>
          <w:b/>
          <w:sz w:val="24"/>
          <w:szCs w:val="24"/>
          <w:lang w:eastAsia="hr-HR"/>
        </w:rPr>
      </w:pPr>
      <w:r w:rsidRPr="0057624F">
        <w:rPr>
          <w:rFonts w:ascii="Arial" w:eastAsia="Times New Roman" w:hAnsi="Arial" w:cs="Arial"/>
          <w:b/>
          <w:sz w:val="24"/>
          <w:szCs w:val="24"/>
          <w:lang w:eastAsia="hr-HR"/>
        </w:rPr>
        <w:t>Odluke o izvršavanju Proračuna Grada Ivanić-Grada za 2022. godinu</w:t>
      </w:r>
    </w:p>
    <w:p w14:paraId="7948BB62" w14:textId="77777777" w:rsidR="0057624F" w:rsidRPr="0057624F" w:rsidRDefault="0057624F" w:rsidP="0057624F">
      <w:pPr>
        <w:keepNext/>
        <w:overflowPunct w:val="0"/>
        <w:autoSpaceDE w:val="0"/>
        <w:autoSpaceDN w:val="0"/>
        <w:adjustRightInd w:val="0"/>
        <w:spacing w:after="0" w:line="276" w:lineRule="auto"/>
        <w:jc w:val="center"/>
        <w:textAlignment w:val="baseline"/>
        <w:outlineLvl w:val="3"/>
        <w:rPr>
          <w:rFonts w:ascii="Arial" w:eastAsia="Times New Roman" w:hAnsi="Arial" w:cs="Arial"/>
          <w:b/>
          <w:sz w:val="24"/>
          <w:szCs w:val="24"/>
          <w:lang w:eastAsia="hr-HR"/>
        </w:rPr>
      </w:pPr>
    </w:p>
    <w:p w14:paraId="76498660" w14:textId="77777777" w:rsidR="0057624F" w:rsidRPr="0057624F" w:rsidRDefault="0057624F" w:rsidP="0057624F">
      <w:pPr>
        <w:keepNext/>
        <w:overflowPunct w:val="0"/>
        <w:autoSpaceDE w:val="0"/>
        <w:autoSpaceDN w:val="0"/>
        <w:adjustRightInd w:val="0"/>
        <w:spacing w:after="0" w:line="276" w:lineRule="auto"/>
        <w:jc w:val="both"/>
        <w:textAlignment w:val="baseline"/>
        <w:outlineLvl w:val="3"/>
        <w:rPr>
          <w:rFonts w:ascii="Arial" w:eastAsia="Times New Roman" w:hAnsi="Arial" w:cs="Arial"/>
          <w:bCs/>
          <w:sz w:val="24"/>
          <w:szCs w:val="24"/>
          <w:lang w:eastAsia="hr-HR"/>
        </w:rPr>
      </w:pPr>
      <w:r w:rsidRPr="0057624F">
        <w:rPr>
          <w:rFonts w:ascii="Arial" w:eastAsia="Times New Roman" w:hAnsi="Arial" w:cs="Arial"/>
          <w:bCs/>
          <w:sz w:val="24"/>
          <w:szCs w:val="24"/>
          <w:lang w:eastAsia="hr-HR"/>
        </w:rPr>
        <w:t>c)</w:t>
      </w:r>
    </w:p>
    <w:p w14:paraId="7DB500BD"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Prije pristupanja glasovanju utvrđeno je kako je sjednici Gradskog vijeća prisutno 12 vijećnika.</w:t>
      </w:r>
    </w:p>
    <w:p w14:paraId="23EA5A35" w14:textId="77777777" w:rsidR="0057624F" w:rsidRPr="0057624F" w:rsidRDefault="0057624F" w:rsidP="0057624F">
      <w:pPr>
        <w:widowControl w:val="0"/>
        <w:spacing w:line="259"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Provedenim glasovanjem konstatirano je kako su sa 11 glasova za i 1 glas suzdržan usvojene</w:t>
      </w:r>
    </w:p>
    <w:p w14:paraId="70936D5B" w14:textId="77777777" w:rsidR="0057624F" w:rsidRPr="0057624F" w:rsidRDefault="0057624F" w:rsidP="0057624F">
      <w:pPr>
        <w:spacing w:after="0" w:line="240" w:lineRule="auto"/>
        <w:jc w:val="center"/>
        <w:rPr>
          <w:rFonts w:ascii="Arial" w:eastAsia="Calibri" w:hAnsi="Arial" w:cs="Arial"/>
          <w:b/>
          <w:bCs/>
          <w:color w:val="000000"/>
          <w:sz w:val="24"/>
          <w:szCs w:val="24"/>
        </w:rPr>
      </w:pPr>
      <w:r w:rsidRPr="0057624F">
        <w:rPr>
          <w:rFonts w:ascii="Arial" w:eastAsia="Calibri" w:hAnsi="Arial" w:cs="Arial"/>
          <w:b/>
          <w:bCs/>
          <w:sz w:val="24"/>
          <w:szCs w:val="24"/>
          <w:lang w:eastAsia="hr-HR"/>
        </w:rPr>
        <w:t>I. izmjene Programa</w:t>
      </w:r>
    </w:p>
    <w:p w14:paraId="62D72E8C" w14:textId="77777777" w:rsidR="0057624F" w:rsidRPr="0057624F" w:rsidRDefault="0057624F" w:rsidP="0057624F">
      <w:pPr>
        <w:spacing w:after="0" w:line="240" w:lineRule="auto"/>
        <w:jc w:val="center"/>
        <w:rPr>
          <w:rFonts w:ascii="Arial" w:eastAsia="Calibri" w:hAnsi="Arial" w:cs="Arial"/>
          <w:b/>
          <w:bCs/>
          <w:sz w:val="24"/>
          <w:szCs w:val="24"/>
          <w:lang w:eastAsia="hr-HR"/>
        </w:rPr>
      </w:pPr>
      <w:r w:rsidRPr="0057624F">
        <w:rPr>
          <w:rFonts w:ascii="Arial" w:eastAsia="Calibri" w:hAnsi="Arial" w:cs="Arial"/>
          <w:b/>
          <w:bCs/>
          <w:sz w:val="24"/>
          <w:szCs w:val="24"/>
          <w:lang w:eastAsia="hr-HR"/>
        </w:rPr>
        <w:t>socijalnih potreba Grada Ivanić-Grada za 2022. godinu</w:t>
      </w:r>
    </w:p>
    <w:p w14:paraId="74219FAD" w14:textId="77777777" w:rsidR="0057624F" w:rsidRPr="0057624F" w:rsidRDefault="0057624F" w:rsidP="0057624F">
      <w:pPr>
        <w:spacing w:after="0" w:line="240" w:lineRule="auto"/>
        <w:jc w:val="both"/>
        <w:rPr>
          <w:rFonts w:ascii="Arial" w:eastAsia="Calibri" w:hAnsi="Arial" w:cs="Arial"/>
          <w:sz w:val="24"/>
          <w:szCs w:val="24"/>
          <w:lang w:eastAsia="hr-HR"/>
        </w:rPr>
      </w:pPr>
    </w:p>
    <w:p w14:paraId="48F7A27D" w14:textId="77777777" w:rsidR="0057624F" w:rsidRPr="0057624F" w:rsidRDefault="0057624F" w:rsidP="0057624F">
      <w:pPr>
        <w:spacing w:after="0" w:line="240" w:lineRule="auto"/>
        <w:jc w:val="both"/>
        <w:rPr>
          <w:rFonts w:ascii="Arial" w:eastAsia="Calibri" w:hAnsi="Arial" w:cs="Arial"/>
          <w:sz w:val="24"/>
          <w:szCs w:val="24"/>
          <w:lang w:eastAsia="hr-HR"/>
        </w:rPr>
      </w:pPr>
      <w:r w:rsidRPr="0057624F">
        <w:rPr>
          <w:rFonts w:ascii="Arial" w:eastAsia="Calibri" w:hAnsi="Arial" w:cs="Arial"/>
          <w:sz w:val="24"/>
          <w:szCs w:val="24"/>
          <w:lang w:eastAsia="hr-HR"/>
        </w:rPr>
        <w:t>d)</w:t>
      </w:r>
    </w:p>
    <w:p w14:paraId="5F216BF3"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bookmarkStart w:id="13" w:name="_Hlk104378514"/>
      <w:r w:rsidRPr="0057624F">
        <w:rPr>
          <w:rFonts w:ascii="Arial" w:eastAsia="Calibri" w:hAnsi="Arial" w:cs="Arial"/>
          <w:color w:val="000000"/>
          <w:sz w:val="24"/>
          <w:szCs w:val="24"/>
          <w:lang w:eastAsia="zh-CN"/>
        </w:rPr>
        <w:t>Prije pristupanja glasovanju utvrđeno je kako je sjednici Gradskog vijeća prisutno 12 vijećnika.</w:t>
      </w:r>
    </w:p>
    <w:p w14:paraId="2037419D"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Provedenim glasovanjem konstatirano je kako su sa 11 glasova za i 1 glas suzdržan usvojene</w:t>
      </w:r>
    </w:p>
    <w:bookmarkEnd w:id="13"/>
    <w:p w14:paraId="02DCF2F0" w14:textId="77777777" w:rsidR="0057624F" w:rsidRPr="0057624F" w:rsidRDefault="0057624F" w:rsidP="0057624F">
      <w:pPr>
        <w:widowControl w:val="0"/>
        <w:spacing w:after="0" w:line="240" w:lineRule="auto"/>
        <w:jc w:val="center"/>
        <w:rPr>
          <w:rFonts w:ascii="Arial" w:eastAsia="Calibri" w:hAnsi="Arial" w:cs="Arial"/>
          <w:b/>
          <w:color w:val="000000"/>
          <w:sz w:val="24"/>
          <w:szCs w:val="24"/>
        </w:rPr>
      </w:pPr>
      <w:r w:rsidRPr="0057624F">
        <w:rPr>
          <w:rFonts w:ascii="Arial" w:eastAsia="Calibri" w:hAnsi="Arial" w:cs="Arial"/>
          <w:b/>
          <w:color w:val="000000"/>
          <w:sz w:val="24"/>
          <w:szCs w:val="24"/>
        </w:rPr>
        <w:t xml:space="preserve"> I. izmjene i dopune</w:t>
      </w:r>
    </w:p>
    <w:p w14:paraId="71609EED" w14:textId="77777777" w:rsidR="0057624F" w:rsidRPr="0057624F" w:rsidRDefault="0057624F" w:rsidP="0057624F">
      <w:pPr>
        <w:widowControl w:val="0"/>
        <w:spacing w:after="0" w:line="240" w:lineRule="auto"/>
        <w:jc w:val="center"/>
        <w:rPr>
          <w:rFonts w:ascii="Arial" w:eastAsia="Calibri" w:hAnsi="Arial" w:cs="Arial"/>
          <w:b/>
          <w:color w:val="000000"/>
          <w:sz w:val="24"/>
          <w:szCs w:val="24"/>
        </w:rPr>
      </w:pPr>
      <w:r w:rsidRPr="0057624F">
        <w:rPr>
          <w:rFonts w:ascii="Arial" w:eastAsia="Calibri" w:hAnsi="Arial" w:cs="Arial"/>
          <w:b/>
          <w:color w:val="000000"/>
          <w:sz w:val="24"/>
          <w:szCs w:val="24"/>
        </w:rPr>
        <w:t>Programa javnih potreba u kulturi na području Grada Ivanić-Grada u 2022. godini</w:t>
      </w:r>
    </w:p>
    <w:p w14:paraId="22BDDDB7" w14:textId="77777777" w:rsidR="0057624F" w:rsidRPr="0057624F" w:rsidRDefault="0057624F" w:rsidP="0057624F">
      <w:pPr>
        <w:spacing w:after="0" w:line="240" w:lineRule="auto"/>
        <w:jc w:val="both"/>
        <w:rPr>
          <w:rFonts w:ascii="Arial" w:eastAsia="Calibri" w:hAnsi="Arial" w:cs="Arial"/>
          <w:sz w:val="24"/>
          <w:szCs w:val="24"/>
        </w:rPr>
      </w:pPr>
    </w:p>
    <w:p w14:paraId="68EF8A5F" w14:textId="77777777" w:rsidR="0057624F" w:rsidRPr="0057624F" w:rsidRDefault="0057624F" w:rsidP="0057624F">
      <w:pPr>
        <w:spacing w:after="0" w:line="240" w:lineRule="auto"/>
        <w:jc w:val="both"/>
        <w:rPr>
          <w:rFonts w:ascii="Arial" w:eastAsia="Calibri" w:hAnsi="Arial" w:cs="Arial"/>
          <w:sz w:val="24"/>
          <w:szCs w:val="24"/>
        </w:rPr>
      </w:pPr>
      <w:r w:rsidRPr="0057624F">
        <w:rPr>
          <w:rFonts w:ascii="Arial" w:eastAsia="Calibri" w:hAnsi="Arial" w:cs="Arial"/>
          <w:sz w:val="24"/>
          <w:szCs w:val="24"/>
        </w:rPr>
        <w:t>e)</w:t>
      </w:r>
    </w:p>
    <w:p w14:paraId="489C56FF"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Prije pristupanja glasovanju utvrđeno je kako je sjednici Gradskog vijeća prisutno 12 vijećnika.</w:t>
      </w:r>
    </w:p>
    <w:p w14:paraId="30C25179"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Provedenim glasovanjem konstatirano je kako su sa 10 glasova za i 2 glasa suzdržan usvojene</w:t>
      </w:r>
    </w:p>
    <w:p w14:paraId="29BC6AD2" w14:textId="77777777" w:rsidR="0057624F" w:rsidRPr="0057624F" w:rsidRDefault="0057624F" w:rsidP="0057624F">
      <w:pPr>
        <w:widowControl w:val="0"/>
        <w:spacing w:after="0" w:line="240" w:lineRule="auto"/>
        <w:jc w:val="center"/>
        <w:rPr>
          <w:rFonts w:ascii="Arial" w:eastAsia="Times New Roman" w:hAnsi="Arial" w:cs="Arial"/>
          <w:b/>
          <w:bCs/>
          <w:color w:val="000000"/>
          <w:sz w:val="24"/>
          <w:szCs w:val="20"/>
          <w:lang w:eastAsia="hr-HR"/>
        </w:rPr>
      </w:pPr>
      <w:r w:rsidRPr="0057624F">
        <w:rPr>
          <w:rFonts w:ascii="Arial" w:eastAsia="Times New Roman" w:hAnsi="Arial" w:cs="Arial"/>
          <w:b/>
          <w:bCs/>
          <w:color w:val="000000"/>
          <w:sz w:val="24"/>
          <w:szCs w:val="20"/>
          <w:lang w:eastAsia="hr-HR"/>
        </w:rPr>
        <w:t xml:space="preserve">I. izmjene i dopune </w:t>
      </w:r>
    </w:p>
    <w:p w14:paraId="3C5AC84A" w14:textId="77777777" w:rsidR="0057624F" w:rsidRPr="0057624F" w:rsidRDefault="0057624F" w:rsidP="0057624F">
      <w:pPr>
        <w:widowControl w:val="0"/>
        <w:spacing w:after="0" w:line="240" w:lineRule="auto"/>
        <w:jc w:val="center"/>
        <w:rPr>
          <w:rFonts w:ascii="Arial" w:eastAsia="Times New Roman" w:hAnsi="Arial" w:cs="Arial"/>
          <w:b/>
          <w:bCs/>
          <w:color w:val="000000"/>
          <w:sz w:val="24"/>
          <w:szCs w:val="20"/>
          <w:lang w:eastAsia="hr-HR"/>
        </w:rPr>
      </w:pPr>
      <w:r w:rsidRPr="0057624F">
        <w:rPr>
          <w:rFonts w:ascii="Arial" w:eastAsia="Times New Roman" w:hAnsi="Arial" w:cs="Arial"/>
          <w:b/>
          <w:bCs/>
          <w:color w:val="000000"/>
          <w:sz w:val="24"/>
          <w:szCs w:val="20"/>
          <w:lang w:eastAsia="hr-HR"/>
        </w:rPr>
        <w:t>Programa javnih potreba u području predškolskog odgoja i obrazovanja te skrbi o djeci rane i predškolske dobi Grada Ivanić-Grada za 2022. godinu</w:t>
      </w:r>
    </w:p>
    <w:p w14:paraId="01C29C19" w14:textId="77777777" w:rsidR="0057624F" w:rsidRPr="0057624F" w:rsidRDefault="0057624F" w:rsidP="0057624F">
      <w:pPr>
        <w:widowControl w:val="0"/>
        <w:spacing w:line="259" w:lineRule="auto"/>
        <w:jc w:val="both"/>
        <w:rPr>
          <w:rFonts w:ascii="Arial" w:eastAsia="Calibri" w:hAnsi="Arial" w:cs="Arial"/>
          <w:color w:val="000000"/>
          <w:sz w:val="24"/>
          <w:szCs w:val="24"/>
        </w:rPr>
      </w:pPr>
    </w:p>
    <w:p w14:paraId="21EB1D10" w14:textId="77777777" w:rsidR="0057624F" w:rsidRPr="0057624F" w:rsidRDefault="0057624F" w:rsidP="0057624F">
      <w:pPr>
        <w:spacing w:after="0" w:line="240" w:lineRule="auto"/>
        <w:jc w:val="both"/>
        <w:rPr>
          <w:rFonts w:ascii="Arial" w:eastAsia="Calibri" w:hAnsi="Arial" w:cs="Arial"/>
          <w:sz w:val="24"/>
          <w:szCs w:val="24"/>
        </w:rPr>
      </w:pPr>
      <w:r w:rsidRPr="0057624F">
        <w:rPr>
          <w:rFonts w:ascii="Arial" w:eastAsia="Calibri" w:hAnsi="Arial" w:cs="Arial"/>
          <w:sz w:val="24"/>
          <w:szCs w:val="24"/>
        </w:rPr>
        <w:t>f)</w:t>
      </w:r>
    </w:p>
    <w:p w14:paraId="53C6A836"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bookmarkStart w:id="14" w:name="_Hlk104378572"/>
      <w:r w:rsidRPr="0057624F">
        <w:rPr>
          <w:rFonts w:ascii="Arial" w:eastAsia="Calibri" w:hAnsi="Arial" w:cs="Arial"/>
          <w:color w:val="000000"/>
          <w:sz w:val="24"/>
          <w:szCs w:val="24"/>
          <w:lang w:eastAsia="zh-CN"/>
        </w:rPr>
        <w:t>Prije pristupanja glasovanju utvrđeno je kako je sjednici Gradskog vijeća prisutno 12 vijećnika.</w:t>
      </w:r>
    </w:p>
    <w:p w14:paraId="072FEF58"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Provedenim glasovanjem konstatirano je kako su sa 12 glasova za jednoglasno usvojene</w:t>
      </w:r>
      <w:bookmarkEnd w:id="14"/>
    </w:p>
    <w:p w14:paraId="54FDC0A2" w14:textId="77777777" w:rsidR="0057624F" w:rsidRPr="0057624F" w:rsidRDefault="0057624F" w:rsidP="0057624F">
      <w:pPr>
        <w:widowControl w:val="0"/>
        <w:spacing w:after="0" w:line="240" w:lineRule="auto"/>
        <w:jc w:val="center"/>
        <w:rPr>
          <w:rFonts w:ascii="Arial" w:eastAsia="Times New Roman" w:hAnsi="Arial" w:cs="Arial"/>
          <w:b/>
          <w:color w:val="000000"/>
          <w:sz w:val="24"/>
          <w:szCs w:val="20"/>
          <w:lang w:eastAsia="hr-HR"/>
        </w:rPr>
      </w:pPr>
      <w:r w:rsidRPr="0057624F">
        <w:rPr>
          <w:rFonts w:ascii="Arial" w:eastAsia="Times New Roman" w:hAnsi="Arial" w:cs="Arial"/>
          <w:b/>
          <w:color w:val="000000"/>
          <w:sz w:val="24"/>
          <w:szCs w:val="20"/>
          <w:lang w:eastAsia="hr-HR"/>
        </w:rPr>
        <w:t>I. izmjene i dopune Programa</w:t>
      </w:r>
    </w:p>
    <w:p w14:paraId="25D3F380" w14:textId="77777777" w:rsidR="0057624F" w:rsidRPr="0057624F" w:rsidRDefault="0057624F" w:rsidP="0057624F">
      <w:pPr>
        <w:widowControl w:val="0"/>
        <w:spacing w:after="0" w:line="240" w:lineRule="auto"/>
        <w:jc w:val="center"/>
        <w:rPr>
          <w:rFonts w:ascii="Arial" w:eastAsia="Times New Roman" w:hAnsi="Arial" w:cs="Arial"/>
          <w:b/>
          <w:color w:val="000000"/>
          <w:sz w:val="24"/>
          <w:szCs w:val="20"/>
          <w:lang w:eastAsia="hr-HR"/>
        </w:rPr>
      </w:pPr>
      <w:r w:rsidRPr="0057624F">
        <w:rPr>
          <w:rFonts w:ascii="Arial" w:eastAsia="Times New Roman" w:hAnsi="Arial" w:cs="Arial"/>
          <w:b/>
          <w:color w:val="000000"/>
          <w:sz w:val="24"/>
          <w:szCs w:val="20"/>
          <w:lang w:eastAsia="hr-HR"/>
        </w:rPr>
        <w:t>javnih potreba u sportu na području Grada Ivanić-Grada</w:t>
      </w:r>
    </w:p>
    <w:p w14:paraId="4F313783" w14:textId="77777777" w:rsidR="0057624F" w:rsidRPr="0057624F" w:rsidRDefault="0057624F" w:rsidP="0057624F">
      <w:pPr>
        <w:widowControl w:val="0"/>
        <w:spacing w:after="0" w:line="240" w:lineRule="auto"/>
        <w:jc w:val="center"/>
        <w:rPr>
          <w:rFonts w:ascii="Arial" w:eastAsia="Times New Roman" w:hAnsi="Arial" w:cs="Arial"/>
          <w:b/>
          <w:color w:val="000000"/>
          <w:sz w:val="24"/>
          <w:szCs w:val="20"/>
          <w:lang w:eastAsia="hr-HR"/>
        </w:rPr>
      </w:pPr>
      <w:r w:rsidRPr="0057624F">
        <w:rPr>
          <w:rFonts w:ascii="Arial" w:eastAsia="Times New Roman" w:hAnsi="Arial" w:cs="Arial"/>
          <w:b/>
          <w:color w:val="000000"/>
          <w:sz w:val="24"/>
          <w:szCs w:val="20"/>
          <w:lang w:eastAsia="hr-HR"/>
        </w:rPr>
        <w:t>za 2022. godinu</w:t>
      </w:r>
    </w:p>
    <w:p w14:paraId="2E2B7768" w14:textId="77777777" w:rsidR="0057624F" w:rsidRPr="0057624F" w:rsidRDefault="0057624F" w:rsidP="0057624F">
      <w:pPr>
        <w:widowControl w:val="0"/>
        <w:spacing w:after="0" w:line="240" w:lineRule="auto"/>
        <w:jc w:val="center"/>
        <w:rPr>
          <w:rFonts w:ascii="Arial" w:eastAsia="Times New Roman" w:hAnsi="Arial" w:cs="Arial"/>
          <w:b/>
          <w:color w:val="000000"/>
          <w:sz w:val="24"/>
          <w:szCs w:val="20"/>
          <w:lang w:eastAsia="hr-HR"/>
        </w:rPr>
      </w:pPr>
    </w:p>
    <w:p w14:paraId="549089F3" w14:textId="77777777" w:rsidR="0057624F" w:rsidRPr="0057624F" w:rsidRDefault="0057624F" w:rsidP="0057624F">
      <w:pPr>
        <w:spacing w:after="0" w:line="240" w:lineRule="auto"/>
        <w:jc w:val="both"/>
        <w:rPr>
          <w:rFonts w:ascii="Arial" w:eastAsia="Calibri" w:hAnsi="Arial" w:cs="Arial"/>
          <w:sz w:val="24"/>
          <w:szCs w:val="24"/>
          <w:lang w:eastAsia="hr-HR"/>
        </w:rPr>
      </w:pPr>
      <w:r w:rsidRPr="0057624F">
        <w:rPr>
          <w:rFonts w:ascii="Arial" w:eastAsia="Calibri" w:hAnsi="Arial" w:cs="Arial"/>
          <w:sz w:val="24"/>
          <w:szCs w:val="24"/>
          <w:lang w:eastAsia="hr-HR"/>
        </w:rPr>
        <w:t>g)</w:t>
      </w:r>
    </w:p>
    <w:p w14:paraId="48091FD2"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bookmarkStart w:id="15" w:name="_Hlk104378665"/>
      <w:r w:rsidRPr="0057624F">
        <w:rPr>
          <w:rFonts w:ascii="Arial" w:eastAsia="Calibri" w:hAnsi="Arial" w:cs="Arial"/>
          <w:color w:val="000000"/>
          <w:sz w:val="24"/>
          <w:szCs w:val="24"/>
          <w:lang w:eastAsia="zh-CN"/>
        </w:rPr>
        <w:t>Prije pristupanja glasovanju utvrđeno je kako je sjednici Gradskog vijeća prisutno 12 vijećnika.</w:t>
      </w:r>
    </w:p>
    <w:p w14:paraId="21168E63"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Provedenim glasovanjem konstatirano je kako su sa 12 glasova za jednoglasno usvojene</w:t>
      </w:r>
    </w:p>
    <w:bookmarkEnd w:id="15"/>
    <w:p w14:paraId="7961304C" w14:textId="77777777" w:rsidR="0057624F" w:rsidRPr="0057624F" w:rsidRDefault="0057624F" w:rsidP="0057624F">
      <w:pPr>
        <w:overflowPunct w:val="0"/>
        <w:autoSpaceDE w:val="0"/>
        <w:autoSpaceDN w:val="0"/>
        <w:adjustRightInd w:val="0"/>
        <w:spacing w:after="0" w:line="240" w:lineRule="auto"/>
        <w:ind w:left="360"/>
        <w:jc w:val="center"/>
        <w:textAlignment w:val="baseline"/>
        <w:rPr>
          <w:rFonts w:ascii="Arial" w:eastAsia="Times New Roman" w:hAnsi="Arial" w:cs="Arial"/>
          <w:b/>
          <w:color w:val="000000"/>
          <w:sz w:val="24"/>
          <w:szCs w:val="20"/>
          <w:lang w:eastAsia="hr-HR"/>
        </w:rPr>
      </w:pPr>
      <w:r w:rsidRPr="0057624F">
        <w:rPr>
          <w:rFonts w:ascii="Arial" w:eastAsia="Times New Roman" w:hAnsi="Arial" w:cs="Arial"/>
          <w:b/>
          <w:color w:val="000000"/>
          <w:sz w:val="24"/>
          <w:szCs w:val="20"/>
          <w:lang w:eastAsia="hr-HR"/>
        </w:rPr>
        <w:t>I. izmjene i dopune Programa</w:t>
      </w:r>
    </w:p>
    <w:p w14:paraId="2086C6A0" w14:textId="77777777" w:rsidR="0057624F" w:rsidRPr="0057624F" w:rsidRDefault="0057624F" w:rsidP="0057624F">
      <w:pPr>
        <w:overflowPunct w:val="0"/>
        <w:autoSpaceDE w:val="0"/>
        <w:autoSpaceDN w:val="0"/>
        <w:adjustRightInd w:val="0"/>
        <w:spacing w:after="0" w:line="240" w:lineRule="auto"/>
        <w:ind w:left="360"/>
        <w:jc w:val="center"/>
        <w:textAlignment w:val="baseline"/>
        <w:rPr>
          <w:rFonts w:ascii="Arial" w:eastAsia="Times New Roman" w:hAnsi="Arial" w:cs="Arial"/>
          <w:b/>
          <w:color w:val="000000"/>
          <w:sz w:val="24"/>
          <w:szCs w:val="20"/>
          <w:lang w:eastAsia="hr-HR"/>
        </w:rPr>
      </w:pPr>
      <w:r w:rsidRPr="0057624F">
        <w:rPr>
          <w:rFonts w:ascii="Arial" w:eastAsia="Times New Roman" w:hAnsi="Arial" w:cs="Arial"/>
          <w:b/>
          <w:color w:val="000000"/>
          <w:sz w:val="24"/>
          <w:szCs w:val="20"/>
          <w:lang w:eastAsia="hr-HR"/>
        </w:rPr>
        <w:t xml:space="preserve"> javnih potreba u vatrogastvu i civilnoj zaštiti </w:t>
      </w:r>
    </w:p>
    <w:p w14:paraId="6D7EBB11" w14:textId="77777777" w:rsidR="0057624F" w:rsidRPr="0057624F" w:rsidRDefault="0057624F" w:rsidP="0057624F">
      <w:pPr>
        <w:overflowPunct w:val="0"/>
        <w:autoSpaceDE w:val="0"/>
        <w:autoSpaceDN w:val="0"/>
        <w:adjustRightInd w:val="0"/>
        <w:spacing w:after="0" w:line="240" w:lineRule="auto"/>
        <w:ind w:left="360"/>
        <w:jc w:val="center"/>
        <w:textAlignment w:val="baseline"/>
        <w:rPr>
          <w:rFonts w:ascii="Arial" w:eastAsia="Times New Roman" w:hAnsi="Arial" w:cs="Arial"/>
          <w:b/>
          <w:color w:val="000000"/>
          <w:sz w:val="24"/>
          <w:szCs w:val="20"/>
          <w:lang w:eastAsia="hr-HR"/>
        </w:rPr>
      </w:pPr>
      <w:r w:rsidRPr="0057624F">
        <w:rPr>
          <w:rFonts w:ascii="Arial" w:eastAsia="Times New Roman" w:hAnsi="Arial" w:cs="Arial"/>
          <w:b/>
          <w:color w:val="000000"/>
          <w:sz w:val="24"/>
          <w:szCs w:val="20"/>
          <w:lang w:eastAsia="hr-HR"/>
        </w:rPr>
        <w:lastRenderedPageBreak/>
        <w:t>Grada Ivanić-Grada u 2022. godini</w:t>
      </w:r>
    </w:p>
    <w:p w14:paraId="31DB7E4D" w14:textId="77777777" w:rsidR="0057624F" w:rsidRPr="0057624F" w:rsidRDefault="0057624F" w:rsidP="0057624F">
      <w:pPr>
        <w:spacing w:after="0" w:line="240" w:lineRule="auto"/>
        <w:jc w:val="both"/>
        <w:rPr>
          <w:rFonts w:ascii="Arial" w:eastAsia="Calibri" w:hAnsi="Arial" w:cs="Arial"/>
          <w:sz w:val="24"/>
          <w:szCs w:val="24"/>
          <w:lang w:eastAsia="hr-HR"/>
        </w:rPr>
      </w:pPr>
      <w:r w:rsidRPr="0057624F">
        <w:rPr>
          <w:rFonts w:ascii="Arial" w:eastAsia="Calibri" w:hAnsi="Arial" w:cs="Arial"/>
          <w:sz w:val="24"/>
          <w:szCs w:val="24"/>
          <w:lang w:eastAsia="hr-HR"/>
        </w:rPr>
        <w:t>h)</w:t>
      </w:r>
    </w:p>
    <w:p w14:paraId="4C892504"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Prije pristupanja glasovanju utvrđeno je kako je sjednici Gradskog vijeća prisutno 12 vijećnika.</w:t>
      </w:r>
    </w:p>
    <w:p w14:paraId="445DEA83"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Provedenim glasovanjem konstatirano je kako su sa 12 glasova za jednoglasno usvojene</w:t>
      </w:r>
    </w:p>
    <w:p w14:paraId="61FA782F"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p>
    <w:p w14:paraId="60E17FAF" w14:textId="77777777" w:rsidR="0057624F" w:rsidRPr="0057624F" w:rsidRDefault="0057624F" w:rsidP="0057624F">
      <w:pPr>
        <w:widowControl w:val="0"/>
        <w:spacing w:line="259" w:lineRule="auto"/>
        <w:ind w:left="1080"/>
        <w:contextualSpacing/>
        <w:jc w:val="center"/>
        <w:rPr>
          <w:rFonts w:ascii="Arial" w:eastAsia="Times New Roman" w:hAnsi="Arial" w:cs="Arial"/>
          <w:b/>
          <w:color w:val="000000"/>
          <w:sz w:val="24"/>
          <w:szCs w:val="24"/>
          <w:lang w:eastAsia="hr-HR"/>
        </w:rPr>
      </w:pPr>
      <w:r w:rsidRPr="0057624F">
        <w:rPr>
          <w:rFonts w:ascii="Arial" w:eastAsia="Times New Roman" w:hAnsi="Arial" w:cs="Arial"/>
          <w:b/>
          <w:color w:val="000000"/>
          <w:sz w:val="24"/>
          <w:szCs w:val="24"/>
          <w:lang w:eastAsia="hr-HR"/>
        </w:rPr>
        <w:t>I. izmjene i dopune Programa građenja komunalne infrastrukture na području Grada Ivanić-Grada za 2022. godinu</w:t>
      </w:r>
    </w:p>
    <w:p w14:paraId="45EC49E5"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i)</w:t>
      </w:r>
    </w:p>
    <w:p w14:paraId="14DBB08F"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Prije pristupanja glasovanju utvrđeno je kako je sjednici Gradskog vijeća prisutno 12 vijećnika.</w:t>
      </w:r>
    </w:p>
    <w:p w14:paraId="4B1113AC" w14:textId="77777777" w:rsidR="0057624F" w:rsidRPr="0057624F" w:rsidRDefault="0057624F" w:rsidP="0057624F">
      <w:pPr>
        <w:widowControl w:val="0"/>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Provedenim glasovanjem konstatirano je kako su sa 12 glasova za jednoglasno usvojene</w:t>
      </w:r>
    </w:p>
    <w:p w14:paraId="692C9063" w14:textId="77777777" w:rsidR="0057624F" w:rsidRPr="0057624F" w:rsidRDefault="0057624F" w:rsidP="0057624F">
      <w:pPr>
        <w:widowControl w:val="0"/>
        <w:spacing w:after="0" w:line="240" w:lineRule="auto"/>
        <w:jc w:val="both"/>
        <w:rPr>
          <w:rFonts w:ascii="Arial" w:eastAsia="Calibri" w:hAnsi="Arial" w:cs="Arial"/>
          <w:color w:val="000000"/>
          <w:sz w:val="24"/>
          <w:szCs w:val="24"/>
          <w:lang w:eastAsia="zh-CN"/>
        </w:rPr>
      </w:pPr>
    </w:p>
    <w:p w14:paraId="6DAC1D2C" w14:textId="77777777" w:rsidR="0057624F" w:rsidRPr="0057624F" w:rsidRDefault="0057624F" w:rsidP="0057624F">
      <w:pPr>
        <w:spacing w:after="0" w:line="240" w:lineRule="auto"/>
        <w:jc w:val="center"/>
        <w:rPr>
          <w:rFonts w:ascii="Arial" w:eastAsia="Calibri" w:hAnsi="Arial" w:cs="Arial"/>
          <w:b/>
          <w:bCs/>
          <w:color w:val="000000"/>
          <w:sz w:val="24"/>
          <w:szCs w:val="24"/>
          <w:lang w:eastAsia="zh-CN"/>
        </w:rPr>
      </w:pPr>
      <w:r w:rsidRPr="0057624F">
        <w:rPr>
          <w:rFonts w:ascii="Arial" w:eastAsia="Calibri" w:hAnsi="Arial" w:cs="Arial"/>
          <w:b/>
          <w:bCs/>
          <w:color w:val="000000"/>
          <w:sz w:val="24"/>
          <w:szCs w:val="24"/>
          <w:lang w:eastAsia="zh-CN"/>
        </w:rPr>
        <w:t>I. izmjene Programa održavanja komunalne infrastrukture za 2022. godinu</w:t>
      </w:r>
    </w:p>
    <w:p w14:paraId="7EE820CF" w14:textId="77777777" w:rsidR="0057624F" w:rsidRPr="0057624F" w:rsidRDefault="0057624F" w:rsidP="0057624F">
      <w:pPr>
        <w:spacing w:after="0" w:line="240" w:lineRule="auto"/>
        <w:ind w:left="1080"/>
        <w:jc w:val="both"/>
        <w:rPr>
          <w:rFonts w:ascii="Arial" w:eastAsia="Calibri" w:hAnsi="Arial" w:cs="Arial"/>
          <w:color w:val="000000"/>
          <w:sz w:val="24"/>
          <w:szCs w:val="24"/>
          <w:lang w:eastAsia="zh-CN"/>
        </w:rPr>
      </w:pPr>
    </w:p>
    <w:p w14:paraId="2A3FA0E8"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Akti prileže zapisniku i čine njegov sastavni dio.</w:t>
      </w:r>
    </w:p>
    <w:p w14:paraId="660CB9EC"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Napomena: Akti su u istovjetnom tekstu usvojeni na sjednici Gradskog vijeća, a vijećnicima su dostavljeni u materijalima za sjednicu Gradskog vijeća.</w:t>
      </w:r>
    </w:p>
    <w:p w14:paraId="1145842E"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p>
    <w:p w14:paraId="32EC8C56" w14:textId="63260481" w:rsidR="0057624F" w:rsidRDefault="0057624F" w:rsidP="0057624F">
      <w:pPr>
        <w:suppressAutoHyphens/>
        <w:autoSpaceDN w:val="0"/>
        <w:spacing w:after="0" w:line="240" w:lineRule="auto"/>
        <w:ind w:left="360"/>
        <w:jc w:val="center"/>
        <w:textAlignment w:val="baseline"/>
        <w:rPr>
          <w:rFonts w:ascii="Arial" w:eastAsia="Times New Roman" w:hAnsi="Arial" w:cs="Arial"/>
          <w:b/>
          <w:color w:val="000000"/>
          <w:kern w:val="3"/>
          <w:sz w:val="24"/>
          <w:szCs w:val="24"/>
          <w:lang w:eastAsia="zh-CN"/>
        </w:rPr>
      </w:pPr>
      <w:r w:rsidRPr="0057624F">
        <w:rPr>
          <w:rFonts w:ascii="Arial" w:eastAsia="Times New Roman" w:hAnsi="Arial" w:cs="Arial"/>
          <w:b/>
          <w:color w:val="000000"/>
          <w:kern w:val="3"/>
          <w:sz w:val="24"/>
          <w:szCs w:val="24"/>
          <w:lang w:eastAsia="zh-CN"/>
        </w:rPr>
        <w:t>6. TOČKA</w:t>
      </w:r>
    </w:p>
    <w:p w14:paraId="4487B1D6" w14:textId="77777777" w:rsidR="00CA7109" w:rsidRPr="0057624F" w:rsidRDefault="00CA7109" w:rsidP="0057624F">
      <w:pPr>
        <w:suppressAutoHyphens/>
        <w:autoSpaceDN w:val="0"/>
        <w:spacing w:after="0" w:line="240" w:lineRule="auto"/>
        <w:ind w:left="360"/>
        <w:jc w:val="center"/>
        <w:textAlignment w:val="baseline"/>
        <w:rPr>
          <w:rFonts w:ascii="Arial" w:eastAsia="Times New Roman" w:hAnsi="Arial" w:cs="Arial"/>
          <w:b/>
          <w:color w:val="000000"/>
          <w:kern w:val="3"/>
          <w:sz w:val="24"/>
          <w:szCs w:val="24"/>
          <w:lang w:eastAsia="zh-CN"/>
        </w:rPr>
      </w:pPr>
    </w:p>
    <w:p w14:paraId="755989CE" w14:textId="54BBD0FD" w:rsidR="00CA7109" w:rsidRDefault="00CA7109" w:rsidP="00CA7109">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sidRPr="00CA7109">
        <w:rPr>
          <w:rFonts w:ascii="Arial" w:eastAsia="Times New Roman" w:hAnsi="Arial" w:cs="Arial"/>
          <w:bCs/>
          <w:color w:val="000000"/>
          <w:kern w:val="3"/>
          <w:sz w:val="24"/>
          <w:szCs w:val="24"/>
          <w:lang w:eastAsia="zh-CN"/>
        </w:rPr>
        <w:t xml:space="preserve">g. Dražen Hlad – pred vama je prijedlog programa </w:t>
      </w:r>
      <w:r>
        <w:rPr>
          <w:rFonts w:ascii="Arial" w:eastAsia="Times New Roman" w:hAnsi="Arial" w:cs="Arial"/>
          <w:bCs/>
          <w:color w:val="000000"/>
          <w:kern w:val="3"/>
          <w:sz w:val="24"/>
          <w:szCs w:val="24"/>
          <w:lang w:eastAsia="zh-CN"/>
        </w:rPr>
        <w:t xml:space="preserve">potpora za poljoprivredu na području Grada Ivanić-Grada za 2022. godinu. Pravni temelj za donošenje ovog Programa potpora za poljoprivredu su odredbe čl. 36. Zakona o poljoprivredi. U Proračunu Grada Ivanić-Grada za 2022. godinu su osigurana sredstva u iznosu od 250.000,00 kn to je predviđeno i ovim rebalansom Proračuna. Znači, tu imamo dvije uredbe to je 1408/2013 i 1407 gdje su predviđene određene mjere za koje bi se potpore davale. Korisnici su poljoprivredno gospodarstvo koje je upisano u upisnik </w:t>
      </w:r>
      <w:r w:rsidR="00A60BA2">
        <w:rPr>
          <w:rFonts w:ascii="Arial" w:eastAsia="Times New Roman" w:hAnsi="Arial" w:cs="Arial"/>
          <w:bCs/>
          <w:color w:val="000000"/>
          <w:kern w:val="3"/>
          <w:sz w:val="24"/>
          <w:szCs w:val="24"/>
          <w:lang w:eastAsia="zh-CN"/>
        </w:rPr>
        <w:t xml:space="preserve">poljoprivrednika i to na način ako nositelj gospodarstva ima prebivalište u Ivanić-Gradu, a može biti poljoprivredna proizvodnja i negdje drugdje i ako je sjedište OPG-a na području Grada. Prijave će se rješavati prema </w:t>
      </w:r>
      <w:r w:rsidR="009124B0">
        <w:rPr>
          <w:rFonts w:ascii="Arial" w:eastAsia="Times New Roman" w:hAnsi="Arial" w:cs="Arial"/>
          <w:bCs/>
          <w:color w:val="000000"/>
          <w:kern w:val="3"/>
          <w:sz w:val="24"/>
          <w:szCs w:val="24"/>
          <w:lang w:eastAsia="zh-CN"/>
        </w:rPr>
        <w:t xml:space="preserve">redu </w:t>
      </w:r>
      <w:r w:rsidR="00A60BA2">
        <w:rPr>
          <w:rFonts w:ascii="Arial" w:eastAsia="Times New Roman" w:hAnsi="Arial" w:cs="Arial"/>
          <w:bCs/>
          <w:color w:val="000000"/>
          <w:kern w:val="3"/>
          <w:sz w:val="24"/>
          <w:szCs w:val="24"/>
          <w:lang w:eastAsia="zh-CN"/>
        </w:rPr>
        <w:t xml:space="preserve">zaprimanja te će se Povjerenstvo sastajati nakon svakih dvadeset zaprimljenih prijava, to će biti objavljeno u pozivu, na taj način ćemo na adekvatan način moći pratiti i kontrolirati troškove. U obzir dolaze oni troškovi od 15.10.2021. godine kada je bio </w:t>
      </w:r>
      <w:r w:rsidR="009124B0">
        <w:rPr>
          <w:rFonts w:ascii="Arial" w:eastAsia="Times New Roman" w:hAnsi="Arial" w:cs="Arial"/>
          <w:bCs/>
          <w:color w:val="000000"/>
          <w:kern w:val="3"/>
          <w:sz w:val="24"/>
          <w:szCs w:val="24"/>
          <w:lang w:eastAsia="zh-CN"/>
        </w:rPr>
        <w:t>zatvoren</w:t>
      </w:r>
      <w:r w:rsidR="00A60BA2">
        <w:rPr>
          <w:rFonts w:ascii="Arial" w:eastAsia="Times New Roman" w:hAnsi="Arial" w:cs="Arial"/>
          <w:bCs/>
          <w:color w:val="000000"/>
          <w:kern w:val="3"/>
          <w:sz w:val="24"/>
          <w:szCs w:val="24"/>
          <w:lang w:eastAsia="zh-CN"/>
        </w:rPr>
        <w:t xml:space="preserve"> poziv iz prošle godine</w:t>
      </w:r>
      <w:r w:rsidR="009124B0">
        <w:rPr>
          <w:rFonts w:ascii="Arial" w:eastAsia="Times New Roman" w:hAnsi="Arial" w:cs="Arial"/>
          <w:bCs/>
          <w:color w:val="000000"/>
          <w:kern w:val="3"/>
          <w:sz w:val="24"/>
          <w:szCs w:val="24"/>
          <w:lang w:eastAsia="zh-CN"/>
        </w:rPr>
        <w:t>, znači ovi troškovi koji su po ovim mjerama nastali u tom razdoblju se također mogu prijaviti za ove potpore. Poziv će biti otvoren do iskorištenja sredstava, a najkasnije do 14.10.2022. godine. Ono što će trebati dostaviti kao dokaz to su dokaz o uplati i presliku računa. Po jednom poljoprivrednom gospodarstvu maksimalni iznos potpore je 15.000,00 kn, za zadrugu je to 25.000,00 kn</w:t>
      </w:r>
      <w:r w:rsidR="00295F88">
        <w:rPr>
          <w:rFonts w:ascii="Arial" w:eastAsia="Times New Roman" w:hAnsi="Arial" w:cs="Arial"/>
          <w:bCs/>
          <w:color w:val="000000"/>
          <w:kern w:val="3"/>
          <w:sz w:val="24"/>
          <w:szCs w:val="24"/>
          <w:lang w:eastAsia="zh-CN"/>
        </w:rPr>
        <w:t>: bitno je po ovom Programu da će se moći</w:t>
      </w:r>
      <w:r w:rsidR="009124B0">
        <w:rPr>
          <w:rFonts w:ascii="Arial" w:eastAsia="Times New Roman" w:hAnsi="Arial" w:cs="Arial"/>
          <w:bCs/>
          <w:color w:val="000000"/>
          <w:kern w:val="3"/>
          <w:sz w:val="24"/>
          <w:szCs w:val="24"/>
          <w:lang w:eastAsia="zh-CN"/>
        </w:rPr>
        <w:t xml:space="preserve"> </w:t>
      </w:r>
      <w:r w:rsidR="00295F88">
        <w:rPr>
          <w:rFonts w:ascii="Arial" w:eastAsia="Times New Roman" w:hAnsi="Arial" w:cs="Arial"/>
          <w:bCs/>
          <w:color w:val="000000"/>
          <w:kern w:val="3"/>
          <w:sz w:val="24"/>
          <w:szCs w:val="24"/>
          <w:lang w:eastAsia="zh-CN"/>
        </w:rPr>
        <w:t>raditi, i to je predviđeno Programom, preraspodjela sredstava između mjera, znači nisu zadana sredstava</w:t>
      </w:r>
      <w:r w:rsidR="009124B0">
        <w:rPr>
          <w:rFonts w:ascii="Arial" w:eastAsia="Times New Roman" w:hAnsi="Arial" w:cs="Arial"/>
          <w:bCs/>
          <w:color w:val="000000"/>
          <w:kern w:val="3"/>
          <w:sz w:val="24"/>
          <w:szCs w:val="24"/>
          <w:lang w:eastAsia="zh-CN"/>
        </w:rPr>
        <w:t xml:space="preserve"> </w:t>
      </w:r>
      <w:r w:rsidR="00B232CF">
        <w:rPr>
          <w:rFonts w:ascii="Arial" w:eastAsia="Times New Roman" w:hAnsi="Arial" w:cs="Arial"/>
          <w:bCs/>
          <w:color w:val="000000"/>
          <w:kern w:val="3"/>
          <w:sz w:val="24"/>
          <w:szCs w:val="24"/>
          <w:lang w:eastAsia="zh-CN"/>
        </w:rPr>
        <w:t>u određenoj mjeri, znači to je nekakav okvirni plan, znači ukoliko će biti više zainteresiranih po nekoj mjeri sredstva će se preraspodijeliti na tu mjeru.</w:t>
      </w:r>
      <w:r w:rsidR="00A60BA2">
        <w:rPr>
          <w:rFonts w:ascii="Arial" w:eastAsia="Times New Roman" w:hAnsi="Arial" w:cs="Arial"/>
          <w:bCs/>
          <w:color w:val="000000"/>
          <w:kern w:val="3"/>
          <w:sz w:val="24"/>
          <w:szCs w:val="24"/>
          <w:lang w:eastAsia="zh-CN"/>
        </w:rPr>
        <w:t xml:space="preserve"> </w:t>
      </w:r>
      <w:r>
        <w:rPr>
          <w:rFonts w:ascii="Arial" w:eastAsia="Times New Roman" w:hAnsi="Arial" w:cs="Arial"/>
          <w:bCs/>
          <w:color w:val="000000"/>
          <w:kern w:val="3"/>
          <w:sz w:val="24"/>
          <w:szCs w:val="24"/>
          <w:lang w:eastAsia="zh-CN"/>
        </w:rPr>
        <w:t xml:space="preserve">  </w:t>
      </w:r>
    </w:p>
    <w:p w14:paraId="37D09EDA" w14:textId="7DBDCC74" w:rsidR="0057624F" w:rsidRPr="00CA7109" w:rsidRDefault="00CA7109" w:rsidP="00CA7109">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 </w:t>
      </w:r>
    </w:p>
    <w:p w14:paraId="596AE257"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Prije pristupanja glasovanju utvrđeno je kako je sjednici Gradskog vijeća prisutno 12 vijećnika.</w:t>
      </w:r>
    </w:p>
    <w:p w14:paraId="747A18F1"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Provedenim glasovanjem konstatirano je kako je sa 12 glasova za jednoglasno usvojen</w:t>
      </w:r>
    </w:p>
    <w:p w14:paraId="0B1BC0A0" w14:textId="77777777" w:rsidR="0057624F" w:rsidRPr="0057624F" w:rsidRDefault="0057624F" w:rsidP="0057624F">
      <w:pPr>
        <w:keepNext/>
        <w:spacing w:after="0" w:line="240" w:lineRule="auto"/>
        <w:outlineLvl w:val="2"/>
        <w:rPr>
          <w:rFonts w:ascii="Arial" w:eastAsia="Times New Roman" w:hAnsi="Arial" w:cs="Arial"/>
          <w:b/>
          <w:color w:val="000000"/>
          <w:sz w:val="24"/>
          <w:szCs w:val="24"/>
          <w:lang w:eastAsia="hr-HR"/>
        </w:rPr>
      </w:pPr>
    </w:p>
    <w:p w14:paraId="42B98355" w14:textId="77777777" w:rsidR="0057624F" w:rsidRPr="0057624F" w:rsidRDefault="0057624F" w:rsidP="0057624F">
      <w:pPr>
        <w:spacing w:after="0" w:line="240" w:lineRule="auto"/>
        <w:jc w:val="center"/>
        <w:rPr>
          <w:rFonts w:ascii="Arial" w:eastAsia="Times New Roman" w:hAnsi="Arial" w:cs="Arial"/>
          <w:b/>
          <w:sz w:val="24"/>
          <w:szCs w:val="24"/>
          <w:lang w:eastAsia="hr-HR"/>
        </w:rPr>
      </w:pPr>
      <w:r w:rsidRPr="0057624F">
        <w:rPr>
          <w:rFonts w:ascii="Arial" w:eastAsia="Times New Roman" w:hAnsi="Arial" w:cs="Arial"/>
          <w:b/>
          <w:sz w:val="24"/>
          <w:szCs w:val="24"/>
          <w:lang w:eastAsia="hr-HR"/>
        </w:rPr>
        <w:t>PROGRAM POTPORA POLJOPRIVREDI NA PODRUČJU GRADA IVANIĆ-GRADA ZA 2022. GODINU</w:t>
      </w:r>
    </w:p>
    <w:p w14:paraId="61F0191C" w14:textId="77777777" w:rsidR="0057624F" w:rsidRPr="0057624F" w:rsidRDefault="0057624F" w:rsidP="0057624F">
      <w:pPr>
        <w:spacing w:after="0" w:line="240" w:lineRule="auto"/>
        <w:rPr>
          <w:rFonts w:ascii="Arial" w:eastAsia="Times New Roman" w:hAnsi="Arial" w:cs="Arial"/>
          <w:b/>
          <w:color w:val="000000"/>
          <w:sz w:val="24"/>
          <w:szCs w:val="24"/>
          <w:lang w:eastAsia="hr-HR"/>
        </w:rPr>
      </w:pPr>
    </w:p>
    <w:p w14:paraId="53004114" w14:textId="77777777" w:rsidR="0057624F" w:rsidRPr="0057624F" w:rsidRDefault="0057624F" w:rsidP="0057624F">
      <w:pPr>
        <w:spacing w:after="0" w:line="240" w:lineRule="auto"/>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Akt prileži zapisniku i čini njegov sastavni dio.</w:t>
      </w:r>
    </w:p>
    <w:p w14:paraId="6C074F71" w14:textId="444D5087" w:rsidR="0057624F" w:rsidRPr="00B232CF" w:rsidRDefault="0057624F" w:rsidP="00B232C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Napomena: Akt je u istovjetnom tekstu usvojen na sjednici Gradskog vijeća, a vijećnicima je dostavljen u materijalima za sjednicu Gradskog vijeća.</w:t>
      </w:r>
    </w:p>
    <w:p w14:paraId="6F7F8913" w14:textId="77777777" w:rsidR="0057624F" w:rsidRPr="0057624F" w:rsidRDefault="0057624F" w:rsidP="0057624F">
      <w:pPr>
        <w:spacing w:after="0" w:line="240" w:lineRule="auto"/>
        <w:jc w:val="center"/>
        <w:rPr>
          <w:rFonts w:ascii="Arial" w:eastAsia="Times New Roman" w:hAnsi="Arial" w:cs="Arial"/>
          <w:b/>
          <w:color w:val="000000"/>
          <w:sz w:val="24"/>
          <w:szCs w:val="24"/>
          <w:lang w:eastAsia="hr-HR"/>
        </w:rPr>
      </w:pPr>
    </w:p>
    <w:p w14:paraId="0ABA94D1" w14:textId="77777777" w:rsidR="0057624F" w:rsidRPr="0057624F" w:rsidRDefault="0057624F" w:rsidP="0057624F">
      <w:pPr>
        <w:spacing w:after="0" w:line="240" w:lineRule="auto"/>
        <w:jc w:val="center"/>
        <w:rPr>
          <w:rFonts w:ascii="Arial" w:eastAsia="Times New Roman" w:hAnsi="Arial" w:cs="Arial"/>
          <w:b/>
          <w:color w:val="000000"/>
          <w:sz w:val="24"/>
          <w:szCs w:val="24"/>
          <w:lang w:eastAsia="hr-HR"/>
        </w:rPr>
      </w:pPr>
      <w:r w:rsidRPr="0057624F">
        <w:rPr>
          <w:rFonts w:ascii="Arial" w:eastAsia="Times New Roman" w:hAnsi="Arial" w:cs="Arial"/>
          <w:b/>
          <w:color w:val="000000"/>
          <w:sz w:val="24"/>
          <w:szCs w:val="24"/>
          <w:lang w:eastAsia="hr-HR"/>
        </w:rPr>
        <w:t>7. TOČKA</w:t>
      </w:r>
    </w:p>
    <w:p w14:paraId="0CB2FEB5" w14:textId="461AEE51" w:rsidR="004C0E35" w:rsidRDefault="00B232CF" w:rsidP="004C0E35">
      <w:pPr>
        <w:spacing w:after="0" w:line="240" w:lineRule="auto"/>
        <w:jc w:val="both"/>
        <w:rPr>
          <w:rFonts w:ascii="Arial" w:eastAsia="Calibri" w:hAnsi="Arial" w:cs="Arial"/>
          <w:color w:val="000000"/>
          <w:sz w:val="24"/>
          <w:szCs w:val="24"/>
          <w:lang w:eastAsia="zh-CN"/>
        </w:rPr>
      </w:pPr>
      <w:r w:rsidRPr="00B232CF">
        <w:rPr>
          <w:rFonts w:ascii="Arial" w:eastAsia="Times New Roman" w:hAnsi="Arial" w:cs="Arial"/>
          <w:bCs/>
          <w:color w:val="000000"/>
          <w:sz w:val="24"/>
          <w:szCs w:val="24"/>
          <w:lang w:eastAsia="hr-HR"/>
        </w:rPr>
        <w:t xml:space="preserve">g. Željko Brezovečki </w:t>
      </w:r>
      <w:r w:rsidR="00E77C42">
        <w:rPr>
          <w:rFonts w:ascii="Arial" w:eastAsia="Times New Roman" w:hAnsi="Arial" w:cs="Arial"/>
          <w:bCs/>
          <w:color w:val="000000"/>
          <w:sz w:val="24"/>
          <w:szCs w:val="24"/>
          <w:lang w:eastAsia="hr-HR"/>
        </w:rPr>
        <w:t>Brzi</w:t>
      </w:r>
      <w:r w:rsidRPr="00B232CF">
        <w:rPr>
          <w:rFonts w:ascii="Arial" w:eastAsia="Times New Roman" w:hAnsi="Arial" w:cs="Arial"/>
          <w:bCs/>
          <w:color w:val="000000"/>
          <w:sz w:val="24"/>
          <w:szCs w:val="24"/>
          <w:lang w:eastAsia="hr-HR"/>
        </w:rPr>
        <w:t>-</w:t>
      </w:r>
      <w:r>
        <w:rPr>
          <w:rFonts w:ascii="Arial" w:eastAsia="Calibri" w:hAnsi="Arial" w:cs="Arial"/>
          <w:color w:val="000000"/>
          <w:sz w:val="24"/>
          <w:szCs w:val="24"/>
          <w:lang w:eastAsia="zh-CN"/>
        </w:rPr>
        <w:t xml:space="preserve"> </w:t>
      </w:r>
      <w:r w:rsidRPr="00B232CF">
        <w:rPr>
          <w:rFonts w:ascii="Arial" w:eastAsia="Calibri" w:hAnsi="Arial" w:cs="Arial"/>
          <w:color w:val="000000"/>
          <w:sz w:val="24"/>
          <w:szCs w:val="24"/>
          <w:lang w:eastAsia="zh-CN"/>
        </w:rPr>
        <w:t xml:space="preserve"> </w:t>
      </w:r>
      <w:r w:rsidR="004C0E35">
        <w:rPr>
          <w:rFonts w:ascii="Arial" w:eastAsia="Calibri" w:hAnsi="Arial" w:cs="Arial"/>
          <w:color w:val="000000"/>
          <w:sz w:val="24"/>
          <w:szCs w:val="24"/>
          <w:lang w:eastAsia="zh-CN"/>
        </w:rPr>
        <w:t xml:space="preserve">iznio je prijedlog Odbora za izbor i imenovanja kojim se predlaže izmjena članka 2. Odluke o imenovanju Povjerenstva za zakup poljoprivrednog zemljišta u vlasništvu države na području Grada Ivanić-Grada </w:t>
      </w:r>
      <w:r w:rsidR="004D271D">
        <w:rPr>
          <w:rFonts w:ascii="Arial" w:eastAsia="Calibri" w:hAnsi="Arial" w:cs="Arial"/>
          <w:color w:val="000000"/>
          <w:sz w:val="24"/>
          <w:szCs w:val="24"/>
          <w:lang w:eastAsia="zh-CN"/>
        </w:rPr>
        <w:t>te izmijenjen glasi</w:t>
      </w:r>
      <w:r w:rsidR="004C0E35">
        <w:rPr>
          <w:rFonts w:ascii="Arial" w:eastAsia="Calibri" w:hAnsi="Arial" w:cs="Arial"/>
          <w:color w:val="000000"/>
          <w:sz w:val="24"/>
          <w:szCs w:val="24"/>
          <w:lang w:eastAsia="zh-CN"/>
        </w:rPr>
        <w:t>:</w:t>
      </w:r>
    </w:p>
    <w:p w14:paraId="18541369" w14:textId="49E22046" w:rsidR="004C0E35" w:rsidRPr="004C0E35" w:rsidRDefault="004C0E35" w:rsidP="004C0E35">
      <w:pPr>
        <w:spacing w:after="0" w:line="240" w:lineRule="auto"/>
        <w:jc w:val="both"/>
        <w:rPr>
          <w:rFonts w:ascii="Arial" w:eastAsia="Calibri" w:hAnsi="Arial" w:cs="Arial"/>
          <w:sz w:val="24"/>
          <w:szCs w:val="24"/>
        </w:rPr>
      </w:pPr>
      <w:r w:rsidRPr="004C0E35">
        <w:rPr>
          <w:rFonts w:ascii="Arial" w:eastAsia="Calibri" w:hAnsi="Arial" w:cs="Arial"/>
          <w:sz w:val="24"/>
          <w:szCs w:val="24"/>
        </w:rPr>
        <w:t>„U Povjerenstvo za zakup iz članka 1. ove Odluke imenuju se sljedeći članovi:</w:t>
      </w:r>
    </w:p>
    <w:p w14:paraId="6C79612F" w14:textId="77777777" w:rsidR="004C0E35" w:rsidRPr="004C0E35" w:rsidRDefault="004C0E35" w:rsidP="004C0E35">
      <w:pPr>
        <w:numPr>
          <w:ilvl w:val="0"/>
          <w:numId w:val="16"/>
        </w:numPr>
        <w:spacing w:after="0" w:line="240" w:lineRule="auto"/>
        <w:contextualSpacing/>
        <w:jc w:val="both"/>
        <w:rPr>
          <w:rFonts w:ascii="Arial" w:eastAsia="Calibri" w:hAnsi="Arial" w:cs="Arial"/>
          <w:sz w:val="24"/>
          <w:szCs w:val="24"/>
        </w:rPr>
      </w:pPr>
      <w:r w:rsidRPr="004C0E35">
        <w:rPr>
          <w:rFonts w:ascii="Arial" w:eastAsia="Calibri" w:hAnsi="Arial" w:cs="Arial"/>
          <w:sz w:val="24"/>
          <w:szCs w:val="24"/>
        </w:rPr>
        <w:t>Domagoj Božić</w:t>
      </w:r>
    </w:p>
    <w:p w14:paraId="07923134" w14:textId="77777777" w:rsidR="004C0E35" w:rsidRPr="004C0E35" w:rsidRDefault="004C0E35" w:rsidP="004C0E35">
      <w:pPr>
        <w:numPr>
          <w:ilvl w:val="0"/>
          <w:numId w:val="16"/>
        </w:numPr>
        <w:spacing w:after="0" w:line="240" w:lineRule="auto"/>
        <w:contextualSpacing/>
        <w:jc w:val="both"/>
        <w:rPr>
          <w:rFonts w:ascii="Arial" w:eastAsia="Calibri" w:hAnsi="Arial" w:cs="Arial"/>
          <w:sz w:val="24"/>
          <w:szCs w:val="24"/>
        </w:rPr>
      </w:pPr>
      <w:r w:rsidRPr="004C0E35">
        <w:rPr>
          <w:rFonts w:ascii="Arial" w:eastAsia="Calibri" w:hAnsi="Arial" w:cs="Arial"/>
          <w:sz w:val="24"/>
          <w:szCs w:val="24"/>
        </w:rPr>
        <w:t>Danijel Rukavina</w:t>
      </w:r>
    </w:p>
    <w:p w14:paraId="0E764560" w14:textId="77777777" w:rsidR="004C0E35" w:rsidRPr="004C0E35" w:rsidRDefault="004C0E35" w:rsidP="004C0E35">
      <w:pPr>
        <w:numPr>
          <w:ilvl w:val="0"/>
          <w:numId w:val="16"/>
        </w:numPr>
        <w:spacing w:after="0" w:line="240" w:lineRule="auto"/>
        <w:contextualSpacing/>
        <w:jc w:val="both"/>
        <w:rPr>
          <w:rFonts w:ascii="Arial" w:eastAsia="Calibri" w:hAnsi="Arial" w:cs="Arial"/>
          <w:sz w:val="24"/>
          <w:szCs w:val="24"/>
        </w:rPr>
      </w:pPr>
      <w:r w:rsidRPr="004C0E35">
        <w:rPr>
          <w:rFonts w:ascii="Arial" w:eastAsia="Calibri" w:hAnsi="Arial" w:cs="Arial"/>
          <w:sz w:val="24"/>
          <w:szCs w:val="24"/>
        </w:rPr>
        <w:t xml:space="preserve">Ivica Puriš </w:t>
      </w:r>
    </w:p>
    <w:p w14:paraId="6A50312A" w14:textId="77777777" w:rsidR="004C0E35" w:rsidRPr="004C0E35" w:rsidRDefault="004C0E35" w:rsidP="004C0E35">
      <w:pPr>
        <w:numPr>
          <w:ilvl w:val="0"/>
          <w:numId w:val="16"/>
        </w:numPr>
        <w:spacing w:after="0" w:line="240" w:lineRule="auto"/>
        <w:contextualSpacing/>
        <w:jc w:val="both"/>
        <w:rPr>
          <w:rFonts w:ascii="Arial" w:eastAsia="Calibri" w:hAnsi="Arial" w:cs="Arial"/>
          <w:sz w:val="24"/>
          <w:szCs w:val="24"/>
        </w:rPr>
      </w:pPr>
      <w:r w:rsidRPr="004C0E35">
        <w:rPr>
          <w:rFonts w:ascii="Arial" w:eastAsia="Calibri" w:hAnsi="Arial" w:cs="Arial"/>
          <w:sz w:val="24"/>
          <w:szCs w:val="24"/>
        </w:rPr>
        <w:t>Renato Mikac</w:t>
      </w:r>
    </w:p>
    <w:p w14:paraId="217B086D" w14:textId="77777777" w:rsidR="004C0E35" w:rsidRPr="004C0E35" w:rsidRDefault="004C0E35" w:rsidP="004C0E35">
      <w:pPr>
        <w:numPr>
          <w:ilvl w:val="0"/>
          <w:numId w:val="16"/>
        </w:numPr>
        <w:spacing w:after="0" w:line="240" w:lineRule="auto"/>
        <w:contextualSpacing/>
        <w:jc w:val="both"/>
        <w:rPr>
          <w:rFonts w:ascii="Arial" w:eastAsia="Calibri" w:hAnsi="Arial" w:cs="Arial"/>
          <w:sz w:val="24"/>
          <w:szCs w:val="24"/>
        </w:rPr>
      </w:pPr>
      <w:r w:rsidRPr="004C0E35">
        <w:rPr>
          <w:rFonts w:ascii="Arial" w:eastAsia="Calibri" w:hAnsi="Arial" w:cs="Arial"/>
          <w:sz w:val="24"/>
          <w:szCs w:val="24"/>
        </w:rPr>
        <w:t>Milica Piličić.“</w:t>
      </w:r>
    </w:p>
    <w:p w14:paraId="32EBD398" w14:textId="07FF1438" w:rsidR="0057624F" w:rsidRPr="00B232CF" w:rsidRDefault="0057624F" w:rsidP="00B232CF">
      <w:pPr>
        <w:spacing w:after="0" w:line="240" w:lineRule="auto"/>
        <w:rPr>
          <w:rFonts w:ascii="Arial" w:eastAsia="Calibri" w:hAnsi="Arial" w:cs="Arial"/>
          <w:color w:val="000000"/>
          <w:sz w:val="24"/>
          <w:szCs w:val="24"/>
          <w:lang w:eastAsia="zh-CN"/>
        </w:rPr>
      </w:pPr>
    </w:p>
    <w:p w14:paraId="1C213481"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Prije pristupanja glasovanju utvrđeno je kako je sjednici Gradskog vijeća prisutno 12 vijećnika.</w:t>
      </w:r>
    </w:p>
    <w:p w14:paraId="40E7FAE0"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Provedenim glasovanjem konstatirano je kako je sa 12 glasova za jednoglasno usvojena</w:t>
      </w:r>
    </w:p>
    <w:p w14:paraId="1E903E31" w14:textId="77777777" w:rsidR="0057624F" w:rsidRPr="0057624F" w:rsidRDefault="0057624F" w:rsidP="0057624F">
      <w:pPr>
        <w:spacing w:after="0" w:line="240" w:lineRule="auto"/>
        <w:jc w:val="center"/>
        <w:outlineLvl w:val="0"/>
        <w:rPr>
          <w:rFonts w:ascii="Arial" w:eastAsia="Times New Roman" w:hAnsi="Arial" w:cs="Arial"/>
          <w:b/>
          <w:noProof/>
          <w:sz w:val="24"/>
          <w:szCs w:val="20"/>
          <w:lang w:eastAsia="hr-HR"/>
        </w:rPr>
      </w:pPr>
      <w:r w:rsidRPr="0057624F">
        <w:rPr>
          <w:rFonts w:ascii="Arial" w:eastAsia="Times New Roman" w:hAnsi="Arial" w:cs="Arial"/>
          <w:b/>
          <w:noProof/>
          <w:sz w:val="24"/>
          <w:szCs w:val="20"/>
          <w:lang w:eastAsia="hr-HR"/>
        </w:rPr>
        <w:t>O D L U K A</w:t>
      </w:r>
    </w:p>
    <w:p w14:paraId="1EAE96F9" w14:textId="77777777" w:rsidR="0057624F" w:rsidRPr="0057624F" w:rsidRDefault="0057624F" w:rsidP="0057624F">
      <w:pPr>
        <w:spacing w:after="0" w:line="240" w:lineRule="auto"/>
        <w:jc w:val="center"/>
        <w:rPr>
          <w:rFonts w:ascii="Arial" w:eastAsia="Calibri" w:hAnsi="Arial" w:cs="Arial"/>
          <w:b/>
          <w:sz w:val="24"/>
          <w:szCs w:val="24"/>
        </w:rPr>
      </w:pPr>
      <w:r w:rsidRPr="0057624F">
        <w:rPr>
          <w:rFonts w:ascii="Arial" w:eastAsia="Calibri" w:hAnsi="Arial" w:cs="Arial"/>
          <w:b/>
          <w:sz w:val="24"/>
          <w:szCs w:val="24"/>
        </w:rPr>
        <w:t xml:space="preserve">o izmjeni Odluke o imenovanju Povjerenstva za zakup </w:t>
      </w:r>
    </w:p>
    <w:p w14:paraId="2AE298A3" w14:textId="77777777" w:rsidR="0057624F" w:rsidRPr="0057624F" w:rsidRDefault="0057624F" w:rsidP="0057624F">
      <w:pPr>
        <w:spacing w:after="0" w:line="240" w:lineRule="auto"/>
        <w:jc w:val="center"/>
        <w:rPr>
          <w:rFonts w:ascii="Arial" w:eastAsia="Calibri" w:hAnsi="Arial" w:cs="Arial"/>
          <w:b/>
          <w:sz w:val="24"/>
          <w:szCs w:val="24"/>
        </w:rPr>
      </w:pPr>
      <w:r w:rsidRPr="0057624F">
        <w:rPr>
          <w:rFonts w:ascii="Arial" w:eastAsia="Calibri" w:hAnsi="Arial" w:cs="Arial"/>
          <w:b/>
          <w:sz w:val="24"/>
          <w:szCs w:val="24"/>
        </w:rPr>
        <w:t>poljoprivrednog zemljišta u vlasništvu države na području Grada Ivanić-Grada</w:t>
      </w:r>
    </w:p>
    <w:p w14:paraId="5206784F" w14:textId="77777777" w:rsidR="0057624F" w:rsidRPr="0057624F" w:rsidRDefault="0057624F" w:rsidP="0057624F">
      <w:pPr>
        <w:spacing w:after="0" w:line="240" w:lineRule="auto"/>
        <w:rPr>
          <w:rFonts w:ascii="Arial" w:eastAsia="Times New Roman" w:hAnsi="Arial" w:cs="Arial"/>
          <w:b/>
          <w:color w:val="000000"/>
          <w:sz w:val="24"/>
          <w:szCs w:val="24"/>
          <w:lang w:eastAsia="hr-HR"/>
        </w:rPr>
      </w:pPr>
    </w:p>
    <w:p w14:paraId="5D425965" w14:textId="77777777" w:rsidR="0057624F" w:rsidRPr="0057624F" w:rsidRDefault="0057624F" w:rsidP="0057624F">
      <w:pPr>
        <w:spacing w:after="0" w:line="240" w:lineRule="auto"/>
        <w:rPr>
          <w:rFonts w:ascii="Arial" w:eastAsia="Calibri" w:hAnsi="Arial" w:cs="Arial"/>
          <w:color w:val="000000"/>
          <w:sz w:val="24"/>
          <w:szCs w:val="24"/>
          <w:lang w:eastAsia="zh-CN"/>
        </w:rPr>
      </w:pPr>
      <w:bookmarkStart w:id="16" w:name="_Hlk83799589"/>
      <w:r w:rsidRPr="0057624F">
        <w:rPr>
          <w:rFonts w:ascii="Arial" w:eastAsia="Calibri" w:hAnsi="Arial" w:cs="Arial"/>
          <w:color w:val="000000"/>
          <w:sz w:val="24"/>
          <w:szCs w:val="24"/>
          <w:lang w:eastAsia="zh-CN"/>
        </w:rPr>
        <w:t>Odluka prileži zapisniku i čini njegov sastavni dio.</w:t>
      </w:r>
    </w:p>
    <w:p w14:paraId="556C6AB5"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bookmarkEnd w:id="16"/>
    <w:p w14:paraId="3B4674A0"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p>
    <w:p w14:paraId="18F4F3EC" w14:textId="60703D56" w:rsidR="0057624F" w:rsidRDefault="0057624F" w:rsidP="0057624F">
      <w:pPr>
        <w:spacing w:after="0" w:line="240" w:lineRule="auto"/>
        <w:jc w:val="center"/>
        <w:rPr>
          <w:rFonts w:ascii="Arial" w:eastAsia="Calibri" w:hAnsi="Arial" w:cs="Arial"/>
          <w:b/>
          <w:color w:val="000000"/>
          <w:sz w:val="24"/>
          <w:szCs w:val="24"/>
          <w:lang w:eastAsia="zh-CN"/>
        </w:rPr>
      </w:pPr>
      <w:bookmarkStart w:id="17" w:name="_Hlk99541959"/>
      <w:r w:rsidRPr="0057624F">
        <w:rPr>
          <w:rFonts w:ascii="Arial" w:eastAsia="Calibri" w:hAnsi="Arial" w:cs="Arial"/>
          <w:b/>
          <w:color w:val="000000"/>
          <w:sz w:val="24"/>
          <w:szCs w:val="24"/>
          <w:lang w:eastAsia="zh-CN"/>
        </w:rPr>
        <w:t>8. TOČKA</w:t>
      </w:r>
    </w:p>
    <w:p w14:paraId="4CEDE34F" w14:textId="77777777" w:rsidR="00636176" w:rsidRPr="0057624F" w:rsidRDefault="00636176" w:rsidP="0057624F">
      <w:pPr>
        <w:spacing w:after="0" w:line="240" w:lineRule="auto"/>
        <w:jc w:val="center"/>
        <w:rPr>
          <w:rFonts w:ascii="Arial" w:eastAsia="Calibri" w:hAnsi="Arial" w:cs="Arial"/>
          <w:b/>
          <w:color w:val="000000"/>
          <w:sz w:val="24"/>
          <w:szCs w:val="24"/>
          <w:lang w:eastAsia="zh-CN"/>
        </w:rPr>
      </w:pPr>
    </w:p>
    <w:p w14:paraId="083E5764" w14:textId="5D362A16" w:rsidR="0057624F" w:rsidRDefault="004D271D" w:rsidP="004D271D">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Gđa. Tamara Mandić – predmet Odluke je odobravanje financiranja i pokretanje izgradnje građevine infrastrukturne namjene 2.b skupine izgradnja šetnice uz lijevu obalu rijeke Lonje, obuhvat od plinskog mosta do ušća potoka Žeravinec u rijeku Lonju. Temeljem Odluke o odabiru najpovoljnije ponude za izvođenje radova na izgradnji šetnice uz lijevu obalu rijeke Lonje u Ivanić-Gradu bila je grupa a u provedenoj javnoj nabavi</w:t>
      </w:r>
      <w:r w:rsidR="00636176">
        <w:rPr>
          <w:rFonts w:ascii="Arial" w:eastAsia="Calibri" w:hAnsi="Arial" w:cs="Arial"/>
          <w:bCs/>
          <w:color w:val="000000"/>
          <w:sz w:val="24"/>
          <w:szCs w:val="24"/>
          <w:lang w:eastAsia="zh-CN"/>
        </w:rPr>
        <w:t xml:space="preserve">, po provedenom otvorenom postupku javne nabave u elektroničkom oglasniku javne nabave RH kao najpovoljnija odabrana je ponuda trgovačkog društva Cvipek d.o.o. iz Ivanić-Grada. Vrijednost predmetne investicije po provedenom otvorenom postupku javne nabave iznosi 3.407.720,74 kn bez PDV-a, odnosno 4.259.65,93 kn s PDV-om, a sufinancirati će se sredstvima Hrvatskih voda u omjeru koji će se utvrditi sporazumom između Grada Ivanić-Grada i Hrvatskih voda  </w:t>
      </w:r>
    </w:p>
    <w:p w14:paraId="01F96669" w14:textId="57DA8A82" w:rsidR="00636176" w:rsidRDefault="00636176" w:rsidP="004D271D">
      <w:pPr>
        <w:spacing w:after="0" w:line="240" w:lineRule="auto"/>
        <w:jc w:val="both"/>
        <w:rPr>
          <w:rFonts w:ascii="Arial" w:eastAsia="Calibri" w:hAnsi="Arial" w:cs="Arial"/>
          <w:bCs/>
          <w:color w:val="000000"/>
          <w:sz w:val="24"/>
          <w:szCs w:val="24"/>
          <w:lang w:eastAsia="zh-CN"/>
        </w:rPr>
      </w:pPr>
    </w:p>
    <w:p w14:paraId="76007830" w14:textId="21FB9CB1" w:rsidR="00636176" w:rsidRDefault="00636176" w:rsidP="004D271D">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Gđa. Maja Krnjević </w:t>
      </w:r>
      <w:r w:rsidR="00016844">
        <w:rPr>
          <w:rFonts w:ascii="Arial" w:eastAsia="Calibri" w:hAnsi="Arial" w:cs="Arial"/>
          <w:bCs/>
          <w:color w:val="000000"/>
          <w:sz w:val="24"/>
          <w:szCs w:val="24"/>
          <w:lang w:eastAsia="zh-CN"/>
        </w:rPr>
        <w:t>–</w:t>
      </w:r>
      <w:r>
        <w:rPr>
          <w:rFonts w:ascii="Arial" w:eastAsia="Calibri" w:hAnsi="Arial" w:cs="Arial"/>
          <w:bCs/>
          <w:color w:val="000000"/>
          <w:sz w:val="24"/>
          <w:szCs w:val="24"/>
          <w:lang w:eastAsia="zh-CN"/>
        </w:rPr>
        <w:t xml:space="preserve"> </w:t>
      </w:r>
      <w:r w:rsidR="00016844">
        <w:rPr>
          <w:rFonts w:ascii="Arial" w:eastAsia="Calibri" w:hAnsi="Arial" w:cs="Arial"/>
          <w:bCs/>
          <w:color w:val="000000"/>
          <w:sz w:val="24"/>
          <w:szCs w:val="24"/>
          <w:lang w:eastAsia="zh-CN"/>
        </w:rPr>
        <w:t xml:space="preserve">bilo bi zgodno ćuti u kojem postotku će ići Hrvatske vode, a u kojem Grad. </w:t>
      </w:r>
    </w:p>
    <w:p w14:paraId="4CB6EEEB" w14:textId="20F88530" w:rsidR="00016844" w:rsidRDefault="00016844" w:rsidP="004D271D">
      <w:pPr>
        <w:spacing w:after="0" w:line="240" w:lineRule="auto"/>
        <w:jc w:val="both"/>
        <w:rPr>
          <w:rFonts w:ascii="Arial" w:eastAsia="Calibri" w:hAnsi="Arial" w:cs="Arial"/>
          <w:bCs/>
          <w:color w:val="000000"/>
          <w:sz w:val="24"/>
          <w:szCs w:val="24"/>
          <w:lang w:eastAsia="zh-CN"/>
        </w:rPr>
      </w:pPr>
    </w:p>
    <w:p w14:paraId="791A57C7" w14:textId="7EF2631E" w:rsidR="00016844" w:rsidRDefault="00016844" w:rsidP="004D271D">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lastRenderedPageBreak/>
        <w:t>Gđa. Tamara Mandić – planirano je da će 40x60% ići, znači Hrvatske vode financiraju samo utemeljenje nasipa, a ovo iznad, gore je znači trošak Grada.</w:t>
      </w:r>
    </w:p>
    <w:p w14:paraId="33D16ED5" w14:textId="5B6701A1" w:rsidR="00016844" w:rsidRDefault="00016844" w:rsidP="004D271D">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g. Mladen Prelec – da li se može znati koje su druge firme koje su se javile na natječaj.</w:t>
      </w:r>
    </w:p>
    <w:p w14:paraId="19B67155" w14:textId="07267651" w:rsidR="00016844" w:rsidRDefault="00016844" w:rsidP="004D271D">
      <w:pPr>
        <w:spacing w:after="0" w:line="240" w:lineRule="auto"/>
        <w:jc w:val="both"/>
        <w:rPr>
          <w:rFonts w:ascii="Arial" w:eastAsia="Calibri" w:hAnsi="Arial" w:cs="Arial"/>
          <w:bCs/>
          <w:color w:val="000000"/>
          <w:sz w:val="24"/>
          <w:szCs w:val="24"/>
          <w:lang w:eastAsia="zh-CN"/>
        </w:rPr>
      </w:pPr>
    </w:p>
    <w:p w14:paraId="6995A9E3" w14:textId="72E99371" w:rsidR="00016844" w:rsidRDefault="00016844" w:rsidP="004D271D">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Gđa. Tamara Mandić – došle su tri ponude – Cvipek d.o.o., Ivanić-Grad, </w:t>
      </w:r>
      <w:r w:rsidR="009F0BFD">
        <w:rPr>
          <w:rFonts w:ascii="Arial" w:eastAsia="Calibri" w:hAnsi="Arial" w:cs="Arial"/>
          <w:bCs/>
          <w:color w:val="000000"/>
          <w:sz w:val="24"/>
          <w:szCs w:val="24"/>
          <w:lang w:eastAsia="zh-CN"/>
        </w:rPr>
        <w:t>JIK Kajba vlasnik Ivan Kajba iz Dugog Sela te GKT gradin iz Zagreba.</w:t>
      </w:r>
    </w:p>
    <w:p w14:paraId="22C985E1" w14:textId="77777777" w:rsidR="004D271D" w:rsidRPr="004D271D" w:rsidRDefault="004D271D" w:rsidP="004D271D">
      <w:pPr>
        <w:spacing w:after="0" w:line="240" w:lineRule="auto"/>
        <w:jc w:val="both"/>
        <w:rPr>
          <w:rFonts w:ascii="Arial" w:eastAsia="Calibri" w:hAnsi="Arial" w:cs="Arial"/>
          <w:bCs/>
          <w:color w:val="000000"/>
          <w:sz w:val="24"/>
          <w:szCs w:val="24"/>
          <w:lang w:eastAsia="zh-CN"/>
        </w:rPr>
      </w:pPr>
    </w:p>
    <w:p w14:paraId="5AAB42B6"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bookmarkStart w:id="18" w:name="_Hlk99541988"/>
      <w:bookmarkEnd w:id="17"/>
      <w:r w:rsidRPr="0057624F">
        <w:rPr>
          <w:rFonts w:ascii="Arial" w:eastAsia="Calibri" w:hAnsi="Arial" w:cs="Arial"/>
          <w:color w:val="000000"/>
          <w:sz w:val="24"/>
          <w:szCs w:val="24"/>
          <w:lang w:eastAsia="zh-CN"/>
        </w:rPr>
        <w:t>Prije pristupanja glasovanju utvrđeno je kako je sjednici Gradskog vijeća prisutno 12 vijećnika.</w:t>
      </w:r>
    </w:p>
    <w:p w14:paraId="772B2079"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Provedenim glasovanjem konstatirano je kako je sa 12 glasova za jednoglasno usvojena</w:t>
      </w:r>
    </w:p>
    <w:bookmarkEnd w:id="18"/>
    <w:p w14:paraId="4C89B26D" w14:textId="77777777" w:rsidR="0057624F" w:rsidRPr="0057624F" w:rsidRDefault="0057624F" w:rsidP="0057624F">
      <w:pPr>
        <w:spacing w:after="0" w:line="240" w:lineRule="auto"/>
        <w:jc w:val="center"/>
        <w:outlineLvl w:val="0"/>
        <w:rPr>
          <w:rFonts w:ascii="Arial" w:eastAsia="Times New Roman" w:hAnsi="Arial" w:cs="Arial"/>
          <w:b/>
          <w:noProof/>
          <w:sz w:val="24"/>
          <w:szCs w:val="24"/>
          <w:lang w:eastAsia="hr-HR"/>
        </w:rPr>
      </w:pPr>
      <w:r w:rsidRPr="0057624F">
        <w:rPr>
          <w:rFonts w:ascii="Arial" w:eastAsia="Times New Roman" w:hAnsi="Arial" w:cs="Arial"/>
          <w:b/>
          <w:noProof/>
          <w:sz w:val="24"/>
          <w:szCs w:val="24"/>
          <w:lang w:eastAsia="hr-HR"/>
        </w:rPr>
        <w:t>O D L U K A</w:t>
      </w:r>
    </w:p>
    <w:p w14:paraId="598ECBCC" w14:textId="77777777" w:rsidR="0057624F" w:rsidRPr="0057624F" w:rsidRDefault="0057624F" w:rsidP="0057624F">
      <w:pPr>
        <w:spacing w:line="259" w:lineRule="auto"/>
        <w:jc w:val="center"/>
        <w:rPr>
          <w:rFonts w:ascii="Arial" w:eastAsia="Calibri" w:hAnsi="Arial" w:cs="Arial"/>
          <w:b/>
          <w:sz w:val="24"/>
          <w:szCs w:val="24"/>
        </w:rPr>
      </w:pPr>
      <w:r w:rsidRPr="0057624F">
        <w:rPr>
          <w:rFonts w:ascii="Arial" w:eastAsia="Calibri" w:hAnsi="Arial" w:cs="Arial"/>
          <w:b/>
          <w:sz w:val="24"/>
          <w:szCs w:val="24"/>
        </w:rPr>
        <w:t>o odobravanju financiranja i pokretanju izgradnje građevine infrastrukturne namjene 2.b skupine – izgradnja šetnice uz lijevu obalu rijeke Lonje – obuhvat od plinskog mosta do ušća potoka Žeravinec u rijeku Lonju</w:t>
      </w:r>
    </w:p>
    <w:p w14:paraId="562D46E5" w14:textId="77777777" w:rsidR="0057624F" w:rsidRPr="0057624F" w:rsidRDefault="0057624F" w:rsidP="0057624F">
      <w:pPr>
        <w:spacing w:after="0" w:line="240" w:lineRule="auto"/>
        <w:jc w:val="center"/>
        <w:rPr>
          <w:rFonts w:ascii="Arial" w:eastAsia="Calibri" w:hAnsi="Arial" w:cs="Arial"/>
          <w:b/>
          <w:color w:val="000000"/>
          <w:sz w:val="24"/>
          <w:szCs w:val="24"/>
          <w:lang w:eastAsia="zh-CN"/>
        </w:rPr>
      </w:pPr>
    </w:p>
    <w:p w14:paraId="2205ADB6" w14:textId="77777777" w:rsidR="0057624F" w:rsidRPr="0057624F" w:rsidRDefault="0057624F" w:rsidP="0057624F">
      <w:pPr>
        <w:spacing w:after="0" w:line="240" w:lineRule="auto"/>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Odluka prileži zapisniku i čini njegov sastavni dio.</w:t>
      </w:r>
    </w:p>
    <w:p w14:paraId="4EE5F5E2"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6716C5FA"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p>
    <w:p w14:paraId="6FB5F0B8" w14:textId="05CA51B0" w:rsidR="0057624F" w:rsidRDefault="0057624F" w:rsidP="0057624F">
      <w:pPr>
        <w:spacing w:after="0" w:line="240" w:lineRule="auto"/>
        <w:jc w:val="center"/>
        <w:rPr>
          <w:rFonts w:ascii="Arial" w:eastAsia="Calibri" w:hAnsi="Arial" w:cs="Arial"/>
          <w:b/>
          <w:color w:val="000000"/>
          <w:sz w:val="24"/>
          <w:szCs w:val="24"/>
          <w:lang w:eastAsia="zh-CN"/>
        </w:rPr>
      </w:pPr>
      <w:r w:rsidRPr="0057624F">
        <w:rPr>
          <w:rFonts w:ascii="Arial" w:eastAsia="Calibri" w:hAnsi="Arial" w:cs="Arial"/>
          <w:b/>
          <w:color w:val="000000"/>
          <w:sz w:val="24"/>
          <w:szCs w:val="24"/>
          <w:lang w:eastAsia="zh-CN"/>
        </w:rPr>
        <w:t>9. TOČKA</w:t>
      </w:r>
    </w:p>
    <w:p w14:paraId="245D9CB2" w14:textId="2DDC0DAB" w:rsidR="00F94D88" w:rsidRPr="00F94D88" w:rsidRDefault="009F0BFD" w:rsidP="009F0BFD">
      <w:pPr>
        <w:spacing w:after="0" w:line="240" w:lineRule="auto"/>
        <w:jc w:val="both"/>
        <w:rPr>
          <w:rFonts w:ascii="Arial" w:eastAsia="Calibri" w:hAnsi="Arial" w:cs="Arial"/>
          <w:bCs/>
          <w:color w:val="000000"/>
          <w:sz w:val="24"/>
          <w:szCs w:val="24"/>
          <w:lang w:eastAsia="zh-CN"/>
        </w:rPr>
      </w:pPr>
      <w:r w:rsidRPr="009F0BFD">
        <w:rPr>
          <w:rFonts w:ascii="Arial" w:eastAsia="Calibri" w:hAnsi="Arial" w:cs="Arial"/>
          <w:bCs/>
          <w:color w:val="000000"/>
          <w:sz w:val="24"/>
          <w:szCs w:val="24"/>
          <w:lang w:eastAsia="zh-CN"/>
        </w:rPr>
        <w:t>Gđa. Tamara Mandić</w:t>
      </w:r>
      <w:r>
        <w:rPr>
          <w:rFonts w:ascii="Arial" w:eastAsia="Calibri" w:hAnsi="Arial" w:cs="Arial"/>
          <w:b/>
          <w:color w:val="000000"/>
          <w:sz w:val="24"/>
          <w:szCs w:val="24"/>
          <w:lang w:eastAsia="zh-CN"/>
        </w:rPr>
        <w:t xml:space="preserve"> </w:t>
      </w:r>
      <w:r w:rsidR="00652709" w:rsidRPr="00652709">
        <w:rPr>
          <w:rFonts w:ascii="Arial" w:eastAsia="Calibri" w:hAnsi="Arial" w:cs="Arial"/>
          <w:bCs/>
          <w:color w:val="000000"/>
          <w:sz w:val="24"/>
          <w:szCs w:val="24"/>
          <w:lang w:eastAsia="zh-CN"/>
        </w:rPr>
        <w:t>–</w:t>
      </w:r>
      <w:r w:rsidRPr="00652709">
        <w:rPr>
          <w:rFonts w:ascii="Arial" w:eastAsia="Calibri" w:hAnsi="Arial" w:cs="Arial"/>
          <w:bCs/>
          <w:color w:val="000000"/>
          <w:sz w:val="24"/>
          <w:szCs w:val="24"/>
          <w:lang w:eastAsia="zh-CN"/>
        </w:rPr>
        <w:t xml:space="preserve"> </w:t>
      </w:r>
      <w:r w:rsidR="00652709" w:rsidRPr="00652709">
        <w:rPr>
          <w:rFonts w:ascii="Arial" w:eastAsia="Calibri" w:hAnsi="Arial" w:cs="Arial"/>
          <w:bCs/>
          <w:color w:val="000000"/>
          <w:sz w:val="24"/>
          <w:szCs w:val="24"/>
          <w:lang w:eastAsia="zh-CN"/>
        </w:rPr>
        <w:t>JVP Grada Ivanić-Grad</w:t>
      </w:r>
      <w:r w:rsidR="00652709">
        <w:rPr>
          <w:rFonts w:ascii="Arial" w:eastAsia="Calibri" w:hAnsi="Arial" w:cs="Arial"/>
          <w:bCs/>
          <w:color w:val="000000"/>
          <w:sz w:val="24"/>
          <w:szCs w:val="24"/>
          <w:lang w:eastAsia="zh-CN"/>
        </w:rPr>
        <w:t xml:space="preserve"> objavila je otvoreni postupak javne nabave vatrogasne nadogradnje i usluge montaže nadogradnje i uređaja na podvozje vatrogasnog vozila. Objavljena je putem sustava elektroničkog oglasnika javne nabave RH. U otvorenom postupku javne nabave pristigla je samo jedna ponuda. Pregledom iste utvrđeno je da ponuda zadovoljava</w:t>
      </w:r>
      <w:r w:rsidR="00241F04">
        <w:rPr>
          <w:rFonts w:ascii="Arial" w:eastAsia="Calibri" w:hAnsi="Arial" w:cs="Arial"/>
          <w:bCs/>
          <w:color w:val="000000"/>
          <w:sz w:val="24"/>
          <w:szCs w:val="24"/>
          <w:lang w:eastAsia="zh-CN"/>
        </w:rPr>
        <w:t xml:space="preserve"> tražene uvjete te je stručno povjerenstvo za provođenje postupka javne nabave predložilo donošenje Odluke o odabiru trgovačkog društva MV Vozila d.o.o. iz Svetog Ivana Zeline. Vatrogasno vijeće javne vatrogasne postrojbe Grada Ivanić-Grada </w:t>
      </w:r>
      <w:r w:rsidR="000C53AF">
        <w:rPr>
          <w:rFonts w:ascii="Arial" w:eastAsia="Calibri" w:hAnsi="Arial" w:cs="Arial"/>
          <w:bCs/>
          <w:color w:val="000000"/>
          <w:sz w:val="24"/>
          <w:szCs w:val="24"/>
          <w:lang w:eastAsia="zh-CN"/>
        </w:rPr>
        <w:t>na svojoj 3. sjednici održanoj 15. travnja 2022. godine donijelo je Odluku o odabiru ponude ponuditelja trgovačkog društva MV Vozila d.o.o. iz Svetog Ivana Zeline sa ponuđenom cijenom 397.000,00 kn bez PDV-a odnosno 4</w:t>
      </w:r>
      <w:r w:rsidR="00F94D88">
        <w:rPr>
          <w:rFonts w:ascii="Arial" w:eastAsia="Calibri" w:hAnsi="Arial" w:cs="Arial"/>
          <w:bCs/>
          <w:color w:val="000000"/>
          <w:sz w:val="24"/>
          <w:szCs w:val="24"/>
          <w:lang w:eastAsia="zh-CN"/>
        </w:rPr>
        <w:t>9</w:t>
      </w:r>
      <w:r w:rsidR="000C53AF">
        <w:rPr>
          <w:rFonts w:ascii="Arial" w:eastAsia="Calibri" w:hAnsi="Arial" w:cs="Arial"/>
          <w:bCs/>
          <w:color w:val="000000"/>
          <w:sz w:val="24"/>
          <w:szCs w:val="24"/>
          <w:lang w:eastAsia="zh-CN"/>
        </w:rPr>
        <w:t xml:space="preserve">6.250,00 sa PDV-om. Sukladno odredbi čl. 35. st. 3. Statuta JVP Grada Ivanić-Grada o stjecanju, opterećivanju i otuđivanju nekretnine i druge imovine </w:t>
      </w:r>
      <w:r w:rsidR="00F94D88">
        <w:rPr>
          <w:rFonts w:ascii="Arial" w:eastAsia="Calibri" w:hAnsi="Arial" w:cs="Arial"/>
          <w:bCs/>
          <w:color w:val="000000"/>
          <w:sz w:val="24"/>
          <w:szCs w:val="24"/>
          <w:lang w:eastAsia="zh-CN"/>
        </w:rPr>
        <w:t>VP te investicijskim radovima čija je pojedinačna vrijednost veća od 300.000,00 kn bez PDV-a</w:t>
      </w:r>
      <w:r w:rsidR="00F94D88">
        <w:rPr>
          <w:rFonts w:ascii="Arial" w:eastAsia="Times New Roman" w:hAnsi="Arial" w:cs="Arial"/>
          <w:sz w:val="24"/>
          <w:szCs w:val="24"/>
          <w:lang w:eastAsia="ar-SA"/>
        </w:rPr>
        <w:t xml:space="preserve">, odlučuje Vatrogasno vijeće uz suglasnost osnivača. Sukladno odredbi članka 3. Statuta Javne vatrogasne postrojbe Grada Ivanić-Grada, osnivačka prava i dužnosti u ime osnivača Vatrogasne postrojbe  Grada Ivanić-Grada, obavlja Gradsko vijeće Grada Ivanić-Grada. </w:t>
      </w:r>
    </w:p>
    <w:p w14:paraId="31E0A813" w14:textId="77777777" w:rsidR="0057624F" w:rsidRPr="0057624F" w:rsidRDefault="0057624F" w:rsidP="0057624F">
      <w:pPr>
        <w:spacing w:after="0" w:line="240" w:lineRule="auto"/>
        <w:jc w:val="center"/>
        <w:rPr>
          <w:rFonts w:ascii="Arial" w:eastAsia="Calibri" w:hAnsi="Arial" w:cs="Arial"/>
          <w:b/>
          <w:color w:val="000000"/>
          <w:sz w:val="24"/>
          <w:szCs w:val="24"/>
          <w:lang w:eastAsia="zh-CN"/>
        </w:rPr>
      </w:pPr>
    </w:p>
    <w:p w14:paraId="129CA3AB"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Prije pristupanja glasovanju utvrđeno je kako je sjednici Gradskog vijeća prisutno 12 vijećnika.</w:t>
      </w:r>
    </w:p>
    <w:p w14:paraId="1E3F8488"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Provedenim glasovanjem konstatirano je kako je sa 12 glasova za jednoglasno usvojena</w:t>
      </w:r>
    </w:p>
    <w:p w14:paraId="05CC0BBC" w14:textId="77777777" w:rsidR="0057624F" w:rsidRPr="0057624F" w:rsidRDefault="0057624F" w:rsidP="0057624F">
      <w:pPr>
        <w:spacing w:after="0" w:line="240" w:lineRule="auto"/>
        <w:jc w:val="center"/>
        <w:rPr>
          <w:rFonts w:ascii="Arial" w:eastAsia="Calibri" w:hAnsi="Arial" w:cs="Arial"/>
          <w:b/>
          <w:bCs/>
          <w:noProof/>
          <w:sz w:val="24"/>
          <w:szCs w:val="24"/>
        </w:rPr>
      </w:pPr>
      <w:r w:rsidRPr="0057624F">
        <w:rPr>
          <w:rFonts w:ascii="Arial" w:eastAsia="Calibri" w:hAnsi="Arial" w:cs="Arial"/>
          <w:b/>
          <w:bCs/>
          <w:noProof/>
          <w:sz w:val="24"/>
          <w:szCs w:val="24"/>
        </w:rPr>
        <w:t>O D L U K A</w:t>
      </w:r>
    </w:p>
    <w:p w14:paraId="7FEAD2DB" w14:textId="77777777" w:rsidR="0057624F" w:rsidRPr="0057624F" w:rsidRDefault="0057624F" w:rsidP="0057624F">
      <w:pPr>
        <w:autoSpaceDE w:val="0"/>
        <w:autoSpaceDN w:val="0"/>
        <w:adjustRightInd w:val="0"/>
        <w:spacing w:after="0" w:line="240" w:lineRule="auto"/>
        <w:jc w:val="center"/>
        <w:rPr>
          <w:rFonts w:ascii="Arial" w:eastAsia="Calibri" w:hAnsi="Arial" w:cs="Arial"/>
          <w:b/>
          <w:bCs/>
          <w:iCs/>
          <w:color w:val="000000"/>
          <w:sz w:val="24"/>
          <w:szCs w:val="24"/>
          <w:lang w:eastAsia="hr-HR"/>
        </w:rPr>
      </w:pPr>
      <w:r w:rsidRPr="0057624F">
        <w:rPr>
          <w:rFonts w:ascii="Arial" w:eastAsia="Calibri" w:hAnsi="Arial" w:cs="Arial"/>
          <w:b/>
          <w:bCs/>
          <w:iCs/>
          <w:color w:val="000000"/>
          <w:sz w:val="24"/>
          <w:szCs w:val="24"/>
          <w:lang w:eastAsia="hr-HR"/>
        </w:rPr>
        <w:t>o</w:t>
      </w:r>
      <w:r w:rsidRPr="0057624F">
        <w:rPr>
          <w:rFonts w:ascii="Arial" w:eastAsia="Times New Roman" w:hAnsi="Arial" w:cs="Arial"/>
          <w:b/>
          <w:bCs/>
          <w:sz w:val="24"/>
          <w:szCs w:val="24"/>
          <w:lang w:eastAsia="hr-HR"/>
        </w:rPr>
        <w:t xml:space="preserve"> </w:t>
      </w:r>
      <w:r w:rsidRPr="0057624F">
        <w:rPr>
          <w:rFonts w:ascii="Arial" w:eastAsia="Calibri" w:hAnsi="Arial" w:cs="Arial"/>
          <w:b/>
          <w:bCs/>
          <w:iCs/>
          <w:color w:val="000000"/>
          <w:sz w:val="24"/>
          <w:szCs w:val="24"/>
          <w:lang w:eastAsia="hr-HR"/>
        </w:rPr>
        <w:t>davanju suglasnosti Javnoj vatrogasnoj postrojbi Grada Ivanić-Grada na odluku o odabiru</w:t>
      </w:r>
      <w:bookmarkStart w:id="19" w:name="_Hlk103679034"/>
      <w:r w:rsidRPr="0057624F">
        <w:rPr>
          <w:rFonts w:ascii="Arial" w:eastAsia="Calibri" w:hAnsi="Arial" w:cs="Arial"/>
          <w:b/>
          <w:bCs/>
          <w:iCs/>
          <w:color w:val="000000"/>
          <w:sz w:val="24"/>
          <w:szCs w:val="24"/>
          <w:lang w:eastAsia="hr-HR"/>
        </w:rPr>
        <w:t xml:space="preserve"> ponude </w:t>
      </w:r>
      <w:bookmarkStart w:id="20" w:name="_Hlk103680601"/>
      <w:r w:rsidRPr="0057624F">
        <w:rPr>
          <w:rFonts w:ascii="Arial" w:eastAsia="Calibri" w:hAnsi="Arial" w:cs="Arial"/>
          <w:b/>
          <w:bCs/>
          <w:iCs/>
          <w:color w:val="000000"/>
          <w:sz w:val="24"/>
          <w:szCs w:val="24"/>
          <w:lang w:eastAsia="hr-HR"/>
        </w:rPr>
        <w:t>za nabavu vatrogasne nadogradnje i usluge montaže nadogradnje i uređaja na podvozje vatrogasnog vozila</w:t>
      </w:r>
    </w:p>
    <w:bookmarkEnd w:id="19"/>
    <w:bookmarkEnd w:id="20"/>
    <w:p w14:paraId="6EA81829"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p>
    <w:p w14:paraId="41B3DFCB" w14:textId="77777777" w:rsidR="0057624F" w:rsidRPr="0057624F" w:rsidRDefault="0057624F" w:rsidP="0057624F">
      <w:pPr>
        <w:spacing w:after="0" w:line="240" w:lineRule="auto"/>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Odluka prileži zapisniku i čini njegov sastavni dio.</w:t>
      </w:r>
    </w:p>
    <w:p w14:paraId="2AD95E70" w14:textId="6E05308F" w:rsidR="0057624F" w:rsidRPr="00F94D88" w:rsidRDefault="0057624F" w:rsidP="00F94D88">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lastRenderedPageBreak/>
        <w:t>Napomena: Odluka je u istovjetnom tekstu usvojena na sjednici Gradskog vijeća, a vijećnicima je dostavljena u materijalima za sjednicu Gradskog vijeća.</w:t>
      </w:r>
    </w:p>
    <w:p w14:paraId="7008C647" w14:textId="3D2CAB71" w:rsidR="0057624F" w:rsidRDefault="0057624F" w:rsidP="0057624F">
      <w:pPr>
        <w:spacing w:after="0" w:line="240" w:lineRule="auto"/>
        <w:jc w:val="center"/>
        <w:rPr>
          <w:rFonts w:ascii="Arial" w:eastAsia="Calibri" w:hAnsi="Arial" w:cs="Arial"/>
          <w:b/>
          <w:color w:val="000000"/>
          <w:sz w:val="24"/>
          <w:szCs w:val="24"/>
          <w:lang w:eastAsia="zh-CN"/>
        </w:rPr>
      </w:pPr>
      <w:r w:rsidRPr="0057624F">
        <w:rPr>
          <w:rFonts w:ascii="Arial" w:eastAsia="Calibri" w:hAnsi="Arial" w:cs="Arial"/>
          <w:b/>
          <w:color w:val="000000"/>
          <w:sz w:val="24"/>
          <w:szCs w:val="24"/>
          <w:lang w:eastAsia="zh-CN"/>
        </w:rPr>
        <w:t>10. TOČKA</w:t>
      </w:r>
    </w:p>
    <w:p w14:paraId="75B9D5AE" w14:textId="77777777" w:rsidR="00682E73" w:rsidRPr="0057624F" w:rsidRDefault="00682E73" w:rsidP="0057624F">
      <w:pPr>
        <w:spacing w:after="0" w:line="240" w:lineRule="auto"/>
        <w:jc w:val="center"/>
        <w:rPr>
          <w:rFonts w:ascii="Arial" w:eastAsia="Calibri" w:hAnsi="Arial" w:cs="Arial"/>
          <w:b/>
          <w:color w:val="000000"/>
          <w:sz w:val="24"/>
          <w:szCs w:val="24"/>
          <w:lang w:eastAsia="zh-CN"/>
        </w:rPr>
      </w:pPr>
    </w:p>
    <w:p w14:paraId="6BD56D94" w14:textId="2783D7EF" w:rsidR="0046310B" w:rsidRDefault="00F94D88" w:rsidP="00F94D88">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Gđa. Marina Šiprak </w:t>
      </w:r>
      <w:r w:rsidR="0046310B">
        <w:rPr>
          <w:rFonts w:ascii="Arial" w:eastAsia="Calibri" w:hAnsi="Arial" w:cs="Arial"/>
          <w:bCs/>
          <w:color w:val="000000"/>
          <w:sz w:val="24"/>
          <w:szCs w:val="24"/>
          <w:lang w:eastAsia="zh-CN"/>
        </w:rPr>
        <w:t>–</w:t>
      </w:r>
      <w:r>
        <w:rPr>
          <w:rFonts w:ascii="Arial" w:eastAsia="Calibri" w:hAnsi="Arial" w:cs="Arial"/>
          <w:bCs/>
          <w:color w:val="000000"/>
          <w:sz w:val="24"/>
          <w:szCs w:val="24"/>
          <w:lang w:eastAsia="zh-CN"/>
        </w:rPr>
        <w:t xml:space="preserve"> </w:t>
      </w:r>
      <w:r w:rsidR="0046310B">
        <w:rPr>
          <w:rFonts w:ascii="Arial" w:eastAsia="Calibri" w:hAnsi="Arial" w:cs="Arial"/>
          <w:bCs/>
          <w:color w:val="000000"/>
          <w:sz w:val="24"/>
          <w:szCs w:val="24"/>
          <w:lang w:eastAsia="zh-CN"/>
        </w:rPr>
        <w:t>pred vama je prijedlog Odluke o izmjenama Statuta Grada Ivanić-Grada kojom se predlažu izmjene u glavi I</w:t>
      </w:r>
      <w:r w:rsidR="003C76F3">
        <w:rPr>
          <w:rFonts w:ascii="Arial" w:eastAsia="Calibri" w:hAnsi="Arial" w:cs="Arial"/>
          <w:bCs/>
          <w:color w:val="000000"/>
          <w:sz w:val="24"/>
          <w:szCs w:val="24"/>
          <w:lang w:eastAsia="zh-CN"/>
        </w:rPr>
        <w:t>II</w:t>
      </w:r>
      <w:r w:rsidR="0046310B">
        <w:rPr>
          <w:rFonts w:ascii="Arial" w:eastAsia="Calibri" w:hAnsi="Arial" w:cs="Arial"/>
          <w:bCs/>
          <w:color w:val="000000"/>
          <w:sz w:val="24"/>
          <w:szCs w:val="24"/>
          <w:lang w:eastAsia="zh-CN"/>
        </w:rPr>
        <w:t xml:space="preserve">. Statuta kojom su propisana javna priznanja. </w:t>
      </w:r>
      <w:r w:rsidR="00150CE3">
        <w:rPr>
          <w:rFonts w:ascii="Arial" w:eastAsia="Calibri" w:hAnsi="Arial" w:cs="Arial"/>
          <w:bCs/>
          <w:color w:val="000000"/>
          <w:sz w:val="24"/>
          <w:szCs w:val="24"/>
          <w:lang w:eastAsia="zh-CN"/>
        </w:rPr>
        <w:t>Predloženim izmjenama usklađuju se navedene odredbe Statuta sa odredbama Odluke o javnim priznanjima Grada Ivanić-Grada.</w:t>
      </w:r>
      <w:r w:rsidR="0046310B">
        <w:rPr>
          <w:rFonts w:ascii="Arial" w:eastAsia="Calibri" w:hAnsi="Arial" w:cs="Arial"/>
          <w:bCs/>
          <w:color w:val="000000"/>
          <w:sz w:val="24"/>
          <w:szCs w:val="24"/>
          <w:lang w:eastAsia="zh-CN"/>
        </w:rPr>
        <w:t xml:space="preserve"> </w:t>
      </w:r>
    </w:p>
    <w:p w14:paraId="3CE9DE54" w14:textId="77777777" w:rsidR="0046310B" w:rsidRPr="00F94D88" w:rsidRDefault="0046310B" w:rsidP="00F94D88">
      <w:pPr>
        <w:spacing w:after="0" w:line="240" w:lineRule="auto"/>
        <w:jc w:val="both"/>
        <w:rPr>
          <w:rFonts w:ascii="Arial" w:eastAsia="Calibri" w:hAnsi="Arial" w:cs="Arial"/>
          <w:bCs/>
          <w:color w:val="000000"/>
          <w:sz w:val="24"/>
          <w:szCs w:val="24"/>
          <w:lang w:eastAsia="zh-CN"/>
        </w:rPr>
      </w:pPr>
    </w:p>
    <w:p w14:paraId="1C3E4127"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Prije pristupanja glasovanju utvrđeno je kako je sjednici Gradskog vijeća prisutno 12 vijećnika.</w:t>
      </w:r>
    </w:p>
    <w:p w14:paraId="1B563828"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Provedenim glasovanjem konstatirano je kako je sa 12 glasova za jednoglasno usvojena</w:t>
      </w:r>
    </w:p>
    <w:p w14:paraId="55B518D7" w14:textId="77777777" w:rsidR="0057624F" w:rsidRPr="0057624F" w:rsidRDefault="0057624F" w:rsidP="0057624F">
      <w:pPr>
        <w:spacing w:after="0" w:line="240" w:lineRule="auto"/>
        <w:jc w:val="center"/>
        <w:rPr>
          <w:rFonts w:ascii="Arial" w:eastAsia="Times New Roman" w:hAnsi="Arial" w:cs="Arial"/>
          <w:b/>
          <w:sz w:val="24"/>
          <w:szCs w:val="24"/>
          <w:lang w:eastAsia="hr-HR"/>
        </w:rPr>
      </w:pPr>
      <w:r w:rsidRPr="0057624F">
        <w:rPr>
          <w:rFonts w:ascii="Arial" w:eastAsia="Times New Roman" w:hAnsi="Arial" w:cs="Arial"/>
          <w:b/>
          <w:sz w:val="24"/>
          <w:szCs w:val="24"/>
          <w:lang w:eastAsia="hr-HR"/>
        </w:rPr>
        <w:t>O D L U K A</w:t>
      </w:r>
    </w:p>
    <w:p w14:paraId="1F86E6CB" w14:textId="77777777" w:rsidR="0057624F" w:rsidRPr="0057624F" w:rsidRDefault="0057624F" w:rsidP="0057624F">
      <w:pPr>
        <w:spacing w:after="0" w:line="240" w:lineRule="auto"/>
        <w:jc w:val="center"/>
        <w:rPr>
          <w:rFonts w:ascii="Arial" w:eastAsia="Times New Roman" w:hAnsi="Arial" w:cs="Arial"/>
          <w:b/>
          <w:sz w:val="24"/>
          <w:szCs w:val="24"/>
        </w:rPr>
      </w:pPr>
      <w:r w:rsidRPr="0057624F">
        <w:rPr>
          <w:rFonts w:ascii="Arial" w:eastAsia="Times New Roman" w:hAnsi="Arial" w:cs="Arial"/>
          <w:b/>
          <w:sz w:val="24"/>
          <w:szCs w:val="24"/>
        </w:rPr>
        <w:t>o izmjenama Statuta Grada Ivanić-Grada</w:t>
      </w:r>
    </w:p>
    <w:p w14:paraId="1550C8CC"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p>
    <w:p w14:paraId="573405C9" w14:textId="77777777" w:rsidR="0057624F" w:rsidRPr="0057624F" w:rsidRDefault="0057624F" w:rsidP="0057624F">
      <w:pPr>
        <w:spacing w:after="0" w:line="240" w:lineRule="auto"/>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Odluka prileži zapisniku i čini njegov sastavni dio.</w:t>
      </w:r>
    </w:p>
    <w:p w14:paraId="01CEDB65"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77C37054" w14:textId="77777777" w:rsidR="0057624F" w:rsidRPr="0057624F" w:rsidRDefault="0057624F" w:rsidP="0057624F">
      <w:pPr>
        <w:spacing w:after="0" w:line="240" w:lineRule="auto"/>
        <w:jc w:val="center"/>
        <w:rPr>
          <w:rFonts w:ascii="Arial" w:eastAsia="Calibri" w:hAnsi="Arial" w:cs="Arial"/>
          <w:b/>
          <w:color w:val="000000"/>
          <w:sz w:val="24"/>
          <w:szCs w:val="24"/>
          <w:lang w:eastAsia="zh-CN"/>
        </w:rPr>
      </w:pPr>
    </w:p>
    <w:p w14:paraId="1FB94107" w14:textId="738A9C4D" w:rsidR="0057624F" w:rsidRDefault="0057624F" w:rsidP="0057624F">
      <w:pPr>
        <w:spacing w:after="0" w:line="240" w:lineRule="auto"/>
        <w:jc w:val="center"/>
        <w:rPr>
          <w:rFonts w:ascii="Arial" w:eastAsia="Calibri" w:hAnsi="Arial" w:cs="Arial"/>
          <w:b/>
          <w:color w:val="000000"/>
          <w:sz w:val="24"/>
          <w:szCs w:val="24"/>
          <w:lang w:eastAsia="zh-CN"/>
        </w:rPr>
      </w:pPr>
      <w:r w:rsidRPr="0057624F">
        <w:rPr>
          <w:rFonts w:ascii="Arial" w:eastAsia="Calibri" w:hAnsi="Arial" w:cs="Arial"/>
          <w:b/>
          <w:color w:val="000000"/>
          <w:sz w:val="24"/>
          <w:szCs w:val="24"/>
          <w:lang w:eastAsia="zh-CN"/>
        </w:rPr>
        <w:t>11. TOČKA</w:t>
      </w:r>
    </w:p>
    <w:p w14:paraId="279B1A87" w14:textId="77777777" w:rsidR="00682E73" w:rsidRDefault="00682E73" w:rsidP="0057624F">
      <w:pPr>
        <w:spacing w:after="0" w:line="240" w:lineRule="auto"/>
        <w:jc w:val="center"/>
        <w:rPr>
          <w:rFonts w:ascii="Arial" w:eastAsia="Calibri" w:hAnsi="Arial" w:cs="Arial"/>
          <w:b/>
          <w:color w:val="000000"/>
          <w:sz w:val="24"/>
          <w:szCs w:val="24"/>
          <w:lang w:eastAsia="zh-CN"/>
        </w:rPr>
      </w:pPr>
    </w:p>
    <w:p w14:paraId="21007359" w14:textId="06856E95" w:rsidR="0057624F" w:rsidRDefault="00150CE3" w:rsidP="000D02FC">
      <w:pPr>
        <w:spacing w:after="0" w:line="240" w:lineRule="auto"/>
        <w:jc w:val="both"/>
        <w:rPr>
          <w:rFonts w:ascii="Arial" w:eastAsia="Calibri" w:hAnsi="Arial" w:cs="Arial"/>
          <w:bCs/>
          <w:color w:val="000000"/>
          <w:sz w:val="24"/>
          <w:szCs w:val="24"/>
          <w:lang w:eastAsia="zh-CN"/>
        </w:rPr>
      </w:pPr>
      <w:r w:rsidRPr="00150CE3">
        <w:rPr>
          <w:rFonts w:ascii="Arial" w:eastAsia="Calibri" w:hAnsi="Arial" w:cs="Arial"/>
          <w:bCs/>
          <w:color w:val="000000"/>
          <w:sz w:val="24"/>
          <w:szCs w:val="24"/>
          <w:lang w:eastAsia="zh-CN"/>
        </w:rPr>
        <w:t xml:space="preserve">Gđa. Marina Šiprak – nakon provedenog postupka </w:t>
      </w:r>
      <w:r w:rsidR="000D02FC">
        <w:rPr>
          <w:rFonts w:ascii="Arial" w:eastAsia="Calibri" w:hAnsi="Arial" w:cs="Arial"/>
          <w:bCs/>
          <w:color w:val="000000"/>
          <w:sz w:val="24"/>
          <w:szCs w:val="24"/>
          <w:lang w:eastAsia="zh-CN"/>
        </w:rPr>
        <w:t>za predlaganje dobitnika javnih priznanja Grada Ivanić-Grada u 2022. godini koju je provelo radno tijelo Grada Ivanić-Grada Odbor za dodjelu nagrada Grada predlaže se da Gradsko vijeće Grada Ivanić-Grada usvoji Odluku o dodjeli javnih priznanja Grada Ivanić-Grada u 2022. godini na slijedeći način – da se nagrada Grada Ivanić-Grada „Stjepan Basariček“ u 2022. godini d</w:t>
      </w:r>
      <w:r w:rsidR="006301E0">
        <w:rPr>
          <w:rFonts w:ascii="Arial" w:eastAsia="Calibri" w:hAnsi="Arial" w:cs="Arial"/>
          <w:bCs/>
          <w:color w:val="000000"/>
          <w:sz w:val="24"/>
          <w:szCs w:val="24"/>
          <w:lang w:eastAsia="zh-CN"/>
        </w:rPr>
        <w:t xml:space="preserve">odijeli </w:t>
      </w:r>
      <w:r w:rsidR="000D02FC">
        <w:rPr>
          <w:rFonts w:ascii="Arial" w:eastAsia="Calibri" w:hAnsi="Arial" w:cs="Arial"/>
          <w:bCs/>
          <w:color w:val="000000"/>
          <w:sz w:val="24"/>
          <w:szCs w:val="24"/>
          <w:lang w:eastAsia="zh-CN"/>
        </w:rPr>
        <w:t xml:space="preserve">Nadi Gregorek, zatim nagrada Grada Ivanić-Grada „Đuro Stjepan Deželić“ da se dodijeli Udruzi </w:t>
      </w:r>
      <w:r w:rsidR="00BE52A5">
        <w:rPr>
          <w:rFonts w:ascii="Arial" w:eastAsia="Calibri" w:hAnsi="Arial" w:cs="Arial"/>
          <w:bCs/>
          <w:color w:val="000000"/>
          <w:sz w:val="24"/>
          <w:szCs w:val="24"/>
          <w:lang w:eastAsia="zh-CN"/>
        </w:rPr>
        <w:t xml:space="preserve">hrvatskih vojnih invalida Domovinskog rata Ivanić-Grad, zatim Ivi Jankoviću, zatim ŽRK „Ivanić“ Kadetskoj ekipi U16, zatim Franji Horčićka i Ankici Bešter, te da se nagrada Grada Ivanić-Grada „Đuro Kundek“ u 2022. godini dodjeli gospodinu Rajku Tomiću. Također Odbor za dodjelu nagrada Grada predlaže da se u 2022. godini ne dodjeli nagrada Grada Ivanić-Grada za životno djelo „Ivanić </w:t>
      </w:r>
      <w:r w:rsidR="00682E73">
        <w:rPr>
          <w:rFonts w:ascii="Arial" w:eastAsia="Calibri" w:hAnsi="Arial" w:cs="Arial"/>
          <w:bCs/>
          <w:color w:val="000000"/>
          <w:sz w:val="24"/>
          <w:szCs w:val="24"/>
          <w:lang w:eastAsia="zh-CN"/>
        </w:rPr>
        <w:t>T</w:t>
      </w:r>
      <w:r w:rsidR="00BE52A5">
        <w:rPr>
          <w:rFonts w:ascii="Arial" w:eastAsia="Calibri" w:hAnsi="Arial" w:cs="Arial"/>
          <w:bCs/>
          <w:color w:val="000000"/>
          <w:sz w:val="24"/>
          <w:szCs w:val="24"/>
          <w:lang w:eastAsia="zh-CN"/>
        </w:rPr>
        <w:t>vrđa</w:t>
      </w:r>
      <w:r w:rsidR="00682E73">
        <w:rPr>
          <w:rFonts w:ascii="Arial" w:eastAsia="Calibri" w:hAnsi="Arial" w:cs="Arial"/>
          <w:bCs/>
          <w:color w:val="000000"/>
          <w:sz w:val="24"/>
          <w:szCs w:val="24"/>
          <w:lang w:eastAsia="zh-CN"/>
        </w:rPr>
        <w:t>“.</w:t>
      </w:r>
      <w:r w:rsidR="00BE52A5">
        <w:rPr>
          <w:rFonts w:ascii="Arial" w:eastAsia="Calibri" w:hAnsi="Arial" w:cs="Arial"/>
          <w:bCs/>
          <w:color w:val="000000"/>
          <w:sz w:val="24"/>
          <w:szCs w:val="24"/>
          <w:lang w:eastAsia="zh-CN"/>
        </w:rPr>
        <w:t xml:space="preserve"> </w:t>
      </w:r>
    </w:p>
    <w:p w14:paraId="1332E249" w14:textId="221FD2FA" w:rsidR="000D02FC" w:rsidRDefault="000D02FC" w:rsidP="000D02FC">
      <w:pPr>
        <w:spacing w:after="0" w:line="240" w:lineRule="auto"/>
        <w:jc w:val="both"/>
        <w:rPr>
          <w:rFonts w:ascii="Arial" w:eastAsia="Calibri" w:hAnsi="Arial" w:cs="Arial"/>
          <w:bCs/>
          <w:color w:val="000000"/>
          <w:sz w:val="24"/>
          <w:szCs w:val="24"/>
          <w:lang w:eastAsia="zh-CN"/>
        </w:rPr>
      </w:pPr>
    </w:p>
    <w:p w14:paraId="39ED8D19" w14:textId="066D47C3" w:rsidR="000D02FC" w:rsidRDefault="00682E73" w:rsidP="000D02FC">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Gđa. Maja Krnjević – da građani čuju, obzirom da se predlaže da se nagrada za životno djelo ne dodjeli nikome da li nitko nije predložen ili </w:t>
      </w:r>
    </w:p>
    <w:p w14:paraId="2966C780" w14:textId="67005429" w:rsidR="00682E73" w:rsidRDefault="00682E73" w:rsidP="000D02FC">
      <w:pPr>
        <w:spacing w:after="0" w:line="240" w:lineRule="auto"/>
        <w:jc w:val="both"/>
        <w:rPr>
          <w:rFonts w:ascii="Arial" w:eastAsia="Calibri" w:hAnsi="Arial" w:cs="Arial"/>
          <w:bCs/>
          <w:color w:val="000000"/>
          <w:sz w:val="24"/>
          <w:szCs w:val="24"/>
          <w:lang w:eastAsia="zh-CN"/>
        </w:rPr>
      </w:pPr>
    </w:p>
    <w:p w14:paraId="12A9A0DC" w14:textId="6E108138" w:rsidR="00682E73" w:rsidRDefault="00682E73" w:rsidP="000D02FC">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g. Željko Pongrac – predložen je no ne ispunjava kriterije za životno djelo.</w:t>
      </w:r>
    </w:p>
    <w:p w14:paraId="0A3A242E" w14:textId="754766EC" w:rsidR="00682E73" w:rsidRDefault="00682E73" w:rsidP="000D02FC">
      <w:pPr>
        <w:spacing w:after="0" w:line="240" w:lineRule="auto"/>
        <w:jc w:val="both"/>
        <w:rPr>
          <w:rFonts w:ascii="Arial" w:eastAsia="Calibri" w:hAnsi="Arial" w:cs="Arial"/>
          <w:bCs/>
          <w:color w:val="000000"/>
          <w:sz w:val="24"/>
          <w:szCs w:val="24"/>
          <w:lang w:eastAsia="zh-CN"/>
        </w:rPr>
      </w:pPr>
    </w:p>
    <w:p w14:paraId="4F446F88" w14:textId="77777777" w:rsidR="00682E73" w:rsidRPr="00150CE3" w:rsidRDefault="00682E73" w:rsidP="000D02FC">
      <w:pPr>
        <w:spacing w:after="0" w:line="240" w:lineRule="auto"/>
        <w:jc w:val="both"/>
        <w:rPr>
          <w:rFonts w:ascii="Arial" w:eastAsia="Calibri" w:hAnsi="Arial" w:cs="Arial"/>
          <w:bCs/>
          <w:color w:val="000000"/>
          <w:sz w:val="24"/>
          <w:szCs w:val="24"/>
          <w:lang w:eastAsia="zh-CN"/>
        </w:rPr>
      </w:pPr>
    </w:p>
    <w:p w14:paraId="2955F3F3"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bookmarkStart w:id="21" w:name="_Hlk104380064"/>
      <w:r w:rsidRPr="0057624F">
        <w:rPr>
          <w:rFonts w:ascii="Arial" w:eastAsia="Calibri" w:hAnsi="Arial" w:cs="Arial"/>
          <w:color w:val="000000"/>
          <w:sz w:val="24"/>
          <w:szCs w:val="24"/>
          <w:lang w:eastAsia="zh-CN"/>
        </w:rPr>
        <w:t>Prije pristupanja glasovanju utvrđeno je kako je sjednici Gradskog vijeća prisutno 12 vijećnika.</w:t>
      </w:r>
    </w:p>
    <w:p w14:paraId="617C8A37"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Provedenim glasovanjem konstatirano je kako je sa 12 glasova za jednoglasno usvojena</w:t>
      </w:r>
    </w:p>
    <w:p w14:paraId="01CF5120" w14:textId="77777777" w:rsidR="0057624F" w:rsidRPr="0057624F" w:rsidRDefault="0057624F" w:rsidP="0057624F">
      <w:pPr>
        <w:spacing w:after="0" w:line="240" w:lineRule="auto"/>
        <w:jc w:val="center"/>
        <w:rPr>
          <w:rFonts w:ascii="Arial" w:eastAsia="Times New Roman" w:hAnsi="Arial" w:cs="Arial"/>
          <w:b/>
          <w:sz w:val="24"/>
          <w:szCs w:val="24"/>
          <w:lang w:eastAsia="hr-HR"/>
        </w:rPr>
      </w:pPr>
      <w:r w:rsidRPr="0057624F">
        <w:rPr>
          <w:rFonts w:ascii="Arial" w:eastAsia="Times New Roman" w:hAnsi="Arial" w:cs="Arial"/>
          <w:b/>
          <w:sz w:val="24"/>
          <w:szCs w:val="24"/>
          <w:lang w:eastAsia="hr-HR"/>
        </w:rPr>
        <w:t>O D L U K A</w:t>
      </w:r>
    </w:p>
    <w:bookmarkEnd w:id="21"/>
    <w:p w14:paraId="0967F6BF" w14:textId="77777777" w:rsidR="0057624F" w:rsidRPr="0057624F" w:rsidRDefault="0057624F" w:rsidP="0057624F">
      <w:pPr>
        <w:spacing w:after="0" w:line="240" w:lineRule="auto"/>
        <w:jc w:val="center"/>
        <w:rPr>
          <w:rFonts w:ascii="Arial" w:eastAsia="Times New Roman" w:hAnsi="Arial" w:cs="Arial"/>
          <w:b/>
          <w:sz w:val="24"/>
          <w:szCs w:val="24"/>
          <w:lang w:eastAsia="hr-HR"/>
        </w:rPr>
      </w:pPr>
      <w:r w:rsidRPr="0057624F">
        <w:rPr>
          <w:rFonts w:ascii="Arial" w:eastAsia="Times New Roman" w:hAnsi="Arial" w:cs="Arial"/>
          <w:b/>
          <w:sz w:val="24"/>
          <w:szCs w:val="24"/>
          <w:lang w:eastAsia="hr-HR"/>
        </w:rPr>
        <w:t>o dodjeli javnih priznanja Grada Ivanić-Grada u 2022. godini</w:t>
      </w:r>
    </w:p>
    <w:p w14:paraId="7471A0C1" w14:textId="77777777" w:rsidR="0057624F" w:rsidRPr="0057624F" w:rsidRDefault="0057624F" w:rsidP="0057624F">
      <w:pPr>
        <w:spacing w:after="0" w:line="240" w:lineRule="auto"/>
        <w:jc w:val="center"/>
        <w:rPr>
          <w:rFonts w:ascii="Arial" w:eastAsia="Calibri" w:hAnsi="Arial" w:cs="Arial"/>
          <w:color w:val="000000"/>
          <w:sz w:val="24"/>
          <w:szCs w:val="24"/>
          <w:lang w:eastAsia="zh-CN"/>
        </w:rPr>
      </w:pPr>
    </w:p>
    <w:p w14:paraId="4630F2C1" w14:textId="77777777" w:rsidR="0057624F" w:rsidRPr="0057624F" w:rsidRDefault="0057624F" w:rsidP="0057624F">
      <w:pPr>
        <w:spacing w:after="0" w:line="240" w:lineRule="auto"/>
        <w:rPr>
          <w:rFonts w:ascii="Arial" w:eastAsia="Calibri" w:hAnsi="Arial" w:cs="Arial"/>
          <w:color w:val="000000"/>
          <w:sz w:val="24"/>
          <w:szCs w:val="24"/>
          <w:lang w:eastAsia="zh-CN"/>
        </w:rPr>
      </w:pPr>
      <w:bookmarkStart w:id="22" w:name="_Hlk104380102"/>
      <w:r w:rsidRPr="0057624F">
        <w:rPr>
          <w:rFonts w:ascii="Arial" w:eastAsia="Calibri" w:hAnsi="Arial" w:cs="Arial"/>
          <w:color w:val="000000"/>
          <w:sz w:val="24"/>
          <w:szCs w:val="24"/>
          <w:lang w:eastAsia="zh-CN"/>
        </w:rPr>
        <w:t>Odluka prileži zapisniku i čini njegov sastavni dio.</w:t>
      </w:r>
    </w:p>
    <w:p w14:paraId="5EDDC156"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bookmarkEnd w:id="22"/>
    <w:p w14:paraId="7C4ED74E" w14:textId="77777777" w:rsidR="0057624F" w:rsidRPr="0057624F" w:rsidRDefault="0057624F" w:rsidP="0057624F">
      <w:pPr>
        <w:spacing w:after="0" w:line="240" w:lineRule="auto"/>
        <w:jc w:val="center"/>
        <w:rPr>
          <w:rFonts w:ascii="Arial" w:eastAsia="Calibri" w:hAnsi="Arial" w:cs="Arial"/>
          <w:b/>
          <w:color w:val="000000"/>
          <w:sz w:val="24"/>
          <w:szCs w:val="24"/>
          <w:lang w:eastAsia="zh-CN"/>
        </w:rPr>
      </w:pPr>
    </w:p>
    <w:p w14:paraId="77A6CE15" w14:textId="77777777" w:rsidR="0057624F" w:rsidRPr="0057624F" w:rsidRDefault="0057624F" w:rsidP="0057624F">
      <w:pPr>
        <w:numPr>
          <w:ilvl w:val="0"/>
          <w:numId w:val="1"/>
        </w:numPr>
        <w:spacing w:after="0" w:line="240" w:lineRule="auto"/>
        <w:jc w:val="center"/>
        <w:rPr>
          <w:rFonts w:ascii="Arial" w:eastAsia="Calibri" w:hAnsi="Arial" w:cs="Arial"/>
          <w:b/>
          <w:color w:val="000000"/>
          <w:sz w:val="24"/>
          <w:szCs w:val="24"/>
          <w:lang w:eastAsia="zh-CN"/>
        </w:rPr>
      </w:pPr>
      <w:r w:rsidRPr="0057624F">
        <w:rPr>
          <w:rFonts w:ascii="Arial" w:eastAsia="Calibri" w:hAnsi="Arial" w:cs="Arial"/>
          <w:b/>
          <w:color w:val="000000"/>
          <w:sz w:val="24"/>
          <w:szCs w:val="24"/>
          <w:lang w:eastAsia="zh-CN"/>
        </w:rPr>
        <w:t>TOČKA</w:t>
      </w:r>
    </w:p>
    <w:p w14:paraId="553CFA7B" w14:textId="1E7081D4" w:rsidR="0057624F" w:rsidRDefault="00682E73" w:rsidP="00682E73">
      <w:pPr>
        <w:spacing w:after="0" w:line="240" w:lineRule="auto"/>
        <w:jc w:val="both"/>
        <w:rPr>
          <w:rFonts w:ascii="Arial" w:eastAsia="Calibri" w:hAnsi="Arial" w:cs="Arial"/>
          <w:bCs/>
          <w:color w:val="000000"/>
          <w:sz w:val="24"/>
          <w:szCs w:val="24"/>
          <w:lang w:eastAsia="zh-CN"/>
        </w:rPr>
      </w:pPr>
      <w:r w:rsidRPr="00682E73">
        <w:rPr>
          <w:rFonts w:ascii="Arial" w:eastAsia="Calibri" w:hAnsi="Arial" w:cs="Arial"/>
          <w:bCs/>
          <w:color w:val="000000"/>
          <w:sz w:val="24"/>
          <w:szCs w:val="24"/>
          <w:lang w:eastAsia="zh-CN"/>
        </w:rPr>
        <w:t xml:space="preserve">Gđa. Marina Šiprak </w:t>
      </w:r>
      <w:r>
        <w:rPr>
          <w:rFonts w:ascii="Arial" w:eastAsia="Calibri" w:hAnsi="Arial" w:cs="Arial"/>
          <w:bCs/>
          <w:color w:val="000000"/>
          <w:sz w:val="24"/>
          <w:szCs w:val="24"/>
          <w:lang w:eastAsia="zh-CN"/>
        </w:rPr>
        <w:t xml:space="preserve">– pred vama je prijedlog Odluke o proširenju djelatnosti Dječjeg vrtića Ivanić-Grad. Ova Odluka donosi se temeljem prijedloga Upravnog vijeća Dječjeg vrtića Ivanić-Grad za proširenjem </w:t>
      </w:r>
      <w:r w:rsidR="0089035F">
        <w:rPr>
          <w:rFonts w:ascii="Arial" w:eastAsia="Calibri" w:hAnsi="Arial" w:cs="Arial"/>
          <w:bCs/>
          <w:color w:val="000000"/>
          <w:sz w:val="24"/>
          <w:szCs w:val="24"/>
          <w:lang w:eastAsia="zh-CN"/>
        </w:rPr>
        <w:t xml:space="preserve">djelatnosti Dječjeg vrtića Ivanić-Grad zbog nedovoljnih smještajnih kapaciteta i to otvaranjem dvije odgojne skupine jaslične dobi radi obavljanja djelatnosti predškolskog odgoja i upisa većeg broja djece u naselju Žeravinec na nekretnini u vlasništvu Dječjeg vrtića Ivanić-Grad, a temeljem rekonstrukcije i dogradnje zgrade podružnice Žeravinec, te daljnjim postojanjem dvije odgojne skupine jaslične dobi radi obavljanja djelatnosti predškolskog odgoja i upisa većeg broja djece u podružnici Dječjeg vrtića Ivanić-Grad Tvornica smijeha u Šiftarovoj ulici u Ivanić-Gradu. </w:t>
      </w:r>
      <w:r w:rsidR="00F16842">
        <w:rPr>
          <w:rFonts w:ascii="Arial" w:eastAsia="Calibri" w:hAnsi="Arial" w:cs="Arial"/>
          <w:bCs/>
          <w:color w:val="000000"/>
          <w:sz w:val="24"/>
          <w:szCs w:val="24"/>
          <w:lang w:eastAsia="zh-CN"/>
        </w:rPr>
        <w:t>Uvažavajući činjenic</w:t>
      </w:r>
      <w:r w:rsidR="006301E0">
        <w:rPr>
          <w:rFonts w:ascii="Arial" w:eastAsia="Calibri" w:hAnsi="Arial" w:cs="Arial"/>
          <w:bCs/>
          <w:color w:val="000000"/>
          <w:sz w:val="24"/>
          <w:szCs w:val="24"/>
          <w:lang w:eastAsia="zh-CN"/>
        </w:rPr>
        <w:t xml:space="preserve">u </w:t>
      </w:r>
      <w:r w:rsidR="00F16842">
        <w:rPr>
          <w:rFonts w:ascii="Arial" w:eastAsia="Calibri" w:hAnsi="Arial" w:cs="Arial"/>
          <w:bCs/>
          <w:color w:val="000000"/>
          <w:sz w:val="24"/>
          <w:szCs w:val="24"/>
          <w:lang w:eastAsia="zh-CN"/>
        </w:rPr>
        <w:t>trenutno nedovoljnih smještajnih kapaciteta Dječjeg vrtića Ivanić-Grad predlažemo usvajanje ove Odluke.</w:t>
      </w:r>
    </w:p>
    <w:p w14:paraId="3FDBF1C4" w14:textId="569B4F15" w:rsidR="00682E73" w:rsidRDefault="00682E73" w:rsidP="00682E73">
      <w:pPr>
        <w:spacing w:after="0" w:line="240" w:lineRule="auto"/>
        <w:rPr>
          <w:rFonts w:ascii="Arial" w:eastAsia="Calibri" w:hAnsi="Arial" w:cs="Arial"/>
          <w:bCs/>
          <w:color w:val="000000"/>
          <w:sz w:val="24"/>
          <w:szCs w:val="24"/>
          <w:lang w:eastAsia="zh-CN"/>
        </w:rPr>
      </w:pPr>
    </w:p>
    <w:p w14:paraId="7E7424ED" w14:textId="68D50B88" w:rsidR="00F16842" w:rsidRDefault="00F16842" w:rsidP="00F16842">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Gđa. Maja Krnjević – obzirom da smo u prvom dijelu čuli, a i to je bilo jedno od pisama i upita  koje smo dobili od naših građana vezano uz završetak te dvije odgojne skupine na objektu Žeravinec da li to znači ukoliko to, koliko se sjećam to je trebalo biti gotovo 30.7.</w:t>
      </w:r>
      <w:r w:rsidR="00DD6057">
        <w:rPr>
          <w:rFonts w:ascii="Arial" w:eastAsia="Calibri" w:hAnsi="Arial" w:cs="Arial"/>
          <w:bCs/>
          <w:color w:val="000000"/>
          <w:sz w:val="24"/>
          <w:szCs w:val="24"/>
          <w:lang w:eastAsia="zh-CN"/>
        </w:rPr>
        <w:t xml:space="preserve"> prema planu, ako to neće biti završeno obzirom da su roditelji skeptični po pitanju upisa djece, da li će sva djeca biti upisana, odnosno kako ćete to riješiti. Da li će biti plaćeni penali radi kašnjenja radova ili kako to već ide.</w:t>
      </w:r>
    </w:p>
    <w:p w14:paraId="502846FB" w14:textId="3437FE93" w:rsidR="00DD6057" w:rsidRDefault="00DD6057" w:rsidP="00F16842">
      <w:pPr>
        <w:spacing w:after="0" w:line="240" w:lineRule="auto"/>
        <w:jc w:val="both"/>
        <w:rPr>
          <w:rFonts w:ascii="Arial" w:eastAsia="Calibri" w:hAnsi="Arial" w:cs="Arial"/>
          <w:bCs/>
          <w:color w:val="000000"/>
          <w:sz w:val="24"/>
          <w:szCs w:val="24"/>
          <w:lang w:eastAsia="zh-CN"/>
        </w:rPr>
      </w:pPr>
    </w:p>
    <w:p w14:paraId="632E1CC0" w14:textId="594147A0" w:rsidR="00DD6057" w:rsidRDefault="00DD6057" w:rsidP="00F16842">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Gradonačelnik – ovo o čemu Vi govorite biti će još prilika na idućim vijećima da se još dotaknemo toga</w:t>
      </w:r>
      <w:r w:rsidR="001400D3">
        <w:rPr>
          <w:rFonts w:ascii="Arial" w:eastAsia="Calibri" w:hAnsi="Arial" w:cs="Arial"/>
          <w:bCs/>
          <w:color w:val="000000"/>
          <w:sz w:val="24"/>
          <w:szCs w:val="24"/>
          <w:lang w:eastAsia="zh-CN"/>
        </w:rPr>
        <w:t>. U</w:t>
      </w:r>
      <w:r>
        <w:rPr>
          <w:rFonts w:ascii="Arial" w:eastAsia="Calibri" w:hAnsi="Arial" w:cs="Arial"/>
          <w:bCs/>
          <w:color w:val="000000"/>
          <w:sz w:val="24"/>
          <w:szCs w:val="24"/>
          <w:lang w:eastAsia="zh-CN"/>
        </w:rPr>
        <w:t xml:space="preserve">koliko će biti moguć upis djece i ukoliko će vrtić biti završen tada će krenuti, ako ne </w:t>
      </w:r>
      <w:r w:rsidR="001400D3">
        <w:rPr>
          <w:rFonts w:ascii="Arial" w:eastAsia="Calibri" w:hAnsi="Arial" w:cs="Arial"/>
          <w:bCs/>
          <w:color w:val="000000"/>
          <w:sz w:val="24"/>
          <w:szCs w:val="24"/>
          <w:lang w:eastAsia="zh-CN"/>
        </w:rPr>
        <w:t xml:space="preserve">naravno da neće moći krenuti s tim da će to biti navedeno prilikom upisa da postoji mogućnost da roditelji budu upoznati da se mogu pripremiti na to da postoji mogućnost da neće moći </w:t>
      </w:r>
      <w:r w:rsidR="00FA2CBB">
        <w:rPr>
          <w:rFonts w:ascii="Arial" w:eastAsia="Calibri" w:hAnsi="Arial" w:cs="Arial"/>
          <w:bCs/>
          <w:color w:val="000000"/>
          <w:sz w:val="24"/>
          <w:szCs w:val="24"/>
          <w:lang w:eastAsia="zh-CN"/>
        </w:rPr>
        <w:t>odmah krenuti djeca ukoliko radovi neće biti završeni, a govorimo o kretanju u rujnu. Što se tiče penala naravno da ukoliko će biti uvjeti za penale da će se penali naplaćivati, ni prvi ni zadnji put vjerojatno. Vidjet ćemo, to ne ovisi samo o Gradu, ovisi i o nadzoru, o uvjetima na gradilištu i svemu ostalome, ali biti ćete obaviješteni o tome.</w:t>
      </w:r>
      <w:r>
        <w:rPr>
          <w:rFonts w:ascii="Arial" w:eastAsia="Calibri" w:hAnsi="Arial" w:cs="Arial"/>
          <w:bCs/>
          <w:color w:val="000000"/>
          <w:sz w:val="24"/>
          <w:szCs w:val="24"/>
          <w:lang w:eastAsia="zh-CN"/>
        </w:rPr>
        <w:t xml:space="preserve"> </w:t>
      </w:r>
    </w:p>
    <w:p w14:paraId="1F35B445" w14:textId="39654E28" w:rsidR="00F16842" w:rsidRPr="00682E73" w:rsidRDefault="00F16842" w:rsidP="00682E73">
      <w:pPr>
        <w:spacing w:after="0" w:line="240" w:lineRule="auto"/>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 </w:t>
      </w:r>
    </w:p>
    <w:p w14:paraId="1F622E75"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bookmarkStart w:id="23" w:name="_Hlk104380187"/>
      <w:r w:rsidRPr="0057624F">
        <w:rPr>
          <w:rFonts w:ascii="Arial" w:eastAsia="Calibri" w:hAnsi="Arial" w:cs="Arial"/>
          <w:color w:val="000000"/>
          <w:sz w:val="24"/>
          <w:szCs w:val="24"/>
          <w:lang w:eastAsia="zh-CN"/>
        </w:rPr>
        <w:t>Prije pristupanja glasovanju utvrđeno je kako je sjednici Gradskog vijeća prisutno 12 vijećnika.</w:t>
      </w:r>
    </w:p>
    <w:p w14:paraId="149CF5F4"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Provedenim glasovanjem konstatirano je kako je sa 12 glasova za jednoglasno usvojena</w:t>
      </w:r>
    </w:p>
    <w:p w14:paraId="64945500" w14:textId="77777777" w:rsidR="0057624F" w:rsidRPr="0057624F" w:rsidRDefault="0057624F" w:rsidP="0057624F">
      <w:pPr>
        <w:spacing w:after="0" w:line="240" w:lineRule="auto"/>
        <w:jc w:val="center"/>
        <w:rPr>
          <w:rFonts w:ascii="Arial" w:eastAsia="Times New Roman" w:hAnsi="Arial" w:cs="Arial"/>
          <w:b/>
          <w:sz w:val="24"/>
          <w:szCs w:val="24"/>
          <w:lang w:eastAsia="hr-HR"/>
        </w:rPr>
      </w:pPr>
      <w:bookmarkStart w:id="24" w:name="_Hlk104380210"/>
      <w:bookmarkEnd w:id="23"/>
      <w:r w:rsidRPr="0057624F">
        <w:rPr>
          <w:rFonts w:ascii="Arial" w:eastAsia="Times New Roman" w:hAnsi="Arial" w:cs="Arial"/>
          <w:b/>
          <w:sz w:val="24"/>
          <w:szCs w:val="24"/>
          <w:lang w:eastAsia="hr-HR"/>
        </w:rPr>
        <w:t>O D L U K A</w:t>
      </w:r>
    </w:p>
    <w:bookmarkEnd w:id="24"/>
    <w:p w14:paraId="298DC628" w14:textId="77777777" w:rsidR="0057624F" w:rsidRPr="0057624F" w:rsidRDefault="0057624F" w:rsidP="0057624F">
      <w:pPr>
        <w:spacing w:after="0" w:line="276" w:lineRule="auto"/>
        <w:jc w:val="center"/>
        <w:rPr>
          <w:rFonts w:ascii="Arial" w:eastAsia="Times New Roman" w:hAnsi="Arial" w:cs="Arial"/>
          <w:b/>
          <w:sz w:val="24"/>
          <w:szCs w:val="24"/>
          <w:lang w:eastAsia="hr-HR"/>
        </w:rPr>
      </w:pPr>
      <w:r w:rsidRPr="0057624F">
        <w:rPr>
          <w:rFonts w:ascii="Arial" w:eastAsia="Times New Roman" w:hAnsi="Arial" w:cs="Arial"/>
          <w:b/>
          <w:sz w:val="24"/>
          <w:szCs w:val="24"/>
          <w:lang w:eastAsia="hr-HR"/>
        </w:rPr>
        <w:t>o proširenju djelatnosti Dječjeg vrtića Ivanić Grad</w:t>
      </w:r>
    </w:p>
    <w:p w14:paraId="3EF7A840" w14:textId="77777777" w:rsidR="0057624F" w:rsidRPr="0057624F" w:rsidRDefault="0057624F" w:rsidP="0057624F">
      <w:pPr>
        <w:spacing w:after="0" w:line="276" w:lineRule="auto"/>
        <w:jc w:val="center"/>
        <w:rPr>
          <w:rFonts w:ascii="Arial" w:eastAsia="Times New Roman" w:hAnsi="Arial" w:cs="Arial"/>
          <w:b/>
          <w:sz w:val="24"/>
          <w:szCs w:val="24"/>
          <w:lang w:eastAsia="hr-HR"/>
        </w:rPr>
      </w:pPr>
    </w:p>
    <w:p w14:paraId="3DFE702C" w14:textId="77777777" w:rsidR="0057624F" w:rsidRPr="0057624F" w:rsidRDefault="0057624F" w:rsidP="0057624F">
      <w:pPr>
        <w:spacing w:after="0" w:line="240" w:lineRule="auto"/>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Odluka prileži zapisniku i čini njegov sastavni dio.</w:t>
      </w:r>
    </w:p>
    <w:p w14:paraId="6522286A"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6A7561F1" w14:textId="77777777" w:rsidR="0057624F" w:rsidRPr="0057624F" w:rsidRDefault="0057624F" w:rsidP="0057624F">
      <w:pPr>
        <w:spacing w:after="0" w:line="276" w:lineRule="auto"/>
        <w:jc w:val="center"/>
        <w:rPr>
          <w:rFonts w:ascii="Arial" w:eastAsia="Times New Roman" w:hAnsi="Arial" w:cs="Arial"/>
          <w:b/>
          <w:sz w:val="24"/>
          <w:szCs w:val="24"/>
          <w:lang w:eastAsia="hr-HR"/>
        </w:rPr>
      </w:pPr>
    </w:p>
    <w:p w14:paraId="343B48EC" w14:textId="77777777" w:rsidR="0057624F" w:rsidRPr="0057624F" w:rsidRDefault="0057624F" w:rsidP="0057624F">
      <w:pPr>
        <w:numPr>
          <w:ilvl w:val="0"/>
          <w:numId w:val="1"/>
        </w:numPr>
        <w:spacing w:after="0" w:line="240" w:lineRule="auto"/>
        <w:jc w:val="center"/>
        <w:rPr>
          <w:rFonts w:ascii="Arial" w:eastAsia="Calibri" w:hAnsi="Arial" w:cs="Arial"/>
          <w:b/>
          <w:color w:val="000000"/>
          <w:sz w:val="24"/>
          <w:szCs w:val="24"/>
          <w:lang w:eastAsia="zh-CN"/>
        </w:rPr>
      </w:pPr>
      <w:r w:rsidRPr="0057624F">
        <w:rPr>
          <w:rFonts w:ascii="Arial" w:eastAsia="Calibri" w:hAnsi="Arial" w:cs="Arial"/>
          <w:b/>
          <w:color w:val="000000"/>
          <w:sz w:val="24"/>
          <w:szCs w:val="24"/>
          <w:lang w:eastAsia="zh-CN"/>
        </w:rPr>
        <w:t xml:space="preserve">TOČKA </w:t>
      </w:r>
    </w:p>
    <w:p w14:paraId="61694E90" w14:textId="7C727062" w:rsidR="0057624F" w:rsidRDefault="00F16842" w:rsidP="00F16842">
      <w:pPr>
        <w:spacing w:after="0" w:line="240" w:lineRule="auto"/>
        <w:jc w:val="both"/>
        <w:rPr>
          <w:rFonts w:ascii="Arial" w:eastAsia="Calibri" w:hAnsi="Arial" w:cs="Arial"/>
          <w:bCs/>
          <w:color w:val="000000"/>
          <w:sz w:val="24"/>
          <w:szCs w:val="24"/>
          <w:lang w:eastAsia="zh-CN"/>
        </w:rPr>
      </w:pPr>
      <w:r w:rsidRPr="00F16842">
        <w:rPr>
          <w:rFonts w:ascii="Arial" w:eastAsia="Calibri" w:hAnsi="Arial" w:cs="Arial"/>
          <w:bCs/>
          <w:color w:val="000000"/>
          <w:sz w:val="24"/>
          <w:szCs w:val="24"/>
          <w:lang w:eastAsia="zh-CN"/>
        </w:rPr>
        <w:t xml:space="preserve">Gđa. Marina Šiprak </w:t>
      </w:r>
      <w:r w:rsidR="00FA2CBB">
        <w:rPr>
          <w:rFonts w:ascii="Arial" w:eastAsia="Calibri" w:hAnsi="Arial" w:cs="Arial"/>
          <w:bCs/>
          <w:color w:val="000000"/>
          <w:sz w:val="24"/>
          <w:szCs w:val="24"/>
          <w:lang w:eastAsia="zh-CN"/>
        </w:rPr>
        <w:t>–</w:t>
      </w:r>
      <w:r w:rsidRPr="00F16842">
        <w:rPr>
          <w:rFonts w:ascii="Arial" w:eastAsia="Calibri" w:hAnsi="Arial" w:cs="Arial"/>
          <w:bCs/>
          <w:color w:val="000000"/>
          <w:sz w:val="24"/>
          <w:szCs w:val="24"/>
          <w:lang w:eastAsia="zh-CN"/>
        </w:rPr>
        <w:t xml:space="preserve"> </w:t>
      </w:r>
      <w:r w:rsidR="00FA2CBB">
        <w:rPr>
          <w:rFonts w:ascii="Arial" w:eastAsia="Calibri" w:hAnsi="Arial" w:cs="Arial"/>
          <w:bCs/>
          <w:color w:val="000000"/>
          <w:sz w:val="24"/>
          <w:szCs w:val="24"/>
          <w:lang w:eastAsia="zh-CN"/>
        </w:rPr>
        <w:t>pravni temelj za donošenje ovog Zaključka je odredba čl. 230. st. 1. Zakona o zdravstvenoj zaštiti kojom je propisano kako predstavničko tijelo jedinice područne odnosno regionalne samouprave na prijedlog opći</w:t>
      </w:r>
      <w:r w:rsidR="00D10761">
        <w:rPr>
          <w:rFonts w:ascii="Arial" w:eastAsia="Calibri" w:hAnsi="Arial" w:cs="Arial"/>
          <w:bCs/>
          <w:color w:val="000000"/>
          <w:sz w:val="24"/>
          <w:szCs w:val="24"/>
          <w:lang w:eastAsia="zh-CN"/>
        </w:rPr>
        <w:t>ns</w:t>
      </w:r>
      <w:r w:rsidR="00FA2CBB">
        <w:rPr>
          <w:rFonts w:ascii="Arial" w:eastAsia="Calibri" w:hAnsi="Arial" w:cs="Arial"/>
          <w:bCs/>
          <w:color w:val="000000"/>
          <w:sz w:val="24"/>
          <w:szCs w:val="24"/>
          <w:lang w:eastAsia="zh-CN"/>
        </w:rPr>
        <w:t xml:space="preserve">kih odnosno gradskih </w:t>
      </w:r>
      <w:r w:rsidR="00D10761">
        <w:rPr>
          <w:rFonts w:ascii="Arial" w:eastAsia="Calibri" w:hAnsi="Arial" w:cs="Arial"/>
          <w:bCs/>
          <w:color w:val="000000"/>
          <w:sz w:val="24"/>
          <w:szCs w:val="24"/>
          <w:lang w:eastAsia="zh-CN"/>
        </w:rPr>
        <w:t xml:space="preserve">vijeća imenuje potreban broj doktora medicine </w:t>
      </w:r>
      <w:r w:rsidR="00D8446C">
        <w:rPr>
          <w:rFonts w:ascii="Arial" w:eastAsia="Calibri" w:hAnsi="Arial" w:cs="Arial"/>
          <w:bCs/>
          <w:color w:val="000000"/>
          <w:sz w:val="24"/>
          <w:szCs w:val="24"/>
          <w:lang w:eastAsia="zh-CN"/>
        </w:rPr>
        <w:t xml:space="preserve">odnosno drugih zdravstvenih radnika koji utvrđuju nastup smrti, vrijeme i uzrok smrti osoba umrlih izvan zdravstvene ustanove. Obzirom da je Upravni odjel za zdravstvo, socijalnu skrb i hrvatske branitelje Zagrebačke županije dostavio 9. svibnja 2022. godine Gradu Ivanić-Gradu molbu dr. </w:t>
      </w:r>
      <w:r w:rsidR="00D8446C">
        <w:rPr>
          <w:rFonts w:ascii="Arial" w:eastAsia="Calibri" w:hAnsi="Arial" w:cs="Arial"/>
          <w:bCs/>
          <w:color w:val="000000"/>
          <w:sz w:val="24"/>
          <w:szCs w:val="24"/>
          <w:lang w:eastAsia="zh-CN"/>
        </w:rPr>
        <w:lastRenderedPageBreak/>
        <w:t xml:space="preserve">medicine Kestrin Kveštak za razrješenje dužnosti mrtvozornika za područje Grada Ivanić-Grada predlaže se ovim Zaključkom predložiti </w:t>
      </w:r>
      <w:r w:rsidR="006301E0">
        <w:rPr>
          <w:rFonts w:ascii="Arial" w:eastAsia="Calibri" w:hAnsi="Arial" w:cs="Arial"/>
          <w:bCs/>
          <w:color w:val="000000"/>
          <w:sz w:val="24"/>
          <w:szCs w:val="24"/>
          <w:lang w:eastAsia="zh-CN"/>
        </w:rPr>
        <w:t xml:space="preserve">Županijskoj skupštini </w:t>
      </w:r>
      <w:r w:rsidR="00D8446C">
        <w:rPr>
          <w:rFonts w:ascii="Arial" w:eastAsia="Calibri" w:hAnsi="Arial" w:cs="Arial"/>
          <w:bCs/>
          <w:color w:val="000000"/>
          <w:sz w:val="24"/>
          <w:szCs w:val="24"/>
          <w:lang w:eastAsia="zh-CN"/>
        </w:rPr>
        <w:t>Zagrebačk</w:t>
      </w:r>
      <w:r w:rsidR="00337FB3">
        <w:rPr>
          <w:rFonts w:ascii="Arial" w:eastAsia="Calibri" w:hAnsi="Arial" w:cs="Arial"/>
          <w:bCs/>
          <w:color w:val="000000"/>
          <w:sz w:val="24"/>
          <w:szCs w:val="24"/>
          <w:lang w:eastAsia="zh-CN"/>
        </w:rPr>
        <w:t xml:space="preserve">e </w:t>
      </w:r>
      <w:r w:rsidR="00D8446C">
        <w:rPr>
          <w:rFonts w:ascii="Arial" w:eastAsia="Calibri" w:hAnsi="Arial" w:cs="Arial"/>
          <w:bCs/>
          <w:color w:val="000000"/>
          <w:sz w:val="24"/>
          <w:szCs w:val="24"/>
          <w:lang w:eastAsia="zh-CN"/>
        </w:rPr>
        <w:t>župani</w:t>
      </w:r>
      <w:r w:rsidR="00337FB3">
        <w:rPr>
          <w:rFonts w:ascii="Arial" w:eastAsia="Calibri" w:hAnsi="Arial" w:cs="Arial"/>
          <w:bCs/>
          <w:color w:val="000000"/>
          <w:sz w:val="24"/>
          <w:szCs w:val="24"/>
          <w:lang w:eastAsia="zh-CN"/>
        </w:rPr>
        <w:t xml:space="preserve">je </w:t>
      </w:r>
      <w:r w:rsidR="00D8446C">
        <w:rPr>
          <w:rFonts w:ascii="Arial" w:eastAsia="Calibri" w:hAnsi="Arial" w:cs="Arial"/>
          <w:bCs/>
          <w:color w:val="000000"/>
          <w:sz w:val="24"/>
          <w:szCs w:val="24"/>
          <w:lang w:eastAsia="zh-CN"/>
        </w:rPr>
        <w:t>donošenje Odluke o razrješenju dr. medicine Kestrin Kveštak dužnosti mrtvozornika za područje Grada Ivanić-Grada</w:t>
      </w:r>
      <w:r w:rsidR="001F4F59">
        <w:rPr>
          <w:rFonts w:ascii="Arial" w:eastAsia="Calibri" w:hAnsi="Arial" w:cs="Arial"/>
          <w:bCs/>
          <w:color w:val="000000"/>
          <w:sz w:val="24"/>
          <w:szCs w:val="24"/>
          <w:lang w:eastAsia="zh-CN"/>
        </w:rPr>
        <w:t>.</w:t>
      </w:r>
      <w:r w:rsidR="00FC26DD">
        <w:rPr>
          <w:rFonts w:ascii="Arial" w:eastAsia="Calibri" w:hAnsi="Arial" w:cs="Arial"/>
          <w:bCs/>
          <w:color w:val="000000"/>
          <w:sz w:val="24"/>
          <w:szCs w:val="24"/>
          <w:lang w:eastAsia="zh-CN"/>
        </w:rPr>
        <w:t xml:space="preserve"> Kako bi se osigurao kontinuitet u obavljanju poslova mrtvozornika na području Grada Ivanić-Grada, a s obzirom na to da je Odlukom o mrtvozorenju </w:t>
      </w:r>
      <w:r w:rsidR="001F4F59">
        <w:rPr>
          <w:rFonts w:ascii="Arial" w:eastAsia="Calibri" w:hAnsi="Arial" w:cs="Arial"/>
          <w:bCs/>
          <w:color w:val="000000"/>
          <w:sz w:val="24"/>
          <w:szCs w:val="24"/>
          <w:lang w:eastAsia="zh-CN"/>
        </w:rPr>
        <w:t xml:space="preserve"> </w:t>
      </w:r>
      <w:r w:rsidR="00D8446C">
        <w:rPr>
          <w:rFonts w:ascii="Arial" w:eastAsia="Calibri" w:hAnsi="Arial" w:cs="Arial"/>
          <w:bCs/>
          <w:color w:val="000000"/>
          <w:sz w:val="24"/>
          <w:szCs w:val="24"/>
          <w:lang w:eastAsia="zh-CN"/>
        </w:rPr>
        <w:t xml:space="preserve"> </w:t>
      </w:r>
      <w:r w:rsidR="00FC26DD">
        <w:rPr>
          <w:rFonts w:ascii="Arial" w:eastAsia="Calibri" w:hAnsi="Arial" w:cs="Arial"/>
          <w:bCs/>
          <w:color w:val="000000"/>
          <w:sz w:val="24"/>
          <w:szCs w:val="24"/>
          <w:lang w:eastAsia="zh-CN"/>
        </w:rPr>
        <w:t xml:space="preserve">na području Zagrebačke županije propisano da je za područje jedinice lokalne samouprave koja ima od 4 000 do 15 000 stanovnika potrebno najmanje tri mrtvozornika također se ovim Zaključkom </w:t>
      </w:r>
      <w:r w:rsidR="00E77C42">
        <w:rPr>
          <w:rFonts w:ascii="Arial" w:eastAsia="Calibri" w:hAnsi="Arial" w:cs="Arial"/>
          <w:bCs/>
          <w:color w:val="000000"/>
          <w:sz w:val="24"/>
          <w:szCs w:val="24"/>
          <w:lang w:eastAsia="zh-CN"/>
        </w:rPr>
        <w:t xml:space="preserve">predlaže Županijskoj skupštini Zagrebačke županije imenovati mrtvozornikom za područje Grada Ivanić Grada doktore medicine Josipu Novaković i Deana Čička. </w:t>
      </w:r>
      <w:r w:rsidR="00D8446C">
        <w:rPr>
          <w:rFonts w:ascii="Arial" w:eastAsia="Calibri" w:hAnsi="Arial" w:cs="Arial"/>
          <w:bCs/>
          <w:color w:val="000000"/>
          <w:sz w:val="24"/>
          <w:szCs w:val="24"/>
          <w:lang w:eastAsia="zh-CN"/>
        </w:rPr>
        <w:t xml:space="preserve">  </w:t>
      </w:r>
    </w:p>
    <w:p w14:paraId="496FE7B2" w14:textId="77777777" w:rsidR="00FA2CBB" w:rsidRPr="00F16842" w:rsidRDefault="00FA2CBB" w:rsidP="00F16842">
      <w:pPr>
        <w:spacing w:after="0" w:line="240" w:lineRule="auto"/>
        <w:jc w:val="both"/>
        <w:rPr>
          <w:rFonts w:ascii="Arial" w:eastAsia="Calibri" w:hAnsi="Arial" w:cs="Arial"/>
          <w:bCs/>
          <w:color w:val="000000"/>
          <w:sz w:val="24"/>
          <w:szCs w:val="24"/>
          <w:lang w:eastAsia="zh-CN"/>
        </w:rPr>
      </w:pPr>
    </w:p>
    <w:p w14:paraId="1FF7D96F" w14:textId="77777777" w:rsidR="0057624F" w:rsidRPr="0057624F" w:rsidRDefault="0057624F" w:rsidP="0057624F">
      <w:pPr>
        <w:spacing w:after="0" w:line="240" w:lineRule="auto"/>
        <w:jc w:val="both"/>
        <w:rPr>
          <w:rFonts w:ascii="Arial" w:eastAsia="Calibri" w:hAnsi="Arial" w:cs="Arial"/>
          <w:bCs/>
          <w:color w:val="000000"/>
          <w:sz w:val="24"/>
          <w:szCs w:val="24"/>
          <w:lang w:eastAsia="zh-CN"/>
        </w:rPr>
      </w:pPr>
      <w:r w:rsidRPr="0057624F">
        <w:rPr>
          <w:rFonts w:ascii="Arial" w:eastAsia="Calibri" w:hAnsi="Arial" w:cs="Arial"/>
          <w:bCs/>
          <w:color w:val="000000"/>
          <w:sz w:val="24"/>
          <w:szCs w:val="24"/>
          <w:lang w:eastAsia="zh-CN"/>
        </w:rPr>
        <w:t>Prije pristupanja glasovanju utvrđeno je kako je sjednici Gradskog vijeća prisutno 12 vijećnika.</w:t>
      </w:r>
    </w:p>
    <w:p w14:paraId="025D391E" w14:textId="77777777" w:rsidR="0057624F" w:rsidRPr="0057624F" w:rsidRDefault="0057624F" w:rsidP="0057624F">
      <w:pPr>
        <w:spacing w:after="0" w:line="240" w:lineRule="auto"/>
        <w:jc w:val="both"/>
        <w:rPr>
          <w:rFonts w:ascii="Arial" w:eastAsia="Calibri" w:hAnsi="Arial" w:cs="Arial"/>
          <w:bCs/>
          <w:color w:val="000000"/>
          <w:sz w:val="24"/>
          <w:szCs w:val="24"/>
          <w:lang w:eastAsia="zh-CN"/>
        </w:rPr>
      </w:pPr>
      <w:r w:rsidRPr="0057624F">
        <w:rPr>
          <w:rFonts w:ascii="Arial" w:eastAsia="Calibri" w:hAnsi="Arial" w:cs="Arial"/>
          <w:bCs/>
          <w:color w:val="000000"/>
          <w:sz w:val="24"/>
          <w:szCs w:val="24"/>
          <w:lang w:eastAsia="zh-CN"/>
        </w:rPr>
        <w:t>Provedenim glasovanjem konstatirano je kako je sa 12 glasova za jednoglasno usvojen</w:t>
      </w:r>
    </w:p>
    <w:p w14:paraId="4D64D371" w14:textId="77777777" w:rsidR="0057624F" w:rsidRPr="0057624F" w:rsidRDefault="0057624F" w:rsidP="0057624F">
      <w:pPr>
        <w:spacing w:after="0" w:line="276" w:lineRule="auto"/>
        <w:jc w:val="center"/>
        <w:rPr>
          <w:rFonts w:ascii="Arial" w:eastAsia="Calibri" w:hAnsi="Arial" w:cs="Arial"/>
          <w:b/>
          <w:sz w:val="24"/>
          <w:szCs w:val="24"/>
        </w:rPr>
      </w:pPr>
      <w:r w:rsidRPr="0057624F">
        <w:rPr>
          <w:rFonts w:ascii="Arial" w:eastAsia="Times New Roman" w:hAnsi="Arial" w:cs="Arial"/>
          <w:b/>
          <w:sz w:val="24"/>
          <w:szCs w:val="24"/>
          <w:lang w:eastAsia="hr-HR"/>
        </w:rPr>
        <w:t xml:space="preserve"> </w:t>
      </w:r>
      <w:r w:rsidRPr="0057624F">
        <w:rPr>
          <w:rFonts w:ascii="Arial" w:eastAsia="Calibri" w:hAnsi="Arial" w:cs="Arial"/>
          <w:b/>
          <w:sz w:val="24"/>
          <w:szCs w:val="24"/>
        </w:rPr>
        <w:t>Z A K LJ U Č A K</w:t>
      </w:r>
    </w:p>
    <w:p w14:paraId="301081F3" w14:textId="77777777" w:rsidR="0057624F" w:rsidRPr="0057624F" w:rsidRDefault="0057624F" w:rsidP="0057624F">
      <w:pPr>
        <w:shd w:val="clear" w:color="auto" w:fill="FFFFFF"/>
        <w:tabs>
          <w:tab w:val="left" w:pos="426"/>
          <w:tab w:val="left" w:pos="8647"/>
        </w:tabs>
        <w:spacing w:after="0" w:line="276" w:lineRule="auto"/>
        <w:jc w:val="center"/>
        <w:rPr>
          <w:rFonts w:ascii="Arial" w:eastAsia="Times New Roman" w:hAnsi="Arial" w:cs="Arial"/>
          <w:b/>
          <w:sz w:val="24"/>
          <w:szCs w:val="24"/>
        </w:rPr>
      </w:pPr>
      <w:r w:rsidRPr="0057624F">
        <w:rPr>
          <w:rFonts w:ascii="Arial" w:eastAsia="Calibri" w:hAnsi="Arial" w:cs="Arial"/>
          <w:b/>
          <w:sz w:val="24"/>
          <w:szCs w:val="24"/>
        </w:rPr>
        <w:t xml:space="preserve">o </w:t>
      </w:r>
      <w:r w:rsidRPr="0057624F">
        <w:rPr>
          <w:rFonts w:ascii="Arial" w:eastAsia="Times New Roman" w:hAnsi="Arial" w:cs="Arial"/>
          <w:b/>
          <w:sz w:val="24"/>
          <w:szCs w:val="24"/>
        </w:rPr>
        <w:t>prijedlogu za razrješenje i imenovanje mrtvozornika za područje</w:t>
      </w:r>
    </w:p>
    <w:p w14:paraId="04562757" w14:textId="77777777" w:rsidR="0057624F" w:rsidRPr="0057624F" w:rsidRDefault="0057624F" w:rsidP="0057624F">
      <w:pPr>
        <w:shd w:val="clear" w:color="auto" w:fill="FFFFFF"/>
        <w:tabs>
          <w:tab w:val="left" w:pos="426"/>
          <w:tab w:val="left" w:pos="8647"/>
        </w:tabs>
        <w:spacing w:after="0" w:line="276" w:lineRule="auto"/>
        <w:jc w:val="center"/>
        <w:rPr>
          <w:rFonts w:ascii="Arial" w:eastAsia="Times New Roman" w:hAnsi="Arial" w:cs="Arial"/>
          <w:b/>
          <w:sz w:val="24"/>
          <w:szCs w:val="24"/>
        </w:rPr>
      </w:pPr>
      <w:r w:rsidRPr="0057624F">
        <w:rPr>
          <w:rFonts w:ascii="Arial" w:eastAsia="Times New Roman" w:hAnsi="Arial" w:cs="Arial"/>
          <w:b/>
          <w:sz w:val="24"/>
          <w:szCs w:val="24"/>
        </w:rPr>
        <w:t>Grada Ivanić-Grada</w:t>
      </w:r>
    </w:p>
    <w:p w14:paraId="782FE2D5" w14:textId="77777777" w:rsidR="0057624F" w:rsidRPr="0057624F" w:rsidRDefault="0057624F" w:rsidP="0057624F">
      <w:pPr>
        <w:spacing w:after="0" w:line="240" w:lineRule="auto"/>
        <w:jc w:val="center"/>
        <w:rPr>
          <w:rFonts w:ascii="Arial" w:eastAsia="Times New Roman" w:hAnsi="Arial" w:cs="Arial"/>
          <w:b/>
          <w:sz w:val="24"/>
          <w:szCs w:val="24"/>
          <w:lang w:eastAsia="hr-HR"/>
        </w:rPr>
      </w:pPr>
    </w:p>
    <w:p w14:paraId="601E085A" w14:textId="77777777" w:rsidR="0057624F" w:rsidRPr="0057624F" w:rsidRDefault="0057624F" w:rsidP="0057624F">
      <w:pPr>
        <w:spacing w:after="0" w:line="240" w:lineRule="auto"/>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Zaključak prileži zapisniku i čini njegov sastavni dio.</w:t>
      </w:r>
    </w:p>
    <w:p w14:paraId="7B335203" w14:textId="77777777" w:rsidR="0057624F" w:rsidRPr="0057624F" w:rsidRDefault="0057624F" w:rsidP="0057624F">
      <w:pPr>
        <w:spacing w:after="0" w:line="240" w:lineRule="auto"/>
        <w:jc w:val="both"/>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7ADE3DD0" w14:textId="77777777" w:rsidR="0057624F" w:rsidRPr="0057624F" w:rsidRDefault="0057624F" w:rsidP="0057624F">
      <w:pPr>
        <w:spacing w:after="0" w:line="240" w:lineRule="auto"/>
        <w:rPr>
          <w:rFonts w:ascii="Arial" w:eastAsia="Calibri" w:hAnsi="Arial" w:cs="Arial"/>
          <w:bCs/>
          <w:color w:val="000000"/>
          <w:sz w:val="24"/>
          <w:szCs w:val="24"/>
          <w:lang w:eastAsia="zh-CN"/>
        </w:rPr>
      </w:pPr>
    </w:p>
    <w:p w14:paraId="3AF6572A" w14:textId="77777777" w:rsidR="0057624F" w:rsidRPr="0057624F" w:rsidRDefault="0057624F" w:rsidP="0057624F">
      <w:pPr>
        <w:numPr>
          <w:ilvl w:val="0"/>
          <w:numId w:val="1"/>
        </w:numPr>
        <w:spacing w:after="0" w:line="240" w:lineRule="auto"/>
        <w:jc w:val="center"/>
        <w:rPr>
          <w:rFonts w:ascii="Arial" w:eastAsia="Calibri" w:hAnsi="Arial" w:cs="Arial"/>
          <w:b/>
          <w:color w:val="000000"/>
          <w:sz w:val="24"/>
          <w:szCs w:val="24"/>
          <w:lang w:eastAsia="zh-CN"/>
        </w:rPr>
      </w:pPr>
      <w:r w:rsidRPr="0057624F">
        <w:rPr>
          <w:rFonts w:ascii="Arial" w:eastAsia="Calibri" w:hAnsi="Arial" w:cs="Arial"/>
          <w:b/>
          <w:color w:val="000000"/>
          <w:sz w:val="24"/>
          <w:szCs w:val="24"/>
          <w:lang w:eastAsia="zh-CN"/>
        </w:rPr>
        <w:t>TOČKA</w:t>
      </w:r>
    </w:p>
    <w:p w14:paraId="177AB0D0" w14:textId="797CDFAD" w:rsidR="0057624F" w:rsidRPr="0032505D" w:rsidRDefault="00E77C42" w:rsidP="00E77C42">
      <w:pPr>
        <w:spacing w:after="0" w:line="240" w:lineRule="auto"/>
        <w:jc w:val="both"/>
        <w:rPr>
          <w:rFonts w:ascii="Arial" w:hAnsi="Arial" w:cs="Arial"/>
          <w:sz w:val="24"/>
          <w:szCs w:val="24"/>
        </w:rPr>
      </w:pPr>
      <w:r>
        <w:rPr>
          <w:rFonts w:ascii="Arial" w:eastAsia="Calibri" w:hAnsi="Arial" w:cs="Arial"/>
          <w:bCs/>
          <w:color w:val="000000"/>
          <w:sz w:val="24"/>
          <w:szCs w:val="24"/>
          <w:lang w:eastAsia="zh-CN"/>
        </w:rPr>
        <w:t>g. Željko Brezovečki Brzi – na temelju provedenog javnog poziva za isticanje kandidatura za izbor članova Savjeta mladih Grada Ivanić-Grada i njihovih zamjenika objavljenog na mrežnoj stranici Grada Ivanić-Grada 7. ožujka 2022. godine</w:t>
      </w:r>
      <w:r w:rsidR="005D2FD1">
        <w:rPr>
          <w:rFonts w:ascii="Arial" w:eastAsia="Calibri" w:hAnsi="Arial" w:cs="Arial"/>
          <w:bCs/>
          <w:color w:val="000000"/>
          <w:sz w:val="24"/>
          <w:szCs w:val="24"/>
          <w:lang w:eastAsia="zh-CN"/>
        </w:rPr>
        <w:t xml:space="preserve"> </w:t>
      </w:r>
      <w:r w:rsidR="005D2FD1">
        <w:rPr>
          <w:rFonts w:ascii="Arial" w:hAnsi="Arial" w:cs="Arial"/>
          <w:sz w:val="24"/>
          <w:szCs w:val="24"/>
        </w:rPr>
        <w:t xml:space="preserve">Odbor za izbor i imenovanja je na svojoj 7. sjednici održanoj dana 20. travnja 2022. godine temeljem pregledanih zaprimljenih prijedloga za izbor članova i zamjenika članova Savjeta mladih Grada Ivanić-Grada utvrdio </w:t>
      </w:r>
      <w:bookmarkStart w:id="25" w:name="_Hlk103769657"/>
      <w:r w:rsidR="005D2FD1">
        <w:rPr>
          <w:rFonts w:ascii="Arial" w:hAnsi="Arial" w:cs="Arial"/>
          <w:sz w:val="24"/>
          <w:szCs w:val="24"/>
        </w:rPr>
        <w:t xml:space="preserve">Izvješće i listu kandidata </w:t>
      </w:r>
      <w:bookmarkStart w:id="26" w:name="_Hlk103768242"/>
      <w:r w:rsidR="005D2FD1">
        <w:rPr>
          <w:rFonts w:ascii="Arial" w:hAnsi="Arial" w:cs="Arial"/>
          <w:sz w:val="24"/>
          <w:szCs w:val="24"/>
        </w:rPr>
        <w:t>za izbor članova i zamjenika članova Savjeta mladih Grada Ivanić-Grada</w:t>
      </w:r>
      <w:bookmarkEnd w:id="25"/>
      <w:bookmarkEnd w:id="26"/>
      <w:r w:rsidR="005D2FD1">
        <w:rPr>
          <w:rFonts w:ascii="Arial" w:hAnsi="Arial" w:cs="Arial"/>
          <w:sz w:val="24"/>
          <w:szCs w:val="24"/>
        </w:rPr>
        <w:t xml:space="preserve">. Odbor za izbor i imenovanje predlaže </w:t>
      </w:r>
      <w:r w:rsidR="0032505D">
        <w:rPr>
          <w:rFonts w:ascii="Arial" w:hAnsi="Arial" w:cs="Arial"/>
          <w:sz w:val="24"/>
          <w:szCs w:val="24"/>
        </w:rPr>
        <w:t xml:space="preserve">izbor u Savjet mladih Grada Ivanić-Grada na vrijeme od tri godine slijedeće članove i zamjenike članova - </w:t>
      </w:r>
      <w:r w:rsidR="0032505D" w:rsidRPr="0032505D">
        <w:rPr>
          <w:rFonts w:ascii="Arial" w:hAnsi="Arial" w:cs="Arial"/>
          <w:sz w:val="24"/>
          <w:szCs w:val="24"/>
        </w:rPr>
        <w:t>David Čuni, zamjenik: Ivor Kljak</w:t>
      </w:r>
      <w:r w:rsidR="0032505D">
        <w:rPr>
          <w:rFonts w:ascii="Arial" w:hAnsi="Arial" w:cs="Arial"/>
          <w:sz w:val="24"/>
          <w:szCs w:val="24"/>
        </w:rPr>
        <w:t xml:space="preserve">, </w:t>
      </w:r>
      <w:r w:rsidR="0032505D" w:rsidRPr="0032505D">
        <w:rPr>
          <w:rFonts w:ascii="Arial" w:hAnsi="Arial" w:cs="Arial"/>
          <w:sz w:val="24"/>
          <w:szCs w:val="24"/>
        </w:rPr>
        <w:t>Josip Banić, zamjenica: Paulina Grgurić</w:t>
      </w:r>
      <w:r w:rsidR="0032505D">
        <w:rPr>
          <w:rFonts w:ascii="Arial" w:hAnsi="Arial" w:cs="Arial"/>
          <w:sz w:val="24"/>
          <w:szCs w:val="24"/>
        </w:rPr>
        <w:t xml:space="preserve">, </w:t>
      </w:r>
      <w:r w:rsidR="0032505D" w:rsidRPr="0032505D">
        <w:rPr>
          <w:rFonts w:ascii="Arial" w:hAnsi="Arial" w:cs="Arial"/>
          <w:sz w:val="24"/>
          <w:szCs w:val="24"/>
        </w:rPr>
        <w:t>Juraj Starčić, zamjenik: Lovro Mikulić</w:t>
      </w:r>
      <w:r w:rsidR="0032505D">
        <w:rPr>
          <w:rFonts w:ascii="Arial" w:hAnsi="Arial" w:cs="Arial"/>
          <w:sz w:val="24"/>
          <w:szCs w:val="24"/>
        </w:rPr>
        <w:t xml:space="preserve">, </w:t>
      </w:r>
      <w:r w:rsidR="0032505D" w:rsidRPr="0032505D">
        <w:rPr>
          <w:rFonts w:ascii="Arial" w:hAnsi="Arial" w:cs="Arial"/>
          <w:sz w:val="24"/>
          <w:szCs w:val="24"/>
        </w:rPr>
        <w:t>Lea Jurina, zamjenica: Magdalena Mance</w:t>
      </w:r>
      <w:r w:rsidR="0032505D">
        <w:rPr>
          <w:rFonts w:ascii="Arial" w:hAnsi="Arial" w:cs="Arial"/>
          <w:sz w:val="24"/>
          <w:szCs w:val="24"/>
        </w:rPr>
        <w:t xml:space="preserve">, </w:t>
      </w:r>
      <w:r w:rsidR="0032505D" w:rsidRPr="0032505D">
        <w:rPr>
          <w:rFonts w:ascii="Arial" w:hAnsi="Arial" w:cs="Arial"/>
          <w:sz w:val="24"/>
          <w:szCs w:val="24"/>
        </w:rPr>
        <w:t>Leonarda Bunjevac, zamjenik: Sven Matkerić</w:t>
      </w:r>
      <w:r w:rsidR="0032505D">
        <w:rPr>
          <w:rFonts w:ascii="Arial" w:hAnsi="Arial" w:cs="Arial"/>
          <w:sz w:val="24"/>
          <w:szCs w:val="24"/>
        </w:rPr>
        <w:t xml:space="preserve">, </w:t>
      </w:r>
      <w:r w:rsidR="0032505D" w:rsidRPr="0032505D">
        <w:rPr>
          <w:rFonts w:ascii="Arial" w:hAnsi="Arial" w:cs="Arial"/>
          <w:sz w:val="24"/>
          <w:szCs w:val="24"/>
        </w:rPr>
        <w:t>Luigj Curi, zamjenca: Marina Baković</w:t>
      </w:r>
      <w:r w:rsidR="0032505D">
        <w:rPr>
          <w:rFonts w:ascii="Arial" w:hAnsi="Arial" w:cs="Arial"/>
          <w:sz w:val="24"/>
          <w:szCs w:val="24"/>
        </w:rPr>
        <w:t xml:space="preserve">, </w:t>
      </w:r>
      <w:r w:rsidR="0032505D" w:rsidRPr="0032505D">
        <w:rPr>
          <w:rFonts w:ascii="Arial" w:hAnsi="Arial" w:cs="Arial"/>
          <w:sz w:val="24"/>
          <w:szCs w:val="24"/>
        </w:rPr>
        <w:t>Noa Marinčić, zamjenik: Laurent Curi</w:t>
      </w:r>
      <w:r w:rsidR="0032505D">
        <w:rPr>
          <w:rFonts w:ascii="Arial" w:hAnsi="Arial" w:cs="Arial"/>
          <w:sz w:val="24"/>
          <w:szCs w:val="24"/>
        </w:rPr>
        <w:t xml:space="preserve">, </w:t>
      </w:r>
      <w:r w:rsidR="0032505D" w:rsidRPr="0032505D">
        <w:rPr>
          <w:rFonts w:ascii="Arial" w:hAnsi="Arial" w:cs="Arial"/>
          <w:sz w:val="24"/>
          <w:szCs w:val="24"/>
        </w:rPr>
        <w:t>Talia Grubač, zamjenik: Karlo Leš</w:t>
      </w:r>
      <w:r w:rsidR="0032505D">
        <w:rPr>
          <w:rFonts w:ascii="Arial" w:hAnsi="Arial" w:cs="Arial"/>
          <w:sz w:val="24"/>
          <w:szCs w:val="24"/>
        </w:rPr>
        <w:t xml:space="preserve"> i </w:t>
      </w:r>
      <w:r w:rsidR="0032505D" w:rsidRPr="0032505D">
        <w:rPr>
          <w:rFonts w:ascii="Arial" w:hAnsi="Arial" w:cs="Arial"/>
          <w:sz w:val="24"/>
          <w:szCs w:val="24"/>
        </w:rPr>
        <w:t xml:space="preserve">Vilim Pokas, zamjenica: Nika Jambrek. </w:t>
      </w:r>
    </w:p>
    <w:p w14:paraId="191C2A36" w14:textId="77777777" w:rsidR="00E77C42" w:rsidRPr="00E77C42" w:rsidRDefault="00E77C42" w:rsidP="00E77C42">
      <w:pPr>
        <w:spacing w:after="0" w:line="240" w:lineRule="auto"/>
        <w:jc w:val="both"/>
        <w:rPr>
          <w:rFonts w:ascii="Arial" w:eastAsia="Calibri" w:hAnsi="Arial" w:cs="Arial"/>
          <w:bCs/>
          <w:color w:val="000000"/>
          <w:sz w:val="24"/>
          <w:szCs w:val="24"/>
          <w:lang w:eastAsia="zh-CN"/>
        </w:rPr>
      </w:pPr>
    </w:p>
    <w:p w14:paraId="58DDEB23" w14:textId="77777777" w:rsidR="0057624F" w:rsidRPr="0057624F" w:rsidRDefault="0057624F" w:rsidP="0057624F">
      <w:pPr>
        <w:spacing w:after="0" w:line="240" w:lineRule="auto"/>
        <w:rPr>
          <w:rFonts w:ascii="Arial" w:eastAsia="Calibri" w:hAnsi="Arial" w:cs="Arial"/>
          <w:bCs/>
          <w:color w:val="000000"/>
          <w:sz w:val="24"/>
          <w:szCs w:val="24"/>
          <w:lang w:eastAsia="zh-CN"/>
        </w:rPr>
      </w:pPr>
      <w:r w:rsidRPr="0057624F">
        <w:rPr>
          <w:rFonts w:ascii="Arial" w:eastAsia="Calibri" w:hAnsi="Arial" w:cs="Arial"/>
          <w:bCs/>
          <w:color w:val="000000"/>
          <w:sz w:val="24"/>
          <w:szCs w:val="24"/>
          <w:lang w:eastAsia="zh-CN"/>
        </w:rPr>
        <w:t>Prije pristupanja glasovanju utvrđeno je kako je sjednici Gradskog vijeća prisutno 12 vijećnika.</w:t>
      </w:r>
    </w:p>
    <w:p w14:paraId="549273CE" w14:textId="77777777" w:rsidR="0057624F" w:rsidRPr="0057624F" w:rsidRDefault="0057624F" w:rsidP="0057624F">
      <w:pPr>
        <w:spacing w:after="0" w:line="240" w:lineRule="auto"/>
        <w:rPr>
          <w:rFonts w:ascii="Arial" w:eastAsia="Calibri" w:hAnsi="Arial" w:cs="Arial"/>
          <w:bCs/>
          <w:color w:val="000000"/>
          <w:sz w:val="24"/>
          <w:szCs w:val="24"/>
          <w:lang w:eastAsia="zh-CN"/>
        </w:rPr>
      </w:pPr>
      <w:r w:rsidRPr="0057624F">
        <w:rPr>
          <w:rFonts w:ascii="Arial" w:eastAsia="Calibri" w:hAnsi="Arial" w:cs="Arial"/>
          <w:bCs/>
          <w:color w:val="000000"/>
          <w:sz w:val="24"/>
          <w:szCs w:val="24"/>
          <w:lang w:eastAsia="zh-CN"/>
        </w:rPr>
        <w:t>Provedenim glasovanjem konstatirano je kako je sa 12 glasova za jednoglasno usvojena</w:t>
      </w:r>
    </w:p>
    <w:p w14:paraId="11719ABA" w14:textId="77777777" w:rsidR="0057624F" w:rsidRPr="0057624F" w:rsidRDefault="0057624F" w:rsidP="0057624F">
      <w:pPr>
        <w:spacing w:after="0" w:line="240" w:lineRule="auto"/>
        <w:jc w:val="center"/>
        <w:rPr>
          <w:rFonts w:ascii="Arial" w:eastAsia="Calibri" w:hAnsi="Arial" w:cs="Arial"/>
          <w:b/>
          <w:color w:val="000000"/>
          <w:sz w:val="24"/>
          <w:szCs w:val="24"/>
          <w:lang w:eastAsia="zh-CN"/>
        </w:rPr>
      </w:pPr>
      <w:bookmarkStart w:id="27" w:name="_Hlk104380403"/>
      <w:r w:rsidRPr="0057624F">
        <w:rPr>
          <w:rFonts w:ascii="Arial" w:eastAsia="Calibri" w:hAnsi="Arial" w:cs="Arial"/>
          <w:b/>
          <w:color w:val="000000"/>
          <w:sz w:val="24"/>
          <w:szCs w:val="24"/>
          <w:lang w:eastAsia="zh-CN"/>
        </w:rPr>
        <w:t>O D L U K A</w:t>
      </w:r>
    </w:p>
    <w:bookmarkEnd w:id="27"/>
    <w:p w14:paraId="4E4992D5" w14:textId="77777777" w:rsidR="0057624F" w:rsidRPr="0057624F" w:rsidRDefault="0057624F" w:rsidP="0057624F">
      <w:pPr>
        <w:spacing w:after="0" w:line="240" w:lineRule="auto"/>
        <w:jc w:val="center"/>
        <w:rPr>
          <w:rFonts w:ascii="Arial" w:eastAsia="Calibri" w:hAnsi="Arial" w:cs="Arial"/>
          <w:b/>
          <w:sz w:val="24"/>
          <w:szCs w:val="24"/>
        </w:rPr>
      </w:pPr>
      <w:r w:rsidRPr="0057624F">
        <w:rPr>
          <w:rFonts w:ascii="Arial" w:eastAsia="Calibri" w:hAnsi="Arial" w:cs="Arial"/>
          <w:b/>
          <w:sz w:val="24"/>
          <w:szCs w:val="24"/>
        </w:rPr>
        <w:t>o izboru članova i zamjenika članova Savjeta mladih Grada Ivanić-Grada</w:t>
      </w:r>
    </w:p>
    <w:p w14:paraId="7792D73B" w14:textId="77777777" w:rsidR="0057624F" w:rsidRPr="0057624F" w:rsidRDefault="0057624F" w:rsidP="0057624F">
      <w:pPr>
        <w:spacing w:after="0" w:line="240" w:lineRule="auto"/>
        <w:rPr>
          <w:rFonts w:ascii="Arial" w:eastAsia="Calibri" w:hAnsi="Arial" w:cs="Arial"/>
          <w:bCs/>
          <w:color w:val="000000"/>
          <w:sz w:val="24"/>
          <w:szCs w:val="24"/>
          <w:lang w:eastAsia="zh-CN"/>
        </w:rPr>
      </w:pPr>
    </w:p>
    <w:p w14:paraId="5757FB2D" w14:textId="77777777" w:rsidR="0057624F" w:rsidRPr="0057624F" w:rsidRDefault="0057624F" w:rsidP="0057624F">
      <w:pPr>
        <w:spacing w:after="0" w:line="240" w:lineRule="auto"/>
        <w:rPr>
          <w:rFonts w:ascii="Arial" w:eastAsia="Calibri" w:hAnsi="Arial" w:cs="Arial"/>
          <w:bCs/>
          <w:color w:val="000000"/>
          <w:sz w:val="24"/>
          <w:szCs w:val="24"/>
          <w:lang w:eastAsia="zh-CN"/>
        </w:rPr>
      </w:pPr>
      <w:bookmarkStart w:id="28" w:name="_Hlk104380420"/>
      <w:r w:rsidRPr="0057624F">
        <w:rPr>
          <w:rFonts w:ascii="Arial" w:eastAsia="Calibri" w:hAnsi="Arial" w:cs="Arial"/>
          <w:bCs/>
          <w:color w:val="000000"/>
          <w:sz w:val="24"/>
          <w:szCs w:val="24"/>
          <w:lang w:eastAsia="zh-CN"/>
        </w:rPr>
        <w:t>Odluka prileži zapisniku i čini njegov sastavni dio.</w:t>
      </w:r>
    </w:p>
    <w:p w14:paraId="654BDA37" w14:textId="77777777" w:rsidR="0057624F" w:rsidRPr="0057624F" w:rsidRDefault="0057624F" w:rsidP="0057624F">
      <w:pPr>
        <w:spacing w:after="0" w:line="240" w:lineRule="auto"/>
        <w:rPr>
          <w:rFonts w:ascii="Arial" w:eastAsia="Calibri" w:hAnsi="Arial" w:cs="Arial"/>
          <w:bCs/>
          <w:color w:val="000000"/>
          <w:sz w:val="24"/>
          <w:szCs w:val="24"/>
          <w:lang w:eastAsia="zh-CN"/>
        </w:rPr>
      </w:pPr>
      <w:r w:rsidRPr="0057624F">
        <w:rPr>
          <w:rFonts w:ascii="Arial" w:eastAsia="Calibri" w:hAnsi="Arial" w:cs="Arial"/>
          <w:bCs/>
          <w:color w:val="000000"/>
          <w:sz w:val="24"/>
          <w:szCs w:val="24"/>
          <w:lang w:eastAsia="zh-CN"/>
        </w:rPr>
        <w:t>Napomena: Odluka je u istovjetnom tekstu usvojena na sjednici Gradskog vijeća, a vijećnicima je dostavljena u materijalima za sjednicu Gradskog vijeća.</w:t>
      </w:r>
    </w:p>
    <w:bookmarkEnd w:id="28"/>
    <w:p w14:paraId="29FF6D43" w14:textId="77777777" w:rsidR="0057624F" w:rsidRPr="0057624F" w:rsidRDefault="0057624F" w:rsidP="0057624F">
      <w:pPr>
        <w:spacing w:after="0" w:line="240" w:lineRule="auto"/>
        <w:rPr>
          <w:rFonts w:ascii="Arial" w:eastAsia="Calibri" w:hAnsi="Arial" w:cs="Arial"/>
          <w:bCs/>
          <w:color w:val="000000"/>
          <w:sz w:val="24"/>
          <w:szCs w:val="24"/>
          <w:lang w:eastAsia="zh-CN"/>
        </w:rPr>
      </w:pPr>
    </w:p>
    <w:p w14:paraId="470F71CA" w14:textId="77777777" w:rsidR="0057624F" w:rsidRPr="0057624F" w:rsidRDefault="0057624F" w:rsidP="0057624F">
      <w:pPr>
        <w:numPr>
          <w:ilvl w:val="0"/>
          <w:numId w:val="1"/>
        </w:numPr>
        <w:spacing w:after="0" w:line="240" w:lineRule="auto"/>
        <w:jc w:val="center"/>
        <w:rPr>
          <w:rFonts w:ascii="Arial" w:eastAsia="Calibri" w:hAnsi="Arial" w:cs="Arial"/>
          <w:b/>
          <w:color w:val="000000"/>
          <w:sz w:val="24"/>
          <w:szCs w:val="24"/>
          <w:lang w:eastAsia="zh-CN"/>
        </w:rPr>
      </w:pPr>
      <w:r w:rsidRPr="0057624F">
        <w:rPr>
          <w:rFonts w:ascii="Arial" w:eastAsia="Calibri" w:hAnsi="Arial" w:cs="Arial"/>
          <w:b/>
          <w:color w:val="000000"/>
          <w:sz w:val="24"/>
          <w:szCs w:val="24"/>
          <w:lang w:eastAsia="zh-CN"/>
        </w:rPr>
        <w:t xml:space="preserve"> TOČKA</w:t>
      </w:r>
    </w:p>
    <w:p w14:paraId="368D330B" w14:textId="0D536B6C" w:rsidR="0057624F" w:rsidRDefault="0032505D" w:rsidP="0032505D">
      <w:pPr>
        <w:spacing w:after="0" w:line="240" w:lineRule="auto"/>
        <w:rPr>
          <w:rFonts w:ascii="Arial" w:eastAsia="Calibri" w:hAnsi="Arial" w:cs="Arial"/>
          <w:bCs/>
          <w:color w:val="000000"/>
          <w:sz w:val="24"/>
          <w:szCs w:val="24"/>
          <w:lang w:eastAsia="zh-CN"/>
        </w:rPr>
      </w:pPr>
      <w:r w:rsidRPr="0032505D">
        <w:rPr>
          <w:rFonts w:ascii="Arial" w:eastAsia="Calibri" w:hAnsi="Arial" w:cs="Arial"/>
          <w:bCs/>
          <w:color w:val="000000"/>
          <w:sz w:val="24"/>
          <w:szCs w:val="24"/>
          <w:lang w:eastAsia="zh-CN"/>
        </w:rPr>
        <w:lastRenderedPageBreak/>
        <w:t xml:space="preserve">g. Željko Brezovečki Brzi </w:t>
      </w:r>
      <w:r w:rsidR="006744A0">
        <w:rPr>
          <w:rFonts w:ascii="Arial" w:eastAsia="Calibri" w:hAnsi="Arial" w:cs="Arial"/>
          <w:bCs/>
          <w:color w:val="000000"/>
          <w:sz w:val="24"/>
          <w:szCs w:val="24"/>
          <w:lang w:eastAsia="zh-CN"/>
        </w:rPr>
        <w:t>–</w:t>
      </w:r>
      <w:r w:rsidRPr="0032505D">
        <w:rPr>
          <w:rFonts w:ascii="Arial" w:eastAsia="Calibri" w:hAnsi="Arial" w:cs="Arial"/>
          <w:bCs/>
          <w:color w:val="000000"/>
          <w:sz w:val="24"/>
          <w:szCs w:val="24"/>
          <w:lang w:eastAsia="zh-CN"/>
        </w:rPr>
        <w:t xml:space="preserve"> </w:t>
      </w:r>
      <w:r w:rsidR="006744A0">
        <w:rPr>
          <w:rFonts w:ascii="Arial" w:eastAsia="Calibri" w:hAnsi="Arial" w:cs="Arial"/>
          <w:bCs/>
          <w:color w:val="000000"/>
          <w:sz w:val="24"/>
          <w:szCs w:val="24"/>
          <w:lang w:eastAsia="zh-CN"/>
        </w:rPr>
        <w:t xml:space="preserve">Odbor za izbor i imenovanja predlaže razrješenje Marine Uzelac, te imenovanje Ines Kralj Pokas članicom Odbora za statut i poslovnik. </w:t>
      </w:r>
    </w:p>
    <w:p w14:paraId="1811E546" w14:textId="77777777" w:rsidR="006744A0" w:rsidRPr="0032505D" w:rsidRDefault="006744A0" w:rsidP="0032505D">
      <w:pPr>
        <w:spacing w:after="0" w:line="240" w:lineRule="auto"/>
        <w:rPr>
          <w:rFonts w:ascii="Arial" w:eastAsia="Calibri" w:hAnsi="Arial" w:cs="Arial"/>
          <w:bCs/>
          <w:color w:val="000000"/>
          <w:sz w:val="24"/>
          <w:szCs w:val="24"/>
          <w:lang w:eastAsia="zh-CN"/>
        </w:rPr>
      </w:pPr>
    </w:p>
    <w:p w14:paraId="61EBEC9C" w14:textId="77777777" w:rsidR="0057624F" w:rsidRPr="0057624F" w:rsidRDefault="0057624F" w:rsidP="0057624F">
      <w:pPr>
        <w:spacing w:after="0" w:line="240" w:lineRule="auto"/>
        <w:jc w:val="both"/>
        <w:rPr>
          <w:rFonts w:ascii="Arial" w:eastAsia="Calibri" w:hAnsi="Arial" w:cs="Arial"/>
          <w:bCs/>
          <w:color w:val="000000"/>
          <w:sz w:val="24"/>
          <w:szCs w:val="24"/>
          <w:lang w:eastAsia="zh-CN"/>
        </w:rPr>
      </w:pPr>
      <w:bookmarkStart w:id="29" w:name="_Hlk104380473"/>
      <w:r w:rsidRPr="0057624F">
        <w:rPr>
          <w:rFonts w:ascii="Arial" w:eastAsia="Calibri" w:hAnsi="Arial" w:cs="Arial"/>
          <w:bCs/>
          <w:color w:val="000000"/>
          <w:sz w:val="24"/>
          <w:szCs w:val="24"/>
          <w:lang w:eastAsia="zh-CN"/>
        </w:rPr>
        <w:t>Prije pristupanja glasovanju utvrđeno je kako je sjednici Gradskog vijeća prisutno 12 vijećnika.</w:t>
      </w:r>
    </w:p>
    <w:p w14:paraId="32E0FEAE" w14:textId="77777777" w:rsidR="0057624F" w:rsidRPr="0057624F" w:rsidRDefault="0057624F" w:rsidP="0057624F">
      <w:pPr>
        <w:spacing w:after="0" w:line="240" w:lineRule="auto"/>
        <w:jc w:val="both"/>
        <w:rPr>
          <w:rFonts w:ascii="Arial" w:eastAsia="Calibri" w:hAnsi="Arial" w:cs="Arial"/>
          <w:bCs/>
          <w:color w:val="000000"/>
          <w:sz w:val="24"/>
          <w:szCs w:val="24"/>
          <w:lang w:eastAsia="zh-CN"/>
        </w:rPr>
      </w:pPr>
      <w:r w:rsidRPr="0057624F">
        <w:rPr>
          <w:rFonts w:ascii="Arial" w:eastAsia="Calibri" w:hAnsi="Arial" w:cs="Arial"/>
          <w:bCs/>
          <w:color w:val="000000"/>
          <w:sz w:val="24"/>
          <w:szCs w:val="24"/>
          <w:lang w:eastAsia="zh-CN"/>
        </w:rPr>
        <w:t>Provedenim glasovanjem konstatirano je kako je sa 12 glasova za jednoglasno usvojena</w:t>
      </w:r>
    </w:p>
    <w:p w14:paraId="7C972329" w14:textId="77777777" w:rsidR="0057624F" w:rsidRPr="0057624F" w:rsidRDefault="0057624F" w:rsidP="0057624F">
      <w:pPr>
        <w:spacing w:after="0" w:line="240" w:lineRule="auto"/>
        <w:jc w:val="center"/>
        <w:rPr>
          <w:rFonts w:ascii="Arial" w:eastAsia="Calibri" w:hAnsi="Arial" w:cs="Arial"/>
          <w:b/>
          <w:color w:val="000000"/>
          <w:sz w:val="24"/>
          <w:szCs w:val="24"/>
          <w:lang w:eastAsia="zh-CN"/>
        </w:rPr>
      </w:pPr>
      <w:r w:rsidRPr="0057624F">
        <w:rPr>
          <w:rFonts w:ascii="Arial" w:eastAsia="Calibri" w:hAnsi="Arial" w:cs="Arial"/>
          <w:b/>
          <w:color w:val="000000"/>
          <w:sz w:val="24"/>
          <w:szCs w:val="24"/>
          <w:lang w:eastAsia="zh-CN"/>
        </w:rPr>
        <w:t>O D L U K A</w:t>
      </w:r>
    </w:p>
    <w:p w14:paraId="4D2CE6D0" w14:textId="77777777" w:rsidR="0057624F" w:rsidRPr="0057624F" w:rsidRDefault="0057624F" w:rsidP="0057624F">
      <w:pPr>
        <w:spacing w:after="0" w:line="240" w:lineRule="auto"/>
        <w:jc w:val="center"/>
        <w:rPr>
          <w:rFonts w:ascii="Arial" w:eastAsia="Calibri" w:hAnsi="Arial" w:cs="Arial"/>
          <w:b/>
          <w:bCs/>
          <w:sz w:val="24"/>
          <w:szCs w:val="24"/>
        </w:rPr>
      </w:pPr>
      <w:r w:rsidRPr="0057624F">
        <w:rPr>
          <w:rFonts w:ascii="Arial" w:eastAsia="Calibri" w:hAnsi="Arial" w:cs="Arial"/>
          <w:b/>
          <w:sz w:val="24"/>
          <w:szCs w:val="24"/>
        </w:rPr>
        <w:t xml:space="preserve">o </w:t>
      </w:r>
      <w:r w:rsidRPr="0057624F">
        <w:rPr>
          <w:rFonts w:ascii="Arial" w:eastAsia="Calibri" w:hAnsi="Arial" w:cs="Arial"/>
          <w:b/>
          <w:bCs/>
          <w:sz w:val="24"/>
          <w:szCs w:val="24"/>
        </w:rPr>
        <w:t>razrješenju i izboru člana Odbora za statut i poslovnik</w:t>
      </w:r>
    </w:p>
    <w:p w14:paraId="4E9F8A69" w14:textId="77777777" w:rsidR="0057624F" w:rsidRPr="0057624F" w:rsidRDefault="0057624F" w:rsidP="0057624F">
      <w:pPr>
        <w:spacing w:after="0" w:line="240" w:lineRule="auto"/>
        <w:jc w:val="center"/>
        <w:rPr>
          <w:rFonts w:ascii="Arial" w:eastAsia="Calibri" w:hAnsi="Arial" w:cs="Arial"/>
          <w:b/>
          <w:bCs/>
          <w:sz w:val="24"/>
          <w:szCs w:val="24"/>
        </w:rPr>
      </w:pPr>
    </w:p>
    <w:p w14:paraId="598DB79C" w14:textId="77777777" w:rsidR="0057624F" w:rsidRPr="0057624F" w:rsidRDefault="0057624F" w:rsidP="0057624F">
      <w:pPr>
        <w:spacing w:after="0" w:line="240" w:lineRule="auto"/>
        <w:jc w:val="both"/>
        <w:rPr>
          <w:rFonts w:ascii="Arial" w:eastAsia="Calibri" w:hAnsi="Arial" w:cs="Arial"/>
          <w:bCs/>
          <w:color w:val="000000"/>
          <w:sz w:val="24"/>
          <w:szCs w:val="24"/>
          <w:lang w:eastAsia="zh-CN"/>
        </w:rPr>
      </w:pPr>
      <w:r w:rsidRPr="0057624F">
        <w:rPr>
          <w:rFonts w:ascii="Arial" w:eastAsia="Calibri" w:hAnsi="Arial" w:cs="Arial"/>
          <w:bCs/>
          <w:color w:val="000000"/>
          <w:sz w:val="24"/>
          <w:szCs w:val="24"/>
          <w:lang w:eastAsia="zh-CN"/>
        </w:rPr>
        <w:t>Odluka prileži zapisniku i čini njegov sastavni dio.</w:t>
      </w:r>
    </w:p>
    <w:p w14:paraId="2CC9B0DE" w14:textId="77777777" w:rsidR="0057624F" w:rsidRPr="0057624F" w:rsidRDefault="0057624F" w:rsidP="0057624F">
      <w:pPr>
        <w:spacing w:after="0" w:line="240" w:lineRule="auto"/>
        <w:jc w:val="both"/>
        <w:rPr>
          <w:rFonts w:ascii="Arial" w:eastAsia="Calibri" w:hAnsi="Arial" w:cs="Arial"/>
          <w:bCs/>
          <w:color w:val="000000"/>
          <w:sz w:val="24"/>
          <w:szCs w:val="24"/>
          <w:lang w:eastAsia="zh-CN"/>
        </w:rPr>
      </w:pPr>
      <w:r w:rsidRPr="0057624F">
        <w:rPr>
          <w:rFonts w:ascii="Arial" w:eastAsia="Calibri" w:hAnsi="Arial" w:cs="Arial"/>
          <w:bCs/>
          <w:color w:val="000000"/>
          <w:sz w:val="24"/>
          <w:szCs w:val="24"/>
          <w:lang w:eastAsia="zh-CN"/>
        </w:rPr>
        <w:t>Napomena: Odluka je u istovjetnom tekstu usvojena na sjednici Gradskog vijeća, a vijećnicima je dostavljena u materijalima za sjednicu Gradskog vijeća.</w:t>
      </w:r>
    </w:p>
    <w:bookmarkEnd w:id="29"/>
    <w:p w14:paraId="5092FC47" w14:textId="77777777" w:rsidR="0057624F" w:rsidRPr="0057624F" w:rsidRDefault="0057624F" w:rsidP="0057624F">
      <w:pPr>
        <w:spacing w:after="0" w:line="240" w:lineRule="auto"/>
        <w:rPr>
          <w:rFonts w:ascii="Arial" w:eastAsia="Calibri" w:hAnsi="Arial" w:cs="Arial"/>
          <w:bCs/>
          <w:color w:val="000000"/>
          <w:sz w:val="24"/>
          <w:szCs w:val="24"/>
          <w:lang w:eastAsia="zh-CN"/>
        </w:rPr>
      </w:pPr>
    </w:p>
    <w:p w14:paraId="31E52282" w14:textId="77777777" w:rsidR="0057624F" w:rsidRPr="0057624F" w:rsidRDefault="0057624F" w:rsidP="0057624F">
      <w:pPr>
        <w:numPr>
          <w:ilvl w:val="0"/>
          <w:numId w:val="1"/>
        </w:numPr>
        <w:spacing w:after="0" w:line="240" w:lineRule="auto"/>
        <w:jc w:val="center"/>
        <w:rPr>
          <w:rFonts w:ascii="Arial" w:eastAsia="Calibri" w:hAnsi="Arial" w:cs="Arial"/>
          <w:b/>
          <w:color w:val="000000"/>
          <w:sz w:val="24"/>
          <w:szCs w:val="24"/>
          <w:lang w:eastAsia="zh-CN"/>
        </w:rPr>
      </w:pPr>
      <w:r w:rsidRPr="0057624F">
        <w:rPr>
          <w:rFonts w:ascii="Arial" w:eastAsia="Calibri" w:hAnsi="Arial" w:cs="Arial"/>
          <w:b/>
          <w:color w:val="000000"/>
          <w:sz w:val="24"/>
          <w:szCs w:val="24"/>
          <w:lang w:eastAsia="zh-CN"/>
        </w:rPr>
        <w:t xml:space="preserve"> TOČKA</w:t>
      </w:r>
    </w:p>
    <w:p w14:paraId="56DB4063" w14:textId="40D3E265" w:rsidR="006744A0" w:rsidRPr="001A2AB9" w:rsidRDefault="006744A0" w:rsidP="006744A0">
      <w:pPr>
        <w:spacing w:after="0" w:line="240" w:lineRule="auto"/>
        <w:jc w:val="both"/>
        <w:rPr>
          <w:rFonts w:ascii="Arial" w:eastAsia="Calibri" w:hAnsi="Arial" w:cs="Arial"/>
          <w:bCs/>
          <w:sz w:val="24"/>
          <w:szCs w:val="24"/>
        </w:rPr>
      </w:pPr>
      <w:r w:rsidRPr="006744A0">
        <w:rPr>
          <w:rFonts w:ascii="Arial" w:eastAsia="Calibri" w:hAnsi="Arial" w:cs="Arial"/>
          <w:bCs/>
          <w:color w:val="000000"/>
          <w:sz w:val="24"/>
          <w:szCs w:val="24"/>
          <w:lang w:eastAsia="zh-CN"/>
        </w:rPr>
        <w:t xml:space="preserve">Gđa. Marina Šiprak </w:t>
      </w:r>
      <w:r>
        <w:rPr>
          <w:rFonts w:ascii="Arial" w:eastAsia="Calibri" w:hAnsi="Arial" w:cs="Arial"/>
          <w:bCs/>
          <w:color w:val="000000"/>
          <w:sz w:val="24"/>
          <w:szCs w:val="24"/>
          <w:lang w:eastAsia="zh-CN"/>
        </w:rPr>
        <w:t>–</w:t>
      </w:r>
      <w:r w:rsidRPr="006744A0">
        <w:rPr>
          <w:rFonts w:ascii="Arial" w:eastAsia="Calibri" w:hAnsi="Arial" w:cs="Arial"/>
          <w:bCs/>
          <w:color w:val="000000"/>
          <w:sz w:val="24"/>
          <w:szCs w:val="24"/>
          <w:lang w:eastAsia="zh-CN"/>
        </w:rPr>
        <w:t xml:space="preserve"> </w:t>
      </w:r>
      <w:r>
        <w:rPr>
          <w:rFonts w:ascii="Arial" w:eastAsia="Calibri" w:hAnsi="Arial" w:cs="Arial"/>
          <w:bCs/>
          <w:color w:val="000000"/>
          <w:sz w:val="24"/>
          <w:szCs w:val="24"/>
          <w:lang w:eastAsia="zh-CN"/>
        </w:rPr>
        <w:t>ovom Odlukom</w:t>
      </w:r>
      <w:r w:rsidR="001A2AB9">
        <w:rPr>
          <w:rFonts w:ascii="Arial" w:eastAsia="Calibri" w:hAnsi="Arial" w:cs="Arial"/>
          <w:bCs/>
          <w:color w:val="000000"/>
          <w:sz w:val="24"/>
          <w:szCs w:val="24"/>
          <w:lang w:eastAsia="zh-CN"/>
        </w:rPr>
        <w:t xml:space="preserve"> </w:t>
      </w:r>
      <w:r w:rsidR="001A2AB9" w:rsidRPr="001A2AB9">
        <w:rPr>
          <w:rFonts w:ascii="Arial" w:eastAsia="Calibri" w:hAnsi="Arial" w:cs="Arial"/>
          <w:bCs/>
          <w:sz w:val="24"/>
          <w:szCs w:val="24"/>
        </w:rPr>
        <w:t>o dopuni Odluke o imenovanju ravnateljice javne ustanove Muzej Ivanić-Grada</w:t>
      </w:r>
      <w:r w:rsidR="001A2AB9">
        <w:rPr>
          <w:rFonts w:ascii="Arial" w:eastAsia="Calibri" w:hAnsi="Arial" w:cs="Arial"/>
          <w:bCs/>
          <w:sz w:val="24"/>
          <w:szCs w:val="24"/>
        </w:rPr>
        <w:t xml:space="preserve"> </w:t>
      </w:r>
      <w:r>
        <w:rPr>
          <w:rFonts w:ascii="Arial" w:eastAsia="Calibri" w:hAnsi="Arial" w:cs="Arial"/>
          <w:bCs/>
          <w:color w:val="000000"/>
          <w:sz w:val="24"/>
          <w:szCs w:val="24"/>
          <w:lang w:eastAsia="zh-CN"/>
        </w:rPr>
        <w:t xml:space="preserve">dopunjuje se navedena Odluka na način kako je dostavljeno u materijalima za sjednicu vijeća, a Odluka se donosi sukladno uputi Trgovačkog suda u Zagrebu </w:t>
      </w:r>
      <w:r w:rsidR="001A2AB9">
        <w:rPr>
          <w:rFonts w:ascii="Arial" w:eastAsia="Calibri" w:hAnsi="Arial" w:cs="Arial"/>
          <w:bCs/>
          <w:color w:val="000000"/>
          <w:sz w:val="24"/>
          <w:szCs w:val="24"/>
          <w:lang w:eastAsia="zh-CN"/>
        </w:rPr>
        <w:t>radi provedbe upisa ravnateljice javne ustanove Muzej Ivanić-Grad Rosane Škrgulja koju je ovo Gradsko vijeće imenovalo Odlukom od 29. ožujka 2022. godine kao osobe ovlaštene za zastupanje javne ustanove Muzej Ivanić-Grada u sudskom registru Trgovačkog suda u Zagrebu, a s obzirom na to da je prije provedbe navedenog upisa potrebno prethodno provesti upis brisanja privremene ravnateljice Vide Pust Škrgulja kao osobe ovlaštene za zastupanje javne ustanove Muzej Ivanić-Grada</w:t>
      </w:r>
      <w:r w:rsidR="00337FB3">
        <w:rPr>
          <w:rFonts w:ascii="Arial" w:eastAsia="Calibri" w:hAnsi="Arial" w:cs="Arial"/>
          <w:bCs/>
          <w:color w:val="000000"/>
          <w:sz w:val="24"/>
          <w:szCs w:val="24"/>
          <w:lang w:eastAsia="zh-CN"/>
        </w:rPr>
        <w:t xml:space="preserve">, </w:t>
      </w:r>
      <w:r w:rsidR="001A2AB9">
        <w:rPr>
          <w:rFonts w:ascii="Arial" w:eastAsia="Calibri" w:hAnsi="Arial" w:cs="Arial"/>
          <w:bCs/>
          <w:color w:val="000000"/>
          <w:sz w:val="24"/>
          <w:szCs w:val="24"/>
          <w:lang w:eastAsia="zh-CN"/>
        </w:rPr>
        <w:t xml:space="preserve">predlažemo donošenje ove Odluke.  </w:t>
      </w:r>
    </w:p>
    <w:p w14:paraId="3E69B296" w14:textId="4882A405" w:rsidR="0057624F" w:rsidRPr="006744A0" w:rsidRDefault="006744A0" w:rsidP="006744A0">
      <w:pPr>
        <w:spacing w:after="0" w:line="240" w:lineRule="auto"/>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 </w:t>
      </w:r>
    </w:p>
    <w:p w14:paraId="77F50AC4" w14:textId="77777777" w:rsidR="0057624F" w:rsidRPr="0057624F" w:rsidRDefault="0057624F" w:rsidP="0057624F">
      <w:pPr>
        <w:spacing w:after="0" w:line="240" w:lineRule="auto"/>
        <w:jc w:val="both"/>
        <w:rPr>
          <w:rFonts w:ascii="Arial" w:eastAsia="Calibri" w:hAnsi="Arial" w:cs="Arial"/>
          <w:bCs/>
          <w:color w:val="000000"/>
          <w:sz w:val="24"/>
          <w:szCs w:val="24"/>
          <w:lang w:eastAsia="zh-CN"/>
        </w:rPr>
      </w:pPr>
      <w:r w:rsidRPr="0057624F">
        <w:rPr>
          <w:rFonts w:ascii="Arial" w:eastAsia="Calibri" w:hAnsi="Arial" w:cs="Arial"/>
          <w:bCs/>
          <w:color w:val="000000"/>
          <w:sz w:val="24"/>
          <w:szCs w:val="24"/>
          <w:lang w:eastAsia="zh-CN"/>
        </w:rPr>
        <w:t>Prije pristupanja glasovanju utvrđeno je kako je sjednici Gradskog vijeća prisutno 12 vijećnika.</w:t>
      </w:r>
    </w:p>
    <w:p w14:paraId="0EAAFF16" w14:textId="77777777" w:rsidR="0057624F" w:rsidRPr="0057624F" w:rsidRDefault="0057624F" w:rsidP="0057624F">
      <w:pPr>
        <w:spacing w:after="0" w:line="240" w:lineRule="auto"/>
        <w:jc w:val="both"/>
        <w:rPr>
          <w:rFonts w:ascii="Arial" w:eastAsia="Calibri" w:hAnsi="Arial" w:cs="Arial"/>
          <w:bCs/>
          <w:color w:val="000000"/>
          <w:sz w:val="24"/>
          <w:szCs w:val="24"/>
          <w:lang w:eastAsia="zh-CN"/>
        </w:rPr>
      </w:pPr>
      <w:r w:rsidRPr="0057624F">
        <w:rPr>
          <w:rFonts w:ascii="Arial" w:eastAsia="Calibri" w:hAnsi="Arial" w:cs="Arial"/>
          <w:bCs/>
          <w:color w:val="000000"/>
          <w:sz w:val="24"/>
          <w:szCs w:val="24"/>
          <w:lang w:eastAsia="zh-CN"/>
        </w:rPr>
        <w:t>Provedenim glasovanjem konstatirano je kako je sa 12 glasova za jednoglasno usvojena</w:t>
      </w:r>
    </w:p>
    <w:p w14:paraId="5108A876" w14:textId="77777777" w:rsidR="0057624F" w:rsidRPr="0057624F" w:rsidRDefault="0057624F" w:rsidP="0057624F">
      <w:pPr>
        <w:spacing w:after="0" w:line="240" w:lineRule="auto"/>
        <w:jc w:val="center"/>
        <w:rPr>
          <w:rFonts w:ascii="Arial" w:eastAsia="Calibri" w:hAnsi="Arial" w:cs="Arial"/>
          <w:b/>
          <w:color w:val="000000"/>
          <w:sz w:val="24"/>
          <w:szCs w:val="24"/>
          <w:lang w:eastAsia="zh-CN"/>
        </w:rPr>
      </w:pPr>
      <w:r w:rsidRPr="0057624F">
        <w:rPr>
          <w:rFonts w:ascii="Arial" w:eastAsia="Calibri" w:hAnsi="Arial" w:cs="Arial"/>
          <w:b/>
          <w:color w:val="000000"/>
          <w:sz w:val="24"/>
          <w:szCs w:val="24"/>
          <w:lang w:eastAsia="zh-CN"/>
        </w:rPr>
        <w:t>O D L U K A</w:t>
      </w:r>
    </w:p>
    <w:p w14:paraId="54339CEB" w14:textId="77777777" w:rsidR="0057624F" w:rsidRPr="0057624F" w:rsidRDefault="0057624F" w:rsidP="0057624F">
      <w:pPr>
        <w:spacing w:after="0" w:line="240" w:lineRule="auto"/>
        <w:jc w:val="center"/>
        <w:rPr>
          <w:rFonts w:ascii="Arial" w:eastAsia="Calibri" w:hAnsi="Arial" w:cs="Arial"/>
          <w:b/>
          <w:sz w:val="24"/>
          <w:szCs w:val="24"/>
        </w:rPr>
      </w:pPr>
      <w:bookmarkStart w:id="30" w:name="_Hlk105679195"/>
      <w:r w:rsidRPr="0057624F">
        <w:rPr>
          <w:rFonts w:ascii="Arial" w:eastAsia="Calibri" w:hAnsi="Arial" w:cs="Arial"/>
          <w:b/>
          <w:sz w:val="24"/>
          <w:szCs w:val="24"/>
        </w:rPr>
        <w:t>o dopuni Odluke o imenovanju ravnateljice javne ustanove Muzej Ivanić-Grada</w:t>
      </w:r>
    </w:p>
    <w:bookmarkEnd w:id="30"/>
    <w:p w14:paraId="5B17CC58" w14:textId="77777777" w:rsidR="0057624F" w:rsidRPr="0057624F" w:rsidRDefault="0057624F" w:rsidP="0057624F">
      <w:pPr>
        <w:spacing w:after="0" w:line="240" w:lineRule="auto"/>
        <w:rPr>
          <w:rFonts w:ascii="Arial" w:eastAsia="Calibri" w:hAnsi="Arial" w:cs="Arial"/>
          <w:bCs/>
          <w:color w:val="000000"/>
          <w:sz w:val="24"/>
          <w:szCs w:val="24"/>
          <w:lang w:eastAsia="zh-CN"/>
        </w:rPr>
      </w:pPr>
    </w:p>
    <w:p w14:paraId="3B07382A" w14:textId="77777777" w:rsidR="0057624F" w:rsidRPr="0057624F" w:rsidRDefault="0057624F" w:rsidP="0057624F">
      <w:pPr>
        <w:spacing w:after="0" w:line="240" w:lineRule="auto"/>
        <w:jc w:val="both"/>
        <w:rPr>
          <w:rFonts w:ascii="Arial" w:eastAsia="Calibri" w:hAnsi="Arial" w:cs="Arial"/>
          <w:bCs/>
          <w:color w:val="000000"/>
          <w:sz w:val="24"/>
          <w:szCs w:val="24"/>
          <w:lang w:eastAsia="zh-CN"/>
        </w:rPr>
      </w:pPr>
      <w:r w:rsidRPr="0057624F">
        <w:rPr>
          <w:rFonts w:ascii="Arial" w:eastAsia="Calibri" w:hAnsi="Arial" w:cs="Arial"/>
          <w:bCs/>
          <w:color w:val="000000"/>
          <w:sz w:val="24"/>
          <w:szCs w:val="24"/>
          <w:lang w:eastAsia="zh-CN"/>
        </w:rPr>
        <w:t>Odluka prileži zapisniku i čini njegov sastavni dio.</w:t>
      </w:r>
    </w:p>
    <w:p w14:paraId="1F028830" w14:textId="77777777" w:rsidR="0057624F" w:rsidRPr="0057624F" w:rsidRDefault="0057624F" w:rsidP="0057624F">
      <w:pPr>
        <w:spacing w:after="0" w:line="240" w:lineRule="auto"/>
        <w:jc w:val="both"/>
        <w:rPr>
          <w:rFonts w:ascii="Arial" w:eastAsia="Calibri" w:hAnsi="Arial" w:cs="Arial"/>
          <w:bCs/>
          <w:color w:val="000000"/>
          <w:sz w:val="24"/>
          <w:szCs w:val="24"/>
          <w:lang w:eastAsia="zh-CN"/>
        </w:rPr>
      </w:pPr>
      <w:r w:rsidRPr="0057624F">
        <w:rPr>
          <w:rFonts w:ascii="Arial" w:eastAsia="Calibri" w:hAnsi="Arial" w:cs="Arial"/>
          <w:bCs/>
          <w:color w:val="000000"/>
          <w:sz w:val="24"/>
          <w:szCs w:val="24"/>
          <w:lang w:eastAsia="zh-CN"/>
        </w:rPr>
        <w:t>Napomena: Odluka je u istovjetnom tekstu usvojena na sjednici Gradskog vijeća, a vijećnicima je dostavljena u materijalima za sjednicu Gradskog vijeća.</w:t>
      </w:r>
    </w:p>
    <w:p w14:paraId="3F2F669D" w14:textId="77777777" w:rsidR="0057624F" w:rsidRPr="0057624F" w:rsidRDefault="0057624F" w:rsidP="0057624F">
      <w:pPr>
        <w:spacing w:after="0" w:line="240" w:lineRule="auto"/>
        <w:rPr>
          <w:rFonts w:ascii="Arial" w:eastAsia="Calibri" w:hAnsi="Arial" w:cs="Arial"/>
          <w:bCs/>
          <w:color w:val="000000"/>
          <w:sz w:val="24"/>
          <w:szCs w:val="24"/>
          <w:lang w:eastAsia="zh-CN"/>
        </w:rPr>
      </w:pPr>
    </w:p>
    <w:p w14:paraId="18807253" w14:textId="77777777" w:rsidR="0057624F" w:rsidRPr="0057624F" w:rsidRDefault="0057624F" w:rsidP="0057624F">
      <w:pPr>
        <w:numPr>
          <w:ilvl w:val="0"/>
          <w:numId w:val="1"/>
        </w:numPr>
        <w:spacing w:after="0" w:line="240" w:lineRule="auto"/>
        <w:jc w:val="center"/>
        <w:rPr>
          <w:rFonts w:ascii="Arial" w:eastAsia="Calibri" w:hAnsi="Arial" w:cs="Arial"/>
          <w:b/>
          <w:color w:val="000000"/>
          <w:sz w:val="24"/>
          <w:szCs w:val="24"/>
          <w:lang w:eastAsia="zh-CN"/>
        </w:rPr>
      </w:pPr>
      <w:r w:rsidRPr="0057624F">
        <w:rPr>
          <w:rFonts w:ascii="Arial" w:eastAsia="Calibri" w:hAnsi="Arial" w:cs="Arial"/>
          <w:b/>
          <w:color w:val="000000"/>
          <w:sz w:val="24"/>
          <w:szCs w:val="24"/>
          <w:lang w:eastAsia="zh-CN"/>
        </w:rPr>
        <w:t>TOČKA</w:t>
      </w:r>
    </w:p>
    <w:p w14:paraId="12AE931A" w14:textId="77777777" w:rsidR="0057624F" w:rsidRPr="0057624F" w:rsidRDefault="0057624F" w:rsidP="0057624F">
      <w:pPr>
        <w:spacing w:after="0" w:line="240" w:lineRule="auto"/>
        <w:ind w:left="425"/>
        <w:rPr>
          <w:rFonts w:ascii="Arial" w:eastAsia="Calibri" w:hAnsi="Arial" w:cs="Arial"/>
          <w:b/>
          <w:color w:val="000000"/>
          <w:sz w:val="24"/>
          <w:szCs w:val="24"/>
          <w:lang w:eastAsia="zh-CN"/>
        </w:rPr>
      </w:pPr>
    </w:p>
    <w:p w14:paraId="4E4E01B8" w14:textId="77777777" w:rsidR="0057624F" w:rsidRPr="0057624F" w:rsidRDefault="0057624F" w:rsidP="0057624F">
      <w:pPr>
        <w:spacing w:after="0" w:line="240" w:lineRule="auto"/>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Pod točkom Razno drugih pitanja niti prijedloga nije bilo.</w:t>
      </w:r>
    </w:p>
    <w:p w14:paraId="21A4CF4E" w14:textId="77777777" w:rsidR="0057624F" w:rsidRPr="0057624F" w:rsidRDefault="0057624F" w:rsidP="0057624F">
      <w:pPr>
        <w:spacing w:after="0" w:line="240" w:lineRule="auto"/>
        <w:rPr>
          <w:rFonts w:ascii="Arial" w:eastAsia="Calibri" w:hAnsi="Arial" w:cs="Arial"/>
          <w:color w:val="000000"/>
          <w:sz w:val="24"/>
          <w:szCs w:val="24"/>
          <w:lang w:eastAsia="zh-CN"/>
        </w:rPr>
      </w:pPr>
    </w:p>
    <w:p w14:paraId="4AB1A68C" w14:textId="77777777" w:rsidR="0057624F" w:rsidRPr="0057624F" w:rsidRDefault="0057624F" w:rsidP="0057624F">
      <w:pPr>
        <w:spacing w:after="0" w:line="240" w:lineRule="auto"/>
        <w:rPr>
          <w:rFonts w:ascii="Arial" w:eastAsia="Calibri" w:hAnsi="Arial" w:cs="Arial"/>
          <w:color w:val="000000"/>
          <w:sz w:val="24"/>
          <w:szCs w:val="24"/>
          <w:lang w:eastAsia="zh-CN"/>
        </w:rPr>
      </w:pPr>
      <w:r w:rsidRPr="0057624F">
        <w:rPr>
          <w:rFonts w:ascii="Arial" w:eastAsia="Calibri" w:hAnsi="Arial" w:cs="Arial"/>
          <w:color w:val="000000"/>
          <w:sz w:val="24"/>
          <w:szCs w:val="24"/>
          <w:lang w:eastAsia="zh-CN"/>
        </w:rPr>
        <w:t>Sjednica Gradskog vijeća Grada Ivanić-Grada dovršena je u 18.40 sati.</w:t>
      </w:r>
    </w:p>
    <w:p w14:paraId="7FE4A79D" w14:textId="77777777" w:rsidR="00FF4AE3" w:rsidRPr="003841EA" w:rsidRDefault="00FF4AE3" w:rsidP="00B6607D">
      <w:pPr>
        <w:pStyle w:val="Bezproreda"/>
        <w:jc w:val="both"/>
        <w:rPr>
          <w:rFonts w:ascii="Arial" w:hAnsi="Arial" w:cs="Arial"/>
          <w:bCs/>
          <w:color w:val="000000" w:themeColor="text1"/>
          <w:sz w:val="24"/>
          <w:szCs w:val="24"/>
          <w:lang w:eastAsia="zh-CN"/>
        </w:rPr>
      </w:pPr>
    </w:p>
    <w:p w14:paraId="6265F66E" w14:textId="54062851" w:rsidR="00902667" w:rsidRPr="003841EA" w:rsidRDefault="00D77038" w:rsidP="00902667">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Zapisnik sastavila:</w:t>
      </w:r>
      <w:r>
        <w:rPr>
          <w:rFonts w:ascii="Arial" w:hAnsi="Arial" w:cs="Arial"/>
          <w:color w:val="000000" w:themeColor="text1"/>
          <w:sz w:val="24"/>
          <w:szCs w:val="24"/>
          <w:lang w:eastAsia="zh-CN"/>
        </w:rPr>
        <w:tab/>
      </w:r>
      <w:r>
        <w:rPr>
          <w:rFonts w:ascii="Arial" w:hAnsi="Arial" w:cs="Arial"/>
          <w:color w:val="000000" w:themeColor="text1"/>
          <w:sz w:val="24"/>
          <w:szCs w:val="24"/>
          <w:lang w:eastAsia="zh-CN"/>
        </w:rPr>
        <w:tab/>
        <w:t xml:space="preserve">     </w:t>
      </w:r>
      <w:r w:rsidR="00902667" w:rsidRPr="003841EA">
        <w:rPr>
          <w:rFonts w:ascii="Arial" w:hAnsi="Arial" w:cs="Arial"/>
          <w:color w:val="000000" w:themeColor="text1"/>
          <w:sz w:val="24"/>
          <w:szCs w:val="24"/>
          <w:lang w:eastAsia="zh-CN"/>
        </w:rPr>
        <w:t xml:space="preserve">                         PREDSJEDNIK GRADSKOG VIJEĆA</w:t>
      </w:r>
    </w:p>
    <w:p w14:paraId="7CABB85E" w14:textId="77777777" w:rsidR="00902667" w:rsidRPr="003841EA" w:rsidRDefault="00902667" w:rsidP="00902667">
      <w:pPr>
        <w:pStyle w:val="Bezproreda"/>
        <w:jc w:val="both"/>
        <w:rPr>
          <w:rFonts w:ascii="Arial" w:hAnsi="Arial" w:cs="Arial"/>
          <w:color w:val="000000" w:themeColor="text1"/>
          <w:sz w:val="24"/>
          <w:szCs w:val="24"/>
          <w:lang w:eastAsia="zh-CN"/>
        </w:rPr>
      </w:pPr>
    </w:p>
    <w:p w14:paraId="5D1FAC67" w14:textId="05894E35" w:rsidR="00902667" w:rsidRPr="00476F11" w:rsidRDefault="00D77038" w:rsidP="00476F11">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Nikolina Mužević</w:t>
      </w:r>
      <w:r>
        <w:rPr>
          <w:rFonts w:ascii="Arial" w:hAnsi="Arial" w:cs="Arial"/>
          <w:color w:val="000000" w:themeColor="text1"/>
          <w:sz w:val="24"/>
          <w:szCs w:val="24"/>
          <w:lang w:eastAsia="zh-CN"/>
        </w:rPr>
        <w:tab/>
      </w:r>
      <w:r>
        <w:rPr>
          <w:rFonts w:ascii="Arial" w:hAnsi="Arial" w:cs="Arial"/>
          <w:color w:val="000000" w:themeColor="text1"/>
          <w:sz w:val="24"/>
          <w:szCs w:val="24"/>
          <w:lang w:eastAsia="zh-CN"/>
        </w:rPr>
        <w:tab/>
      </w:r>
      <w:r w:rsidR="00902667" w:rsidRPr="003841EA">
        <w:rPr>
          <w:rFonts w:ascii="Arial" w:hAnsi="Arial" w:cs="Arial"/>
          <w:color w:val="000000" w:themeColor="text1"/>
          <w:sz w:val="24"/>
          <w:szCs w:val="24"/>
          <w:lang w:eastAsia="zh-CN"/>
        </w:rPr>
        <w:t xml:space="preserve">                                  Željko Pongrac, pravnik kriminalist</w:t>
      </w:r>
    </w:p>
    <w:sectPr w:rsidR="00902667" w:rsidRPr="00476F1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A15A2" w14:textId="77777777" w:rsidR="005E2E28" w:rsidRDefault="005E2E28" w:rsidP="00000DD3">
      <w:pPr>
        <w:spacing w:after="0" w:line="240" w:lineRule="auto"/>
      </w:pPr>
      <w:r>
        <w:separator/>
      </w:r>
    </w:p>
  </w:endnote>
  <w:endnote w:type="continuationSeparator" w:id="0">
    <w:p w14:paraId="256F9A55" w14:textId="77777777" w:rsidR="005E2E28" w:rsidRDefault="005E2E28" w:rsidP="00000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3518409"/>
      <w:docPartObj>
        <w:docPartGallery w:val="Page Numbers (Bottom of Page)"/>
        <w:docPartUnique/>
      </w:docPartObj>
    </w:sdtPr>
    <w:sdtEndPr/>
    <w:sdtContent>
      <w:p w14:paraId="2112716D" w14:textId="285DE2A1" w:rsidR="00000DD3" w:rsidRDefault="00000DD3">
        <w:pPr>
          <w:pStyle w:val="Podnoje"/>
          <w:jc w:val="right"/>
        </w:pPr>
        <w:r>
          <w:fldChar w:fldCharType="begin"/>
        </w:r>
        <w:r>
          <w:instrText>PAGE   \* MERGEFORMAT</w:instrText>
        </w:r>
        <w:r>
          <w:fldChar w:fldCharType="separate"/>
        </w:r>
        <w:r>
          <w:t>2</w:t>
        </w:r>
        <w:r>
          <w:fldChar w:fldCharType="end"/>
        </w:r>
      </w:p>
    </w:sdtContent>
  </w:sdt>
  <w:p w14:paraId="280011DD" w14:textId="77777777" w:rsidR="00000DD3" w:rsidRDefault="00000DD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D1676" w14:textId="77777777" w:rsidR="005E2E28" w:rsidRDefault="005E2E28" w:rsidP="00000DD3">
      <w:pPr>
        <w:spacing w:after="0" w:line="240" w:lineRule="auto"/>
      </w:pPr>
      <w:r>
        <w:separator/>
      </w:r>
    </w:p>
  </w:footnote>
  <w:footnote w:type="continuationSeparator" w:id="0">
    <w:p w14:paraId="06C6F76E" w14:textId="77777777" w:rsidR="005E2E28" w:rsidRDefault="005E2E28" w:rsidP="00000D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55F18"/>
    <w:multiLevelType w:val="hybridMultilevel"/>
    <w:tmpl w:val="108E9E2E"/>
    <w:lvl w:ilvl="0" w:tplc="36E8D1E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 w15:restartNumberingAfterBreak="0">
    <w:nsid w:val="0B445B4B"/>
    <w:multiLevelType w:val="hybridMultilevel"/>
    <w:tmpl w:val="F9967FCA"/>
    <w:lvl w:ilvl="0" w:tplc="58788B66">
      <w:numFmt w:val="decimal"/>
      <w:lvlText w:val="%1."/>
      <w:lvlJc w:val="left"/>
      <w:pPr>
        <w:ind w:left="785"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2263227"/>
    <w:multiLevelType w:val="hybridMultilevel"/>
    <w:tmpl w:val="DB30760A"/>
    <w:lvl w:ilvl="0" w:tplc="3AE0F7D2">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24B435C2"/>
    <w:multiLevelType w:val="hybridMultilevel"/>
    <w:tmpl w:val="BD1A4900"/>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9073228"/>
    <w:multiLevelType w:val="hybridMultilevel"/>
    <w:tmpl w:val="0A7228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7113C03"/>
    <w:multiLevelType w:val="hybridMultilevel"/>
    <w:tmpl w:val="B2EEF3A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A9820E6"/>
    <w:multiLevelType w:val="hybridMultilevel"/>
    <w:tmpl w:val="0512C4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2527930"/>
    <w:multiLevelType w:val="hybridMultilevel"/>
    <w:tmpl w:val="B574CB6C"/>
    <w:lvl w:ilvl="0" w:tplc="A0E0565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8" w15:restartNumberingAfterBreak="0">
    <w:nsid w:val="4831338B"/>
    <w:multiLevelType w:val="hybridMultilevel"/>
    <w:tmpl w:val="3E9A1DC0"/>
    <w:lvl w:ilvl="0" w:tplc="041A0017">
      <w:start w:val="1"/>
      <w:numFmt w:val="lowerLetter"/>
      <w:lvlText w:val="%1)"/>
      <w:lvlJc w:val="left"/>
      <w:pPr>
        <w:ind w:left="1020" w:hanging="360"/>
      </w:pPr>
    </w:lvl>
    <w:lvl w:ilvl="1" w:tplc="041A0019" w:tentative="1">
      <w:start w:val="1"/>
      <w:numFmt w:val="lowerLetter"/>
      <w:lvlText w:val="%2."/>
      <w:lvlJc w:val="left"/>
      <w:pPr>
        <w:ind w:left="1740" w:hanging="360"/>
      </w:pPr>
    </w:lvl>
    <w:lvl w:ilvl="2" w:tplc="041A001B" w:tentative="1">
      <w:start w:val="1"/>
      <w:numFmt w:val="lowerRoman"/>
      <w:lvlText w:val="%3."/>
      <w:lvlJc w:val="right"/>
      <w:pPr>
        <w:ind w:left="2460" w:hanging="180"/>
      </w:pPr>
    </w:lvl>
    <w:lvl w:ilvl="3" w:tplc="041A000F" w:tentative="1">
      <w:start w:val="1"/>
      <w:numFmt w:val="decimal"/>
      <w:lvlText w:val="%4."/>
      <w:lvlJc w:val="left"/>
      <w:pPr>
        <w:ind w:left="3180" w:hanging="360"/>
      </w:pPr>
    </w:lvl>
    <w:lvl w:ilvl="4" w:tplc="041A0019" w:tentative="1">
      <w:start w:val="1"/>
      <w:numFmt w:val="lowerLetter"/>
      <w:lvlText w:val="%5."/>
      <w:lvlJc w:val="left"/>
      <w:pPr>
        <w:ind w:left="3900" w:hanging="360"/>
      </w:pPr>
    </w:lvl>
    <w:lvl w:ilvl="5" w:tplc="041A001B" w:tentative="1">
      <w:start w:val="1"/>
      <w:numFmt w:val="lowerRoman"/>
      <w:lvlText w:val="%6."/>
      <w:lvlJc w:val="right"/>
      <w:pPr>
        <w:ind w:left="4620" w:hanging="180"/>
      </w:pPr>
    </w:lvl>
    <w:lvl w:ilvl="6" w:tplc="041A000F" w:tentative="1">
      <w:start w:val="1"/>
      <w:numFmt w:val="decimal"/>
      <w:lvlText w:val="%7."/>
      <w:lvlJc w:val="left"/>
      <w:pPr>
        <w:ind w:left="5340" w:hanging="360"/>
      </w:pPr>
    </w:lvl>
    <w:lvl w:ilvl="7" w:tplc="041A0019" w:tentative="1">
      <w:start w:val="1"/>
      <w:numFmt w:val="lowerLetter"/>
      <w:lvlText w:val="%8."/>
      <w:lvlJc w:val="left"/>
      <w:pPr>
        <w:ind w:left="6060" w:hanging="360"/>
      </w:pPr>
    </w:lvl>
    <w:lvl w:ilvl="8" w:tplc="041A001B" w:tentative="1">
      <w:start w:val="1"/>
      <w:numFmt w:val="lowerRoman"/>
      <w:lvlText w:val="%9."/>
      <w:lvlJc w:val="right"/>
      <w:pPr>
        <w:ind w:left="6780" w:hanging="180"/>
      </w:pPr>
    </w:lvl>
  </w:abstractNum>
  <w:abstractNum w:abstractNumId="9" w15:restartNumberingAfterBreak="0">
    <w:nsid w:val="4C21476E"/>
    <w:multiLevelType w:val="hybridMultilevel"/>
    <w:tmpl w:val="6D8042CA"/>
    <w:lvl w:ilvl="0" w:tplc="4D0EA528">
      <w:start w:val="8"/>
      <w:numFmt w:val="bullet"/>
      <w:lvlText w:val="-"/>
      <w:lvlJc w:val="left"/>
      <w:pPr>
        <w:ind w:left="720" w:hanging="360"/>
      </w:pPr>
      <w:rPr>
        <w:rFonts w:ascii="Arial" w:eastAsiaTheme="minorHAns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 w15:restartNumberingAfterBreak="0">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1" w15:restartNumberingAfterBreak="0">
    <w:nsid w:val="5E8613E8"/>
    <w:multiLevelType w:val="hybridMultilevel"/>
    <w:tmpl w:val="E1DA0538"/>
    <w:lvl w:ilvl="0" w:tplc="79226D1A">
      <w:start w:val="1"/>
      <w:numFmt w:val="upperLetter"/>
      <w:lvlText w:val="%1)"/>
      <w:lvlJc w:val="left"/>
      <w:pPr>
        <w:ind w:left="1080" w:hanging="360"/>
      </w:pPr>
      <w:rPr>
        <w:rFonts w:ascii="Arial" w:eastAsia="Times New Roman" w:hAnsi="Arial" w:cs="Arial"/>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2" w15:restartNumberingAfterBreak="0">
    <w:nsid w:val="65216593"/>
    <w:multiLevelType w:val="hybridMultilevel"/>
    <w:tmpl w:val="B4BAFA7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6B2C56CD"/>
    <w:multiLevelType w:val="hybridMultilevel"/>
    <w:tmpl w:val="53147EE6"/>
    <w:lvl w:ilvl="0" w:tplc="70A4CCB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16cid:durableId="895818377">
    <w:abstractNumId w:val="10"/>
  </w:num>
  <w:num w:numId="2" w16cid:durableId="231622399">
    <w:abstractNumId w:val="1"/>
  </w:num>
  <w:num w:numId="3" w16cid:durableId="554587737">
    <w:abstractNumId w:val="6"/>
  </w:num>
  <w:num w:numId="4" w16cid:durableId="1688865640">
    <w:abstractNumId w:val="8"/>
  </w:num>
  <w:num w:numId="5" w16cid:durableId="1879851879">
    <w:abstractNumId w:val="0"/>
  </w:num>
  <w:num w:numId="6" w16cid:durableId="1243494401">
    <w:abstractNumId w:val="3"/>
  </w:num>
  <w:num w:numId="7" w16cid:durableId="873732126">
    <w:abstractNumId w:val="11"/>
  </w:num>
  <w:num w:numId="8" w16cid:durableId="1265335144">
    <w:abstractNumId w:val="7"/>
  </w:num>
  <w:num w:numId="9" w16cid:durableId="2135905791">
    <w:abstractNumId w:val="5"/>
  </w:num>
  <w:num w:numId="10" w16cid:durableId="3115720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95874489">
    <w:abstractNumId w:val="9"/>
  </w:num>
  <w:num w:numId="12" w16cid:durableId="64016073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607641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78554703">
    <w:abstractNumId w:val="2"/>
  </w:num>
  <w:num w:numId="15" w16cid:durableId="589462792">
    <w:abstractNumId w:val="13"/>
  </w:num>
  <w:num w:numId="16" w16cid:durableId="19010173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869953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757"/>
    <w:rsid w:val="00000DD3"/>
    <w:rsid w:val="000011F5"/>
    <w:rsid w:val="000030A7"/>
    <w:rsid w:val="00006739"/>
    <w:rsid w:val="0000708F"/>
    <w:rsid w:val="00012922"/>
    <w:rsid w:val="0001367E"/>
    <w:rsid w:val="00015E62"/>
    <w:rsid w:val="00016844"/>
    <w:rsid w:val="000177A5"/>
    <w:rsid w:val="00017C3E"/>
    <w:rsid w:val="00023381"/>
    <w:rsid w:val="0002376D"/>
    <w:rsid w:val="00026BB5"/>
    <w:rsid w:val="00027282"/>
    <w:rsid w:val="00030ADF"/>
    <w:rsid w:val="00033889"/>
    <w:rsid w:val="00041725"/>
    <w:rsid w:val="00042F79"/>
    <w:rsid w:val="00045D99"/>
    <w:rsid w:val="00046700"/>
    <w:rsid w:val="000523BA"/>
    <w:rsid w:val="00052418"/>
    <w:rsid w:val="0005386B"/>
    <w:rsid w:val="00055019"/>
    <w:rsid w:val="0006120C"/>
    <w:rsid w:val="000633E0"/>
    <w:rsid w:val="00063A5E"/>
    <w:rsid w:val="00066940"/>
    <w:rsid w:val="000727CB"/>
    <w:rsid w:val="00075174"/>
    <w:rsid w:val="000752CD"/>
    <w:rsid w:val="00075B79"/>
    <w:rsid w:val="00077354"/>
    <w:rsid w:val="00081D12"/>
    <w:rsid w:val="00082020"/>
    <w:rsid w:val="00087D91"/>
    <w:rsid w:val="000907AF"/>
    <w:rsid w:val="00093563"/>
    <w:rsid w:val="00095546"/>
    <w:rsid w:val="00096A40"/>
    <w:rsid w:val="000A2975"/>
    <w:rsid w:val="000A7E40"/>
    <w:rsid w:val="000B4978"/>
    <w:rsid w:val="000B6152"/>
    <w:rsid w:val="000C2D52"/>
    <w:rsid w:val="000C53AF"/>
    <w:rsid w:val="000C57DF"/>
    <w:rsid w:val="000C63B7"/>
    <w:rsid w:val="000C73FD"/>
    <w:rsid w:val="000D02FC"/>
    <w:rsid w:val="000D1553"/>
    <w:rsid w:val="000D347E"/>
    <w:rsid w:val="000D45A1"/>
    <w:rsid w:val="000D5001"/>
    <w:rsid w:val="000D7223"/>
    <w:rsid w:val="000E3663"/>
    <w:rsid w:val="000E3A2F"/>
    <w:rsid w:val="000E4758"/>
    <w:rsid w:val="000E5DF9"/>
    <w:rsid w:val="000E7D94"/>
    <w:rsid w:val="000F1D58"/>
    <w:rsid w:val="000F204B"/>
    <w:rsid w:val="000F3DEE"/>
    <w:rsid w:val="000F4F25"/>
    <w:rsid w:val="000F70AB"/>
    <w:rsid w:val="00100309"/>
    <w:rsid w:val="001055C9"/>
    <w:rsid w:val="00105789"/>
    <w:rsid w:val="00105D5C"/>
    <w:rsid w:val="001065CF"/>
    <w:rsid w:val="00106B3D"/>
    <w:rsid w:val="00106EC0"/>
    <w:rsid w:val="00111015"/>
    <w:rsid w:val="00112547"/>
    <w:rsid w:val="0011753F"/>
    <w:rsid w:val="001209B3"/>
    <w:rsid w:val="00122242"/>
    <w:rsid w:val="00122567"/>
    <w:rsid w:val="001233A5"/>
    <w:rsid w:val="00126A33"/>
    <w:rsid w:val="001343D4"/>
    <w:rsid w:val="0013505D"/>
    <w:rsid w:val="00137A44"/>
    <w:rsid w:val="001400D3"/>
    <w:rsid w:val="0014303F"/>
    <w:rsid w:val="00146A1E"/>
    <w:rsid w:val="00150505"/>
    <w:rsid w:val="00150C42"/>
    <w:rsid w:val="00150CE3"/>
    <w:rsid w:val="00151181"/>
    <w:rsid w:val="00152B30"/>
    <w:rsid w:val="001535D5"/>
    <w:rsid w:val="00156C41"/>
    <w:rsid w:val="0016249D"/>
    <w:rsid w:val="00164C43"/>
    <w:rsid w:val="00164CEB"/>
    <w:rsid w:val="001672BA"/>
    <w:rsid w:val="00167736"/>
    <w:rsid w:val="0017052B"/>
    <w:rsid w:val="001713B1"/>
    <w:rsid w:val="00175238"/>
    <w:rsid w:val="001809E2"/>
    <w:rsid w:val="00180B9A"/>
    <w:rsid w:val="00180D99"/>
    <w:rsid w:val="00182059"/>
    <w:rsid w:val="001831B0"/>
    <w:rsid w:val="001865CE"/>
    <w:rsid w:val="00186844"/>
    <w:rsid w:val="00186C32"/>
    <w:rsid w:val="00194641"/>
    <w:rsid w:val="00195CE4"/>
    <w:rsid w:val="00195CF6"/>
    <w:rsid w:val="001A00ED"/>
    <w:rsid w:val="001A12EA"/>
    <w:rsid w:val="001A2319"/>
    <w:rsid w:val="001A264A"/>
    <w:rsid w:val="001A2AB9"/>
    <w:rsid w:val="001B4ED1"/>
    <w:rsid w:val="001B6D45"/>
    <w:rsid w:val="001C277C"/>
    <w:rsid w:val="001C2835"/>
    <w:rsid w:val="001C36B7"/>
    <w:rsid w:val="001C574E"/>
    <w:rsid w:val="001D05FF"/>
    <w:rsid w:val="001D13BC"/>
    <w:rsid w:val="001E06B9"/>
    <w:rsid w:val="001E18F8"/>
    <w:rsid w:val="001E3C14"/>
    <w:rsid w:val="001E5726"/>
    <w:rsid w:val="001E638A"/>
    <w:rsid w:val="001F00CE"/>
    <w:rsid w:val="001F0D65"/>
    <w:rsid w:val="001F2D01"/>
    <w:rsid w:val="001F4F59"/>
    <w:rsid w:val="001F7B74"/>
    <w:rsid w:val="002010EF"/>
    <w:rsid w:val="00205DDD"/>
    <w:rsid w:val="00206767"/>
    <w:rsid w:val="00210A91"/>
    <w:rsid w:val="00210BF8"/>
    <w:rsid w:val="00211092"/>
    <w:rsid w:val="00212125"/>
    <w:rsid w:val="00213BCA"/>
    <w:rsid w:val="00214295"/>
    <w:rsid w:val="00216705"/>
    <w:rsid w:val="00216C84"/>
    <w:rsid w:val="002179EE"/>
    <w:rsid w:val="0022125F"/>
    <w:rsid w:val="00222065"/>
    <w:rsid w:val="00224315"/>
    <w:rsid w:val="002268A8"/>
    <w:rsid w:val="00226EAC"/>
    <w:rsid w:val="00227639"/>
    <w:rsid w:val="002279F6"/>
    <w:rsid w:val="00231CED"/>
    <w:rsid w:val="00232412"/>
    <w:rsid w:val="00233D3C"/>
    <w:rsid w:val="0023613A"/>
    <w:rsid w:val="00236DB8"/>
    <w:rsid w:val="00237BE1"/>
    <w:rsid w:val="00240457"/>
    <w:rsid w:val="00241771"/>
    <w:rsid w:val="00241F04"/>
    <w:rsid w:val="00242445"/>
    <w:rsid w:val="00242FED"/>
    <w:rsid w:val="00243A6D"/>
    <w:rsid w:val="00246872"/>
    <w:rsid w:val="00246BDC"/>
    <w:rsid w:val="0024718E"/>
    <w:rsid w:val="002516C2"/>
    <w:rsid w:val="00252043"/>
    <w:rsid w:val="00252946"/>
    <w:rsid w:val="002545CD"/>
    <w:rsid w:val="0025495A"/>
    <w:rsid w:val="00255870"/>
    <w:rsid w:val="0026044E"/>
    <w:rsid w:val="002604C2"/>
    <w:rsid w:val="00264789"/>
    <w:rsid w:val="00265907"/>
    <w:rsid w:val="00266726"/>
    <w:rsid w:val="00271472"/>
    <w:rsid w:val="0027411C"/>
    <w:rsid w:val="00274295"/>
    <w:rsid w:val="00275BC6"/>
    <w:rsid w:val="00277671"/>
    <w:rsid w:val="00277CDE"/>
    <w:rsid w:val="00280F91"/>
    <w:rsid w:val="00282099"/>
    <w:rsid w:val="002859D0"/>
    <w:rsid w:val="00285BA0"/>
    <w:rsid w:val="002862AA"/>
    <w:rsid w:val="00286482"/>
    <w:rsid w:val="00286FE6"/>
    <w:rsid w:val="00287378"/>
    <w:rsid w:val="00290299"/>
    <w:rsid w:val="00290679"/>
    <w:rsid w:val="00293044"/>
    <w:rsid w:val="00294D3A"/>
    <w:rsid w:val="00295F88"/>
    <w:rsid w:val="002965BF"/>
    <w:rsid w:val="00296CF7"/>
    <w:rsid w:val="00296D11"/>
    <w:rsid w:val="002979AB"/>
    <w:rsid w:val="002A0187"/>
    <w:rsid w:val="002A01F8"/>
    <w:rsid w:val="002A398A"/>
    <w:rsid w:val="002A3BB2"/>
    <w:rsid w:val="002A4997"/>
    <w:rsid w:val="002A4B2F"/>
    <w:rsid w:val="002B0A24"/>
    <w:rsid w:val="002B14DC"/>
    <w:rsid w:val="002B2480"/>
    <w:rsid w:val="002B3E24"/>
    <w:rsid w:val="002B4014"/>
    <w:rsid w:val="002B4868"/>
    <w:rsid w:val="002B4DA5"/>
    <w:rsid w:val="002B6BD5"/>
    <w:rsid w:val="002B784C"/>
    <w:rsid w:val="002C1772"/>
    <w:rsid w:val="002C19CC"/>
    <w:rsid w:val="002C269C"/>
    <w:rsid w:val="002C2EA2"/>
    <w:rsid w:val="002C31FC"/>
    <w:rsid w:val="002C5216"/>
    <w:rsid w:val="002C585D"/>
    <w:rsid w:val="002D0151"/>
    <w:rsid w:val="002D18D3"/>
    <w:rsid w:val="002D4216"/>
    <w:rsid w:val="002D47EC"/>
    <w:rsid w:val="002D5E93"/>
    <w:rsid w:val="002D5FAA"/>
    <w:rsid w:val="002D71EC"/>
    <w:rsid w:val="002E0064"/>
    <w:rsid w:val="002E1B73"/>
    <w:rsid w:val="002E346B"/>
    <w:rsid w:val="002E39BC"/>
    <w:rsid w:val="002E69A7"/>
    <w:rsid w:val="002E7710"/>
    <w:rsid w:val="002F1C8F"/>
    <w:rsid w:val="002F3CB0"/>
    <w:rsid w:val="002F6676"/>
    <w:rsid w:val="002F6686"/>
    <w:rsid w:val="002F7442"/>
    <w:rsid w:val="002F7F48"/>
    <w:rsid w:val="00303118"/>
    <w:rsid w:val="00304D87"/>
    <w:rsid w:val="0030602A"/>
    <w:rsid w:val="0030662C"/>
    <w:rsid w:val="00307BC1"/>
    <w:rsid w:val="00312759"/>
    <w:rsid w:val="003153E0"/>
    <w:rsid w:val="00316E9C"/>
    <w:rsid w:val="00324EEB"/>
    <w:rsid w:val="0032505D"/>
    <w:rsid w:val="00325EEC"/>
    <w:rsid w:val="0033064A"/>
    <w:rsid w:val="00331974"/>
    <w:rsid w:val="0033335E"/>
    <w:rsid w:val="003337BD"/>
    <w:rsid w:val="00337842"/>
    <w:rsid w:val="00337FB3"/>
    <w:rsid w:val="003419EE"/>
    <w:rsid w:val="00343A52"/>
    <w:rsid w:val="00345105"/>
    <w:rsid w:val="003469AF"/>
    <w:rsid w:val="0035336F"/>
    <w:rsid w:val="00353B9D"/>
    <w:rsid w:val="003557C9"/>
    <w:rsid w:val="003621E2"/>
    <w:rsid w:val="00373038"/>
    <w:rsid w:val="00373907"/>
    <w:rsid w:val="00373E12"/>
    <w:rsid w:val="00375F22"/>
    <w:rsid w:val="003816F2"/>
    <w:rsid w:val="0038292D"/>
    <w:rsid w:val="00382978"/>
    <w:rsid w:val="003838B9"/>
    <w:rsid w:val="00385316"/>
    <w:rsid w:val="00385FA8"/>
    <w:rsid w:val="00391D6D"/>
    <w:rsid w:val="00393F42"/>
    <w:rsid w:val="00395B92"/>
    <w:rsid w:val="0039640C"/>
    <w:rsid w:val="003A49E3"/>
    <w:rsid w:val="003A4D87"/>
    <w:rsid w:val="003A58E9"/>
    <w:rsid w:val="003A6ABA"/>
    <w:rsid w:val="003B019F"/>
    <w:rsid w:val="003B13EA"/>
    <w:rsid w:val="003B2FFD"/>
    <w:rsid w:val="003B544D"/>
    <w:rsid w:val="003C5573"/>
    <w:rsid w:val="003C57C6"/>
    <w:rsid w:val="003C76F3"/>
    <w:rsid w:val="003D0A0E"/>
    <w:rsid w:val="003D4423"/>
    <w:rsid w:val="003D6744"/>
    <w:rsid w:val="003D7A91"/>
    <w:rsid w:val="003E0508"/>
    <w:rsid w:val="003E09E9"/>
    <w:rsid w:val="003E268B"/>
    <w:rsid w:val="003E3622"/>
    <w:rsid w:val="003E5D1D"/>
    <w:rsid w:val="003E6DAC"/>
    <w:rsid w:val="003F0459"/>
    <w:rsid w:val="003F0CD5"/>
    <w:rsid w:val="003F1A5C"/>
    <w:rsid w:val="003F3204"/>
    <w:rsid w:val="003F4B43"/>
    <w:rsid w:val="003F7F1D"/>
    <w:rsid w:val="00400D04"/>
    <w:rsid w:val="004040C8"/>
    <w:rsid w:val="00405020"/>
    <w:rsid w:val="004062C7"/>
    <w:rsid w:val="00410751"/>
    <w:rsid w:val="00410F34"/>
    <w:rsid w:val="0041291F"/>
    <w:rsid w:val="004131B4"/>
    <w:rsid w:val="0042079D"/>
    <w:rsid w:val="00420B66"/>
    <w:rsid w:val="00420EA8"/>
    <w:rsid w:val="0042179A"/>
    <w:rsid w:val="00421AD8"/>
    <w:rsid w:val="00423AC9"/>
    <w:rsid w:val="00425930"/>
    <w:rsid w:val="00426317"/>
    <w:rsid w:val="004263A1"/>
    <w:rsid w:val="0043190B"/>
    <w:rsid w:val="00432BAF"/>
    <w:rsid w:val="0043391C"/>
    <w:rsid w:val="00436D0B"/>
    <w:rsid w:val="00440A8F"/>
    <w:rsid w:val="00441449"/>
    <w:rsid w:val="00442C87"/>
    <w:rsid w:val="00444156"/>
    <w:rsid w:val="004456EF"/>
    <w:rsid w:val="00445C84"/>
    <w:rsid w:val="00453EB6"/>
    <w:rsid w:val="00454745"/>
    <w:rsid w:val="00454DB4"/>
    <w:rsid w:val="004563CB"/>
    <w:rsid w:val="004603C0"/>
    <w:rsid w:val="0046310B"/>
    <w:rsid w:val="004634A8"/>
    <w:rsid w:val="0046607F"/>
    <w:rsid w:val="0046746C"/>
    <w:rsid w:val="0046747B"/>
    <w:rsid w:val="004675BE"/>
    <w:rsid w:val="00467857"/>
    <w:rsid w:val="00467B4C"/>
    <w:rsid w:val="00470ADE"/>
    <w:rsid w:val="00472B89"/>
    <w:rsid w:val="00474114"/>
    <w:rsid w:val="00474254"/>
    <w:rsid w:val="004766F0"/>
    <w:rsid w:val="004769A9"/>
    <w:rsid w:val="00476F11"/>
    <w:rsid w:val="00476FE0"/>
    <w:rsid w:val="00494171"/>
    <w:rsid w:val="004973C7"/>
    <w:rsid w:val="004976E0"/>
    <w:rsid w:val="004A0024"/>
    <w:rsid w:val="004A0695"/>
    <w:rsid w:val="004A1621"/>
    <w:rsid w:val="004A3026"/>
    <w:rsid w:val="004A3855"/>
    <w:rsid w:val="004A5B56"/>
    <w:rsid w:val="004A7760"/>
    <w:rsid w:val="004B0847"/>
    <w:rsid w:val="004B1245"/>
    <w:rsid w:val="004B2792"/>
    <w:rsid w:val="004B6A7C"/>
    <w:rsid w:val="004B6C98"/>
    <w:rsid w:val="004C00C6"/>
    <w:rsid w:val="004C0E35"/>
    <w:rsid w:val="004C0F3E"/>
    <w:rsid w:val="004C1BD1"/>
    <w:rsid w:val="004C2023"/>
    <w:rsid w:val="004C6004"/>
    <w:rsid w:val="004D071C"/>
    <w:rsid w:val="004D271D"/>
    <w:rsid w:val="004D2821"/>
    <w:rsid w:val="004E578F"/>
    <w:rsid w:val="004F121B"/>
    <w:rsid w:val="004F2F27"/>
    <w:rsid w:val="004F59F6"/>
    <w:rsid w:val="00500178"/>
    <w:rsid w:val="00502939"/>
    <w:rsid w:val="00502CA9"/>
    <w:rsid w:val="00511CBD"/>
    <w:rsid w:val="005129B9"/>
    <w:rsid w:val="005151F5"/>
    <w:rsid w:val="0051703D"/>
    <w:rsid w:val="00521D54"/>
    <w:rsid w:val="005327BB"/>
    <w:rsid w:val="0053458C"/>
    <w:rsid w:val="005359D1"/>
    <w:rsid w:val="00537767"/>
    <w:rsid w:val="005377C6"/>
    <w:rsid w:val="0054058E"/>
    <w:rsid w:val="00540A77"/>
    <w:rsid w:val="00540E64"/>
    <w:rsid w:val="00542A70"/>
    <w:rsid w:val="00544D0D"/>
    <w:rsid w:val="005509F8"/>
    <w:rsid w:val="0055284D"/>
    <w:rsid w:val="0055377B"/>
    <w:rsid w:val="0056650C"/>
    <w:rsid w:val="00572A9F"/>
    <w:rsid w:val="00572B6A"/>
    <w:rsid w:val="00572C9E"/>
    <w:rsid w:val="005738E1"/>
    <w:rsid w:val="005743DB"/>
    <w:rsid w:val="00576239"/>
    <w:rsid w:val="0057624F"/>
    <w:rsid w:val="005769C8"/>
    <w:rsid w:val="00576F4D"/>
    <w:rsid w:val="005871E7"/>
    <w:rsid w:val="00587F1D"/>
    <w:rsid w:val="00590FFD"/>
    <w:rsid w:val="00591F17"/>
    <w:rsid w:val="0059381C"/>
    <w:rsid w:val="00594A35"/>
    <w:rsid w:val="00594E0F"/>
    <w:rsid w:val="00595C7E"/>
    <w:rsid w:val="005A50C6"/>
    <w:rsid w:val="005A5A6A"/>
    <w:rsid w:val="005A7899"/>
    <w:rsid w:val="005B60C9"/>
    <w:rsid w:val="005B7B8D"/>
    <w:rsid w:val="005B7FE6"/>
    <w:rsid w:val="005C102A"/>
    <w:rsid w:val="005C28BA"/>
    <w:rsid w:val="005D133A"/>
    <w:rsid w:val="005D2FD1"/>
    <w:rsid w:val="005D4EF9"/>
    <w:rsid w:val="005D5763"/>
    <w:rsid w:val="005D602D"/>
    <w:rsid w:val="005D60E1"/>
    <w:rsid w:val="005D67D4"/>
    <w:rsid w:val="005E2E28"/>
    <w:rsid w:val="005E3F90"/>
    <w:rsid w:val="005E54AC"/>
    <w:rsid w:val="005F0795"/>
    <w:rsid w:val="005F106A"/>
    <w:rsid w:val="005F277D"/>
    <w:rsid w:val="005F42C3"/>
    <w:rsid w:val="005F5233"/>
    <w:rsid w:val="005F5603"/>
    <w:rsid w:val="005F5DFE"/>
    <w:rsid w:val="005F69E4"/>
    <w:rsid w:val="005F7F39"/>
    <w:rsid w:val="00602FBC"/>
    <w:rsid w:val="0061054B"/>
    <w:rsid w:val="00611555"/>
    <w:rsid w:val="00612D19"/>
    <w:rsid w:val="00614CC3"/>
    <w:rsid w:val="00615B81"/>
    <w:rsid w:val="00615F69"/>
    <w:rsid w:val="00617C45"/>
    <w:rsid w:val="00620E51"/>
    <w:rsid w:val="0062122A"/>
    <w:rsid w:val="00621DBF"/>
    <w:rsid w:val="006228F1"/>
    <w:rsid w:val="006247B2"/>
    <w:rsid w:val="00626846"/>
    <w:rsid w:val="006301E0"/>
    <w:rsid w:val="00630B5F"/>
    <w:rsid w:val="006350F8"/>
    <w:rsid w:val="00636176"/>
    <w:rsid w:val="006363C5"/>
    <w:rsid w:val="00642D35"/>
    <w:rsid w:val="00646F00"/>
    <w:rsid w:val="00652709"/>
    <w:rsid w:val="006548C3"/>
    <w:rsid w:val="00660604"/>
    <w:rsid w:val="006619C4"/>
    <w:rsid w:val="0066242D"/>
    <w:rsid w:val="006670D8"/>
    <w:rsid w:val="006677E1"/>
    <w:rsid w:val="00667E8E"/>
    <w:rsid w:val="006719EF"/>
    <w:rsid w:val="00673A2E"/>
    <w:rsid w:val="006744A0"/>
    <w:rsid w:val="0067585F"/>
    <w:rsid w:val="00675E3E"/>
    <w:rsid w:val="00676E71"/>
    <w:rsid w:val="00677202"/>
    <w:rsid w:val="00682E73"/>
    <w:rsid w:val="006842CF"/>
    <w:rsid w:val="00684CC4"/>
    <w:rsid w:val="006857EF"/>
    <w:rsid w:val="00685BDC"/>
    <w:rsid w:val="00687FD6"/>
    <w:rsid w:val="00692D77"/>
    <w:rsid w:val="00695546"/>
    <w:rsid w:val="006A1811"/>
    <w:rsid w:val="006A54B3"/>
    <w:rsid w:val="006A5917"/>
    <w:rsid w:val="006A642A"/>
    <w:rsid w:val="006B1398"/>
    <w:rsid w:val="006B277D"/>
    <w:rsid w:val="006B37F8"/>
    <w:rsid w:val="006B3A0A"/>
    <w:rsid w:val="006B3D9E"/>
    <w:rsid w:val="006B5DD0"/>
    <w:rsid w:val="006B7C56"/>
    <w:rsid w:val="006C036F"/>
    <w:rsid w:val="006D1E7C"/>
    <w:rsid w:val="006D227B"/>
    <w:rsid w:val="006D359A"/>
    <w:rsid w:val="006E10EF"/>
    <w:rsid w:val="006E27DB"/>
    <w:rsid w:val="006E2CB2"/>
    <w:rsid w:val="006E314D"/>
    <w:rsid w:val="006E380F"/>
    <w:rsid w:val="006E4E8F"/>
    <w:rsid w:val="006E7B77"/>
    <w:rsid w:val="006F05AC"/>
    <w:rsid w:val="006F0622"/>
    <w:rsid w:val="006F2030"/>
    <w:rsid w:val="006F28E0"/>
    <w:rsid w:val="006F3214"/>
    <w:rsid w:val="006F487A"/>
    <w:rsid w:val="006F5E0F"/>
    <w:rsid w:val="006F6DB6"/>
    <w:rsid w:val="00700045"/>
    <w:rsid w:val="00703580"/>
    <w:rsid w:val="00703C7C"/>
    <w:rsid w:val="00703D84"/>
    <w:rsid w:val="00704406"/>
    <w:rsid w:val="0071193B"/>
    <w:rsid w:val="00713383"/>
    <w:rsid w:val="00713BB9"/>
    <w:rsid w:val="007153A4"/>
    <w:rsid w:val="00716EBE"/>
    <w:rsid w:val="00717797"/>
    <w:rsid w:val="00722651"/>
    <w:rsid w:val="00724C08"/>
    <w:rsid w:val="00724DDD"/>
    <w:rsid w:val="0072699C"/>
    <w:rsid w:val="00727B83"/>
    <w:rsid w:val="00730193"/>
    <w:rsid w:val="007311EE"/>
    <w:rsid w:val="00731B85"/>
    <w:rsid w:val="007340D2"/>
    <w:rsid w:val="0073421F"/>
    <w:rsid w:val="00737E1D"/>
    <w:rsid w:val="00745151"/>
    <w:rsid w:val="00745858"/>
    <w:rsid w:val="00746EEE"/>
    <w:rsid w:val="007508FE"/>
    <w:rsid w:val="007534C0"/>
    <w:rsid w:val="00753FD3"/>
    <w:rsid w:val="00754830"/>
    <w:rsid w:val="00756C90"/>
    <w:rsid w:val="007573C7"/>
    <w:rsid w:val="00764717"/>
    <w:rsid w:val="00764B98"/>
    <w:rsid w:val="00765F59"/>
    <w:rsid w:val="00773790"/>
    <w:rsid w:val="00774A98"/>
    <w:rsid w:val="007755C3"/>
    <w:rsid w:val="007865CE"/>
    <w:rsid w:val="00791749"/>
    <w:rsid w:val="0079317B"/>
    <w:rsid w:val="007A6E97"/>
    <w:rsid w:val="007B1CBF"/>
    <w:rsid w:val="007B395E"/>
    <w:rsid w:val="007B39FD"/>
    <w:rsid w:val="007B793A"/>
    <w:rsid w:val="007C011B"/>
    <w:rsid w:val="007C1558"/>
    <w:rsid w:val="007C457C"/>
    <w:rsid w:val="007C6035"/>
    <w:rsid w:val="007C7E6E"/>
    <w:rsid w:val="007D526E"/>
    <w:rsid w:val="007D6422"/>
    <w:rsid w:val="007D6D3F"/>
    <w:rsid w:val="007D7294"/>
    <w:rsid w:val="007D77F8"/>
    <w:rsid w:val="007E2B21"/>
    <w:rsid w:val="007E36EA"/>
    <w:rsid w:val="007E436C"/>
    <w:rsid w:val="007F1937"/>
    <w:rsid w:val="007F2BA9"/>
    <w:rsid w:val="007F3F69"/>
    <w:rsid w:val="007F6080"/>
    <w:rsid w:val="007F6665"/>
    <w:rsid w:val="008018DF"/>
    <w:rsid w:val="0080233F"/>
    <w:rsid w:val="00802C99"/>
    <w:rsid w:val="00802E90"/>
    <w:rsid w:val="00803E7B"/>
    <w:rsid w:val="0080714A"/>
    <w:rsid w:val="00811297"/>
    <w:rsid w:val="00813DF2"/>
    <w:rsid w:val="00816C8C"/>
    <w:rsid w:val="008221C3"/>
    <w:rsid w:val="0082258A"/>
    <w:rsid w:val="00823CA5"/>
    <w:rsid w:val="0082656B"/>
    <w:rsid w:val="0082694A"/>
    <w:rsid w:val="00831F35"/>
    <w:rsid w:val="00832714"/>
    <w:rsid w:val="0083406E"/>
    <w:rsid w:val="00836C26"/>
    <w:rsid w:val="00836CD3"/>
    <w:rsid w:val="00841589"/>
    <w:rsid w:val="00842501"/>
    <w:rsid w:val="008434C8"/>
    <w:rsid w:val="0084352D"/>
    <w:rsid w:val="00844EB9"/>
    <w:rsid w:val="00846F55"/>
    <w:rsid w:val="00847927"/>
    <w:rsid w:val="00850B18"/>
    <w:rsid w:val="00853ACF"/>
    <w:rsid w:val="00857CF0"/>
    <w:rsid w:val="0086087A"/>
    <w:rsid w:val="00860AE0"/>
    <w:rsid w:val="00860F25"/>
    <w:rsid w:val="00862511"/>
    <w:rsid w:val="008630C1"/>
    <w:rsid w:val="00866B0C"/>
    <w:rsid w:val="0086779D"/>
    <w:rsid w:val="00867E97"/>
    <w:rsid w:val="00871DF9"/>
    <w:rsid w:val="00871EBE"/>
    <w:rsid w:val="008720B5"/>
    <w:rsid w:val="008757FE"/>
    <w:rsid w:val="0087716C"/>
    <w:rsid w:val="008819BC"/>
    <w:rsid w:val="0088264B"/>
    <w:rsid w:val="00883624"/>
    <w:rsid w:val="0088597D"/>
    <w:rsid w:val="008901CF"/>
    <w:rsid w:val="0089035F"/>
    <w:rsid w:val="00890780"/>
    <w:rsid w:val="0089169D"/>
    <w:rsid w:val="00891C2F"/>
    <w:rsid w:val="00891F34"/>
    <w:rsid w:val="0089559E"/>
    <w:rsid w:val="008961A4"/>
    <w:rsid w:val="008A1710"/>
    <w:rsid w:val="008A24AA"/>
    <w:rsid w:val="008A2BE5"/>
    <w:rsid w:val="008A4891"/>
    <w:rsid w:val="008A6A42"/>
    <w:rsid w:val="008A73AB"/>
    <w:rsid w:val="008A7A76"/>
    <w:rsid w:val="008A7D2C"/>
    <w:rsid w:val="008B09C0"/>
    <w:rsid w:val="008B5737"/>
    <w:rsid w:val="008C3EBF"/>
    <w:rsid w:val="008C41EF"/>
    <w:rsid w:val="008C7CAD"/>
    <w:rsid w:val="008D0757"/>
    <w:rsid w:val="008D1435"/>
    <w:rsid w:val="008D420A"/>
    <w:rsid w:val="008D7CE3"/>
    <w:rsid w:val="008E126A"/>
    <w:rsid w:val="008E3025"/>
    <w:rsid w:val="008E376F"/>
    <w:rsid w:val="008E456C"/>
    <w:rsid w:val="008E5B28"/>
    <w:rsid w:val="008F1C7C"/>
    <w:rsid w:val="008F68FD"/>
    <w:rsid w:val="008F6C0C"/>
    <w:rsid w:val="00902667"/>
    <w:rsid w:val="00905C03"/>
    <w:rsid w:val="00907B89"/>
    <w:rsid w:val="009101B8"/>
    <w:rsid w:val="00910C2C"/>
    <w:rsid w:val="00911BB4"/>
    <w:rsid w:val="00911EC0"/>
    <w:rsid w:val="009124B0"/>
    <w:rsid w:val="00912F81"/>
    <w:rsid w:val="00916614"/>
    <w:rsid w:val="00916F57"/>
    <w:rsid w:val="0091763C"/>
    <w:rsid w:val="00920004"/>
    <w:rsid w:val="00921503"/>
    <w:rsid w:val="00921CF7"/>
    <w:rsid w:val="00923537"/>
    <w:rsid w:val="009240F9"/>
    <w:rsid w:val="00924589"/>
    <w:rsid w:val="00925B26"/>
    <w:rsid w:val="00925D11"/>
    <w:rsid w:val="009307F4"/>
    <w:rsid w:val="00930BA0"/>
    <w:rsid w:val="00931A96"/>
    <w:rsid w:val="0093384C"/>
    <w:rsid w:val="00935CF5"/>
    <w:rsid w:val="00935F89"/>
    <w:rsid w:val="00940854"/>
    <w:rsid w:val="00941778"/>
    <w:rsid w:val="00942B38"/>
    <w:rsid w:val="009432CF"/>
    <w:rsid w:val="00945755"/>
    <w:rsid w:val="009518E2"/>
    <w:rsid w:val="009529D2"/>
    <w:rsid w:val="00953A2A"/>
    <w:rsid w:val="0095475E"/>
    <w:rsid w:val="00954F0C"/>
    <w:rsid w:val="0095789A"/>
    <w:rsid w:val="00957C0A"/>
    <w:rsid w:val="009608AD"/>
    <w:rsid w:val="00961197"/>
    <w:rsid w:val="009611A8"/>
    <w:rsid w:val="009619F5"/>
    <w:rsid w:val="009662CC"/>
    <w:rsid w:val="00966318"/>
    <w:rsid w:val="00966501"/>
    <w:rsid w:val="0096765D"/>
    <w:rsid w:val="0097089A"/>
    <w:rsid w:val="00970D47"/>
    <w:rsid w:val="00977CEF"/>
    <w:rsid w:val="009837EA"/>
    <w:rsid w:val="009841BB"/>
    <w:rsid w:val="009862FB"/>
    <w:rsid w:val="0098767A"/>
    <w:rsid w:val="00997401"/>
    <w:rsid w:val="00997F88"/>
    <w:rsid w:val="009A0D7E"/>
    <w:rsid w:val="009A1F94"/>
    <w:rsid w:val="009A29E8"/>
    <w:rsid w:val="009A3A6F"/>
    <w:rsid w:val="009A7644"/>
    <w:rsid w:val="009B1490"/>
    <w:rsid w:val="009B2305"/>
    <w:rsid w:val="009C0649"/>
    <w:rsid w:val="009C08AE"/>
    <w:rsid w:val="009C274B"/>
    <w:rsid w:val="009C76F0"/>
    <w:rsid w:val="009D171D"/>
    <w:rsid w:val="009D1C26"/>
    <w:rsid w:val="009D44EA"/>
    <w:rsid w:val="009D55DB"/>
    <w:rsid w:val="009D62C0"/>
    <w:rsid w:val="009E0612"/>
    <w:rsid w:val="009E471E"/>
    <w:rsid w:val="009E496B"/>
    <w:rsid w:val="009E4EFF"/>
    <w:rsid w:val="009E62EC"/>
    <w:rsid w:val="009F0BFD"/>
    <w:rsid w:val="009F4B19"/>
    <w:rsid w:val="009F6452"/>
    <w:rsid w:val="00A023CF"/>
    <w:rsid w:val="00A11B87"/>
    <w:rsid w:val="00A14C51"/>
    <w:rsid w:val="00A15231"/>
    <w:rsid w:val="00A15503"/>
    <w:rsid w:val="00A15D2B"/>
    <w:rsid w:val="00A1617D"/>
    <w:rsid w:val="00A1659E"/>
    <w:rsid w:val="00A1766C"/>
    <w:rsid w:val="00A21682"/>
    <w:rsid w:val="00A24AA3"/>
    <w:rsid w:val="00A32D82"/>
    <w:rsid w:val="00A34356"/>
    <w:rsid w:val="00A36511"/>
    <w:rsid w:val="00A405CE"/>
    <w:rsid w:val="00A40927"/>
    <w:rsid w:val="00A42079"/>
    <w:rsid w:val="00A427BE"/>
    <w:rsid w:val="00A42E80"/>
    <w:rsid w:val="00A430F0"/>
    <w:rsid w:val="00A43597"/>
    <w:rsid w:val="00A44AFD"/>
    <w:rsid w:val="00A475E1"/>
    <w:rsid w:val="00A502CF"/>
    <w:rsid w:val="00A51D84"/>
    <w:rsid w:val="00A52B2B"/>
    <w:rsid w:val="00A60207"/>
    <w:rsid w:val="00A60A63"/>
    <w:rsid w:val="00A60BA2"/>
    <w:rsid w:val="00A62EFA"/>
    <w:rsid w:val="00A65196"/>
    <w:rsid w:val="00A67FDD"/>
    <w:rsid w:val="00A70025"/>
    <w:rsid w:val="00A718FE"/>
    <w:rsid w:val="00A723BD"/>
    <w:rsid w:val="00A73181"/>
    <w:rsid w:val="00A737DC"/>
    <w:rsid w:val="00A74493"/>
    <w:rsid w:val="00A75536"/>
    <w:rsid w:val="00A778F3"/>
    <w:rsid w:val="00A834AA"/>
    <w:rsid w:val="00A84241"/>
    <w:rsid w:val="00A8520C"/>
    <w:rsid w:val="00A85C49"/>
    <w:rsid w:val="00A867B3"/>
    <w:rsid w:val="00A87D31"/>
    <w:rsid w:val="00A9120E"/>
    <w:rsid w:val="00A93B74"/>
    <w:rsid w:val="00AA2A2D"/>
    <w:rsid w:val="00AA4CA7"/>
    <w:rsid w:val="00AA5C2D"/>
    <w:rsid w:val="00AB0035"/>
    <w:rsid w:val="00AB15CB"/>
    <w:rsid w:val="00AB1CBF"/>
    <w:rsid w:val="00AB61B2"/>
    <w:rsid w:val="00AB6688"/>
    <w:rsid w:val="00AB7B14"/>
    <w:rsid w:val="00AC255F"/>
    <w:rsid w:val="00AC68F7"/>
    <w:rsid w:val="00AD1A31"/>
    <w:rsid w:val="00AD3128"/>
    <w:rsid w:val="00AD3BB3"/>
    <w:rsid w:val="00AD57D9"/>
    <w:rsid w:val="00AE0EF6"/>
    <w:rsid w:val="00AE1CBC"/>
    <w:rsid w:val="00AE36F2"/>
    <w:rsid w:val="00AE3A8B"/>
    <w:rsid w:val="00AE4B55"/>
    <w:rsid w:val="00AF2503"/>
    <w:rsid w:val="00AF2E55"/>
    <w:rsid w:val="00AF3251"/>
    <w:rsid w:val="00AF547D"/>
    <w:rsid w:val="00B01332"/>
    <w:rsid w:val="00B01459"/>
    <w:rsid w:val="00B01CA4"/>
    <w:rsid w:val="00B051A8"/>
    <w:rsid w:val="00B0710E"/>
    <w:rsid w:val="00B103B6"/>
    <w:rsid w:val="00B11292"/>
    <w:rsid w:val="00B114E0"/>
    <w:rsid w:val="00B166D5"/>
    <w:rsid w:val="00B20966"/>
    <w:rsid w:val="00B21B07"/>
    <w:rsid w:val="00B232CF"/>
    <w:rsid w:val="00B23D11"/>
    <w:rsid w:val="00B2406D"/>
    <w:rsid w:val="00B25460"/>
    <w:rsid w:val="00B26C02"/>
    <w:rsid w:val="00B303C1"/>
    <w:rsid w:val="00B30DA5"/>
    <w:rsid w:val="00B318BD"/>
    <w:rsid w:val="00B332D7"/>
    <w:rsid w:val="00B40258"/>
    <w:rsid w:val="00B41300"/>
    <w:rsid w:val="00B4158B"/>
    <w:rsid w:val="00B41AEF"/>
    <w:rsid w:val="00B42253"/>
    <w:rsid w:val="00B453FF"/>
    <w:rsid w:val="00B4672E"/>
    <w:rsid w:val="00B5048F"/>
    <w:rsid w:val="00B50CEA"/>
    <w:rsid w:val="00B513A8"/>
    <w:rsid w:val="00B5345F"/>
    <w:rsid w:val="00B55DFA"/>
    <w:rsid w:val="00B604ED"/>
    <w:rsid w:val="00B61A23"/>
    <w:rsid w:val="00B62F38"/>
    <w:rsid w:val="00B6607D"/>
    <w:rsid w:val="00B66E0E"/>
    <w:rsid w:val="00B66F6B"/>
    <w:rsid w:val="00B70102"/>
    <w:rsid w:val="00B720C7"/>
    <w:rsid w:val="00B76426"/>
    <w:rsid w:val="00B81684"/>
    <w:rsid w:val="00B8252A"/>
    <w:rsid w:val="00B85ECD"/>
    <w:rsid w:val="00B9408B"/>
    <w:rsid w:val="00BA0B4A"/>
    <w:rsid w:val="00BA2586"/>
    <w:rsid w:val="00BA764E"/>
    <w:rsid w:val="00BB3F1A"/>
    <w:rsid w:val="00BB55B1"/>
    <w:rsid w:val="00BB5C85"/>
    <w:rsid w:val="00BC0184"/>
    <w:rsid w:val="00BC3D84"/>
    <w:rsid w:val="00BD0DA3"/>
    <w:rsid w:val="00BD201E"/>
    <w:rsid w:val="00BD24C4"/>
    <w:rsid w:val="00BD36B1"/>
    <w:rsid w:val="00BD372D"/>
    <w:rsid w:val="00BD4F9D"/>
    <w:rsid w:val="00BD4FB9"/>
    <w:rsid w:val="00BD5B0A"/>
    <w:rsid w:val="00BD71AC"/>
    <w:rsid w:val="00BD7298"/>
    <w:rsid w:val="00BE00CD"/>
    <w:rsid w:val="00BE0496"/>
    <w:rsid w:val="00BE2B4F"/>
    <w:rsid w:val="00BE52A5"/>
    <w:rsid w:val="00BE5A65"/>
    <w:rsid w:val="00BE5F6B"/>
    <w:rsid w:val="00BE7627"/>
    <w:rsid w:val="00BF1846"/>
    <w:rsid w:val="00BF29F5"/>
    <w:rsid w:val="00C00DCE"/>
    <w:rsid w:val="00C05020"/>
    <w:rsid w:val="00C07318"/>
    <w:rsid w:val="00C07847"/>
    <w:rsid w:val="00C11768"/>
    <w:rsid w:val="00C11B5A"/>
    <w:rsid w:val="00C147C2"/>
    <w:rsid w:val="00C20910"/>
    <w:rsid w:val="00C241AF"/>
    <w:rsid w:val="00C24CE4"/>
    <w:rsid w:val="00C258CD"/>
    <w:rsid w:val="00C26AEB"/>
    <w:rsid w:val="00C2769A"/>
    <w:rsid w:val="00C32F8C"/>
    <w:rsid w:val="00C33315"/>
    <w:rsid w:val="00C36EC5"/>
    <w:rsid w:val="00C37BA0"/>
    <w:rsid w:val="00C41B27"/>
    <w:rsid w:val="00C47ADC"/>
    <w:rsid w:val="00C51AE1"/>
    <w:rsid w:val="00C525BA"/>
    <w:rsid w:val="00C53FC7"/>
    <w:rsid w:val="00C56512"/>
    <w:rsid w:val="00C572A2"/>
    <w:rsid w:val="00C63D4D"/>
    <w:rsid w:val="00C66623"/>
    <w:rsid w:val="00C713FE"/>
    <w:rsid w:val="00C74CE5"/>
    <w:rsid w:val="00C75C28"/>
    <w:rsid w:val="00C76339"/>
    <w:rsid w:val="00C777D3"/>
    <w:rsid w:val="00C824BB"/>
    <w:rsid w:val="00C85C77"/>
    <w:rsid w:val="00C91FF8"/>
    <w:rsid w:val="00CA0B37"/>
    <w:rsid w:val="00CA7109"/>
    <w:rsid w:val="00CB0129"/>
    <w:rsid w:val="00CB0C41"/>
    <w:rsid w:val="00CB1EC1"/>
    <w:rsid w:val="00CB45DA"/>
    <w:rsid w:val="00CB4F68"/>
    <w:rsid w:val="00CB5130"/>
    <w:rsid w:val="00CC1AAE"/>
    <w:rsid w:val="00CC1D2C"/>
    <w:rsid w:val="00CC31C1"/>
    <w:rsid w:val="00CC40B1"/>
    <w:rsid w:val="00CC71C6"/>
    <w:rsid w:val="00CD1EA8"/>
    <w:rsid w:val="00CD2E0E"/>
    <w:rsid w:val="00CD3359"/>
    <w:rsid w:val="00CD500B"/>
    <w:rsid w:val="00CE1518"/>
    <w:rsid w:val="00CE3E54"/>
    <w:rsid w:val="00CE51CC"/>
    <w:rsid w:val="00CE6222"/>
    <w:rsid w:val="00CE6798"/>
    <w:rsid w:val="00CF1E91"/>
    <w:rsid w:val="00CF492A"/>
    <w:rsid w:val="00D058A8"/>
    <w:rsid w:val="00D07547"/>
    <w:rsid w:val="00D10761"/>
    <w:rsid w:val="00D130EE"/>
    <w:rsid w:val="00D136A5"/>
    <w:rsid w:val="00D14D57"/>
    <w:rsid w:val="00D1774B"/>
    <w:rsid w:val="00D2164F"/>
    <w:rsid w:val="00D22D58"/>
    <w:rsid w:val="00D232DB"/>
    <w:rsid w:val="00D26F64"/>
    <w:rsid w:val="00D34499"/>
    <w:rsid w:val="00D346A8"/>
    <w:rsid w:val="00D356EA"/>
    <w:rsid w:val="00D411EB"/>
    <w:rsid w:val="00D4160F"/>
    <w:rsid w:val="00D45BAA"/>
    <w:rsid w:val="00D46222"/>
    <w:rsid w:val="00D52FF4"/>
    <w:rsid w:val="00D54F8A"/>
    <w:rsid w:val="00D55B37"/>
    <w:rsid w:val="00D55FCA"/>
    <w:rsid w:val="00D5725E"/>
    <w:rsid w:val="00D6212C"/>
    <w:rsid w:val="00D63762"/>
    <w:rsid w:val="00D647B9"/>
    <w:rsid w:val="00D70312"/>
    <w:rsid w:val="00D71CD6"/>
    <w:rsid w:val="00D73B58"/>
    <w:rsid w:val="00D73F04"/>
    <w:rsid w:val="00D77038"/>
    <w:rsid w:val="00D83179"/>
    <w:rsid w:val="00D84371"/>
    <w:rsid w:val="00D8446C"/>
    <w:rsid w:val="00D86170"/>
    <w:rsid w:val="00D861B8"/>
    <w:rsid w:val="00D86B43"/>
    <w:rsid w:val="00D923DA"/>
    <w:rsid w:val="00D928AC"/>
    <w:rsid w:val="00DA05FC"/>
    <w:rsid w:val="00DA13C2"/>
    <w:rsid w:val="00DA1478"/>
    <w:rsid w:val="00DA501C"/>
    <w:rsid w:val="00DA7D14"/>
    <w:rsid w:val="00DB25AA"/>
    <w:rsid w:val="00DB61DE"/>
    <w:rsid w:val="00DB69EC"/>
    <w:rsid w:val="00DB7F1B"/>
    <w:rsid w:val="00DC0B77"/>
    <w:rsid w:val="00DC0D7E"/>
    <w:rsid w:val="00DD10A5"/>
    <w:rsid w:val="00DD2E64"/>
    <w:rsid w:val="00DD5003"/>
    <w:rsid w:val="00DD542C"/>
    <w:rsid w:val="00DD6057"/>
    <w:rsid w:val="00DD67F3"/>
    <w:rsid w:val="00DD69FD"/>
    <w:rsid w:val="00DE00FA"/>
    <w:rsid w:val="00DE27C9"/>
    <w:rsid w:val="00DE33F7"/>
    <w:rsid w:val="00DF263A"/>
    <w:rsid w:val="00DF315C"/>
    <w:rsid w:val="00DF3ED7"/>
    <w:rsid w:val="00DF5E8B"/>
    <w:rsid w:val="00DF7335"/>
    <w:rsid w:val="00E048F4"/>
    <w:rsid w:val="00E05C94"/>
    <w:rsid w:val="00E05CE6"/>
    <w:rsid w:val="00E06E91"/>
    <w:rsid w:val="00E07B90"/>
    <w:rsid w:val="00E11037"/>
    <w:rsid w:val="00E1618F"/>
    <w:rsid w:val="00E171C5"/>
    <w:rsid w:val="00E178C1"/>
    <w:rsid w:val="00E22304"/>
    <w:rsid w:val="00E258DF"/>
    <w:rsid w:val="00E32741"/>
    <w:rsid w:val="00E37A42"/>
    <w:rsid w:val="00E427C1"/>
    <w:rsid w:val="00E43C68"/>
    <w:rsid w:val="00E45987"/>
    <w:rsid w:val="00E45AD4"/>
    <w:rsid w:val="00E45F6D"/>
    <w:rsid w:val="00E4706D"/>
    <w:rsid w:val="00E472A0"/>
    <w:rsid w:val="00E501D2"/>
    <w:rsid w:val="00E50247"/>
    <w:rsid w:val="00E50F24"/>
    <w:rsid w:val="00E544C5"/>
    <w:rsid w:val="00E5789C"/>
    <w:rsid w:val="00E60770"/>
    <w:rsid w:val="00E6217B"/>
    <w:rsid w:val="00E63155"/>
    <w:rsid w:val="00E64291"/>
    <w:rsid w:val="00E6482F"/>
    <w:rsid w:val="00E65A20"/>
    <w:rsid w:val="00E65A66"/>
    <w:rsid w:val="00E673FE"/>
    <w:rsid w:val="00E70F3A"/>
    <w:rsid w:val="00E74679"/>
    <w:rsid w:val="00E75062"/>
    <w:rsid w:val="00E77C42"/>
    <w:rsid w:val="00E82255"/>
    <w:rsid w:val="00E86C0D"/>
    <w:rsid w:val="00E87DE3"/>
    <w:rsid w:val="00E90B31"/>
    <w:rsid w:val="00E91EF6"/>
    <w:rsid w:val="00E923C4"/>
    <w:rsid w:val="00E930EE"/>
    <w:rsid w:val="00E94A9D"/>
    <w:rsid w:val="00E94AC5"/>
    <w:rsid w:val="00EA0071"/>
    <w:rsid w:val="00EA03A9"/>
    <w:rsid w:val="00EA1E5E"/>
    <w:rsid w:val="00EA1E86"/>
    <w:rsid w:val="00EA3541"/>
    <w:rsid w:val="00EA67BB"/>
    <w:rsid w:val="00EA7F3B"/>
    <w:rsid w:val="00EA7FE4"/>
    <w:rsid w:val="00EB038F"/>
    <w:rsid w:val="00EB1838"/>
    <w:rsid w:val="00EB24F9"/>
    <w:rsid w:val="00EB33D7"/>
    <w:rsid w:val="00EB4BBA"/>
    <w:rsid w:val="00EB59F8"/>
    <w:rsid w:val="00EC13E4"/>
    <w:rsid w:val="00EC5E5A"/>
    <w:rsid w:val="00EC6A00"/>
    <w:rsid w:val="00EC7686"/>
    <w:rsid w:val="00ED3D8E"/>
    <w:rsid w:val="00ED4035"/>
    <w:rsid w:val="00ED4C5D"/>
    <w:rsid w:val="00ED6B5A"/>
    <w:rsid w:val="00ED6BF9"/>
    <w:rsid w:val="00EE1053"/>
    <w:rsid w:val="00EE14F0"/>
    <w:rsid w:val="00EE16C3"/>
    <w:rsid w:val="00EE5509"/>
    <w:rsid w:val="00EE5C04"/>
    <w:rsid w:val="00EF1DD6"/>
    <w:rsid w:val="00EF3658"/>
    <w:rsid w:val="00EF4D27"/>
    <w:rsid w:val="00EF5B12"/>
    <w:rsid w:val="00EF7850"/>
    <w:rsid w:val="00F00CF6"/>
    <w:rsid w:val="00F03241"/>
    <w:rsid w:val="00F0456E"/>
    <w:rsid w:val="00F049A4"/>
    <w:rsid w:val="00F05720"/>
    <w:rsid w:val="00F05A0D"/>
    <w:rsid w:val="00F05B20"/>
    <w:rsid w:val="00F10DA3"/>
    <w:rsid w:val="00F1203A"/>
    <w:rsid w:val="00F12641"/>
    <w:rsid w:val="00F12720"/>
    <w:rsid w:val="00F137C6"/>
    <w:rsid w:val="00F16842"/>
    <w:rsid w:val="00F20848"/>
    <w:rsid w:val="00F214C2"/>
    <w:rsid w:val="00F231E8"/>
    <w:rsid w:val="00F24D25"/>
    <w:rsid w:val="00F24DA0"/>
    <w:rsid w:val="00F276C5"/>
    <w:rsid w:val="00F27A60"/>
    <w:rsid w:val="00F32A82"/>
    <w:rsid w:val="00F32B5D"/>
    <w:rsid w:val="00F33DAF"/>
    <w:rsid w:val="00F35702"/>
    <w:rsid w:val="00F361B9"/>
    <w:rsid w:val="00F42419"/>
    <w:rsid w:val="00F43190"/>
    <w:rsid w:val="00F435F7"/>
    <w:rsid w:val="00F469DE"/>
    <w:rsid w:val="00F5327A"/>
    <w:rsid w:val="00F6218D"/>
    <w:rsid w:val="00F62426"/>
    <w:rsid w:val="00F63E25"/>
    <w:rsid w:val="00F64E2B"/>
    <w:rsid w:val="00F70477"/>
    <w:rsid w:val="00F71DCC"/>
    <w:rsid w:val="00F75934"/>
    <w:rsid w:val="00F76DB5"/>
    <w:rsid w:val="00F774C3"/>
    <w:rsid w:val="00F81183"/>
    <w:rsid w:val="00F827F7"/>
    <w:rsid w:val="00F83190"/>
    <w:rsid w:val="00F832BF"/>
    <w:rsid w:val="00F84276"/>
    <w:rsid w:val="00F86367"/>
    <w:rsid w:val="00F92DA3"/>
    <w:rsid w:val="00F93A27"/>
    <w:rsid w:val="00F94D88"/>
    <w:rsid w:val="00F9500A"/>
    <w:rsid w:val="00F95857"/>
    <w:rsid w:val="00F976DD"/>
    <w:rsid w:val="00FA0550"/>
    <w:rsid w:val="00FA1778"/>
    <w:rsid w:val="00FA2CBB"/>
    <w:rsid w:val="00FA42C2"/>
    <w:rsid w:val="00FB0657"/>
    <w:rsid w:val="00FB0DFC"/>
    <w:rsid w:val="00FB2DF1"/>
    <w:rsid w:val="00FB518B"/>
    <w:rsid w:val="00FB681B"/>
    <w:rsid w:val="00FC16A8"/>
    <w:rsid w:val="00FC25BA"/>
    <w:rsid w:val="00FC26DD"/>
    <w:rsid w:val="00FC315F"/>
    <w:rsid w:val="00FC3B84"/>
    <w:rsid w:val="00FC3DCA"/>
    <w:rsid w:val="00FD164D"/>
    <w:rsid w:val="00FD77E0"/>
    <w:rsid w:val="00FE1E3A"/>
    <w:rsid w:val="00FE37CE"/>
    <w:rsid w:val="00FE73EA"/>
    <w:rsid w:val="00FE7460"/>
    <w:rsid w:val="00FF1B2A"/>
    <w:rsid w:val="00FF2C2B"/>
    <w:rsid w:val="00FF4AE3"/>
    <w:rsid w:val="00FF5634"/>
    <w:rsid w:val="00FF774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87D2F"/>
  <w15:docId w15:val="{8BB08557-A21F-40AF-9328-7E8E6FB40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667"/>
    <w:pPr>
      <w:spacing w:line="254"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02667"/>
    <w:pPr>
      <w:spacing w:line="259" w:lineRule="auto"/>
      <w:ind w:left="720"/>
      <w:contextualSpacing/>
    </w:pPr>
  </w:style>
  <w:style w:type="paragraph" w:styleId="Bezproreda">
    <w:name w:val="No Spacing"/>
    <w:qFormat/>
    <w:rsid w:val="00902667"/>
    <w:pPr>
      <w:spacing w:after="0" w:line="240" w:lineRule="auto"/>
    </w:pPr>
  </w:style>
  <w:style w:type="paragraph" w:styleId="Zaglavlje">
    <w:name w:val="header"/>
    <w:basedOn w:val="Normal"/>
    <w:link w:val="ZaglavljeChar"/>
    <w:uiPriority w:val="99"/>
    <w:unhideWhenUsed/>
    <w:rsid w:val="00000DD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00DD3"/>
  </w:style>
  <w:style w:type="paragraph" w:styleId="Podnoje">
    <w:name w:val="footer"/>
    <w:basedOn w:val="Normal"/>
    <w:link w:val="PodnojeChar"/>
    <w:uiPriority w:val="99"/>
    <w:unhideWhenUsed/>
    <w:rsid w:val="00000DD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00DD3"/>
  </w:style>
  <w:style w:type="character" w:styleId="Hiperveza">
    <w:name w:val="Hyperlink"/>
    <w:basedOn w:val="Zadanifontodlomka"/>
    <w:uiPriority w:val="99"/>
    <w:semiHidden/>
    <w:unhideWhenUsed/>
    <w:rsid w:val="004062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098429">
      <w:bodyDiv w:val="1"/>
      <w:marLeft w:val="0"/>
      <w:marRight w:val="0"/>
      <w:marTop w:val="0"/>
      <w:marBottom w:val="0"/>
      <w:divBdr>
        <w:top w:val="none" w:sz="0" w:space="0" w:color="auto"/>
        <w:left w:val="none" w:sz="0" w:space="0" w:color="auto"/>
        <w:bottom w:val="none" w:sz="0" w:space="0" w:color="auto"/>
        <w:right w:val="none" w:sz="0" w:space="0" w:color="auto"/>
      </w:divBdr>
    </w:div>
    <w:div w:id="13765444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5395</TotalTime>
  <Pages>33</Pages>
  <Words>16324</Words>
  <Characters>93050</Characters>
  <Application>Microsoft Office Word</Application>
  <DocSecurity>0</DocSecurity>
  <Lines>775</Lines>
  <Paragraphs>218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Marina Siprak</cp:lastModifiedBy>
  <cp:revision>43</cp:revision>
  <cp:lastPrinted>2022-06-02T06:48:00Z</cp:lastPrinted>
  <dcterms:created xsi:type="dcterms:W3CDTF">2022-04-22T10:31:00Z</dcterms:created>
  <dcterms:modified xsi:type="dcterms:W3CDTF">2022-06-27T08:54:00Z</dcterms:modified>
</cp:coreProperties>
</file>