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238/10-02-01/2-18-</w:t>
      </w:r>
      <w:r w:rsidR="00BD1DBA">
        <w:rPr>
          <w:rFonts w:ascii="Arial" w:eastAsia="Times New Roman" w:hAnsi="Arial" w:cs="Arial"/>
          <w:b/>
          <w:sz w:val="24"/>
          <w:szCs w:val="24"/>
        </w:rPr>
        <w:t>12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80655F">
        <w:rPr>
          <w:rFonts w:ascii="Arial" w:eastAsia="Times New Roman" w:hAnsi="Arial" w:cs="Arial"/>
          <w:b/>
          <w:sz w:val="24"/>
          <w:szCs w:val="24"/>
        </w:rPr>
        <w:t>28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80655F">
        <w:rPr>
          <w:rFonts w:ascii="Arial" w:eastAsia="Times New Roman" w:hAnsi="Arial" w:cs="Arial"/>
          <w:b/>
          <w:sz w:val="24"/>
          <w:szCs w:val="24"/>
        </w:rPr>
        <w:t>kolovoza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0655F">
        <w:rPr>
          <w:rFonts w:ascii="Arial" w:eastAsia="Times New Roman" w:hAnsi="Arial" w:cs="Arial"/>
          <w:b/>
          <w:sz w:val="24"/>
          <w:szCs w:val="24"/>
        </w:rPr>
        <w:t>2018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413B92">
        <w:rPr>
          <w:rFonts w:ascii="Arial" w:eastAsia="Times New Roman" w:hAnsi="Arial" w:cs="Arial"/>
          <w:sz w:val="24"/>
          <w:szCs w:val="24"/>
        </w:rPr>
        <w:t>,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80655F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>10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. rujna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>8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>( ponedjeljak 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D48B2">
        <w:rPr>
          <w:rFonts w:ascii="Arial" w:eastAsia="Times New Roman" w:hAnsi="Arial" w:cs="Arial"/>
          <w:sz w:val="24"/>
          <w:szCs w:val="24"/>
        </w:rPr>
        <w:t xml:space="preserve">se </w:t>
      </w:r>
      <w:r w:rsidR="0080655F">
        <w:rPr>
          <w:rFonts w:ascii="Arial" w:eastAsia="Times New Roman" w:hAnsi="Arial" w:cs="Arial"/>
          <w:sz w:val="24"/>
          <w:szCs w:val="24"/>
        </w:rPr>
        <w:t>zapisnik sa 11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:rsidR="00FD48B2" w:rsidRDefault="00FD48B2" w:rsidP="00FD48B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D48B2" w:rsidRDefault="00FD48B2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DD38E5" w:rsidRDefault="00DD38E5" w:rsidP="00DD38E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13B92" w:rsidRPr="00413B92" w:rsidRDefault="001052DB" w:rsidP="00413B9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413B92" w:rsidRPr="00413B92">
        <w:rPr>
          <w:rFonts w:ascii="Arial" w:hAnsi="Arial" w:cs="Arial"/>
          <w:b/>
          <w:sz w:val="24"/>
          <w:szCs w:val="24"/>
        </w:rPr>
        <w:t xml:space="preserve">o suglasnosti za provedbu ulaganja „ Uređenje trga uz društveni </w:t>
      </w:r>
      <w:proofErr w:type="gramStart"/>
      <w:r w:rsidR="00413B92" w:rsidRPr="00413B92">
        <w:rPr>
          <w:rFonts w:ascii="Arial" w:hAnsi="Arial" w:cs="Arial"/>
          <w:b/>
          <w:sz w:val="24"/>
          <w:szCs w:val="24"/>
        </w:rPr>
        <w:t>dom</w:t>
      </w:r>
      <w:proofErr w:type="gramEnd"/>
      <w:r w:rsidR="00413B92" w:rsidRPr="00413B92">
        <w:rPr>
          <w:rFonts w:ascii="Arial" w:hAnsi="Arial" w:cs="Arial"/>
          <w:b/>
          <w:sz w:val="24"/>
          <w:szCs w:val="24"/>
        </w:rPr>
        <w:t xml:space="preserve"> na katastarskoj čestici k.č.br. 675/3 – k.o. Posavski Bregi ( Posavski Bregi  ) „ u Gradu Ivanić-Gradu unutar mjere 07 „ temeljne usluge i obnova sela u ruralnim područjima „ iz programa ruralnog razvoja Republike Hrvatske za razdoblje 2014 - 2020</w:t>
      </w:r>
    </w:p>
    <w:p w:rsidR="001052DB" w:rsidRPr="00413B92" w:rsidRDefault="001052DB" w:rsidP="001052D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052DB" w:rsidRPr="00955F39" w:rsidRDefault="001052DB" w:rsidP="001052D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413B92" w:rsidRPr="00413B92" w:rsidRDefault="00413B92" w:rsidP="00413B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 </w:t>
      </w:r>
      <w:r w:rsidRPr="00413B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izvjestitelj: Milivoj Maršić, pročelnik Upravnog odjela za financije, gospodarstvo,  </w:t>
      </w:r>
    </w:p>
    <w:p w:rsidR="00413B92" w:rsidRPr="00413B92" w:rsidRDefault="00413B92" w:rsidP="00413B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413B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                komunalne djelatnosti i prostorno planiranje</w:t>
      </w:r>
    </w:p>
    <w:p w:rsidR="001052DB" w:rsidRPr="00AF63C9" w:rsidRDefault="001052DB" w:rsidP="00AF63C9">
      <w:pPr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4387F" w:rsidRDefault="0074387F" w:rsidP="001319D3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7B0AC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7B0ACD">
        <w:rPr>
          <w:rFonts w:ascii="Arial" w:hAnsi="Arial" w:cs="Arial"/>
          <w:b/>
        </w:rPr>
        <w:t xml:space="preserve">o </w:t>
      </w:r>
      <w:r w:rsidR="007B0ACD" w:rsidRPr="00E8685C">
        <w:rPr>
          <w:rFonts w:ascii="Arial" w:hAnsi="Arial" w:cs="Arial"/>
          <w:b/>
        </w:rPr>
        <w:t>sug</w:t>
      </w:r>
      <w:r w:rsidR="007B0ACD">
        <w:rPr>
          <w:rFonts w:ascii="Arial" w:hAnsi="Arial" w:cs="Arial"/>
          <w:b/>
        </w:rPr>
        <w:t>lasnosti za provedbu ulaganja u „</w:t>
      </w:r>
      <w:r w:rsidR="007B0ACD">
        <w:rPr>
          <w:rFonts w:ascii="Arial" w:hAnsi="Arial" w:cs="Arial"/>
          <w:b/>
        </w:rPr>
        <w:t xml:space="preserve"> Rekonstrukcija</w:t>
      </w:r>
      <w:bookmarkStart w:id="0" w:name="_GoBack"/>
      <w:bookmarkEnd w:id="0"/>
      <w:r w:rsidR="007B0ACD">
        <w:rPr>
          <w:rFonts w:ascii="Arial" w:hAnsi="Arial" w:cs="Arial"/>
          <w:b/>
        </w:rPr>
        <w:t xml:space="preserve"> Dječjeg vrtića Ivanić-Grad, objekt Tratinčica, Posavski Bregi, Savska 69/d </w:t>
      </w:r>
      <w:r w:rsidR="007B0ACD" w:rsidRPr="00E8685C">
        <w:rPr>
          <w:rFonts w:ascii="Arial" w:hAnsi="Arial" w:cs="Arial"/>
          <w:b/>
        </w:rPr>
        <w:t xml:space="preserve">na katastarskoj čestici </w:t>
      </w:r>
      <w:r w:rsidR="007B0ACD">
        <w:rPr>
          <w:rFonts w:ascii="Arial" w:hAnsi="Arial" w:cs="Arial"/>
          <w:b/>
        </w:rPr>
        <w:t>z</w:t>
      </w:r>
      <w:r w:rsidR="007B0ACD" w:rsidRPr="00E8685C">
        <w:rPr>
          <w:rFonts w:ascii="Arial" w:hAnsi="Arial" w:cs="Arial"/>
          <w:b/>
        </w:rPr>
        <w:t>k.č.br</w:t>
      </w:r>
      <w:r w:rsidR="007B0ACD">
        <w:rPr>
          <w:rFonts w:ascii="Arial" w:hAnsi="Arial" w:cs="Arial"/>
          <w:b/>
        </w:rPr>
        <w:t xml:space="preserve">. 608 – k.o. Posavski Bregi ( Posavski Bregi ) “ </w:t>
      </w:r>
      <w:r w:rsidR="007B0ACD" w:rsidRPr="00E8685C">
        <w:rPr>
          <w:rFonts w:ascii="Arial" w:hAnsi="Arial" w:cs="Arial"/>
          <w:b/>
        </w:rPr>
        <w:t xml:space="preserve">u Gradu Ivanić-Gradu </w:t>
      </w:r>
      <w:r w:rsidR="007B0ACD">
        <w:rPr>
          <w:rFonts w:ascii="Arial" w:hAnsi="Arial" w:cs="Arial"/>
          <w:b/>
        </w:rPr>
        <w:t>unutar mjere 07 „teme</w:t>
      </w:r>
      <w:r w:rsidR="007B0ACD" w:rsidRPr="00E8685C">
        <w:rPr>
          <w:rFonts w:ascii="Arial" w:hAnsi="Arial" w:cs="Arial"/>
          <w:b/>
        </w:rPr>
        <w:t>ljne usluge i obno</w:t>
      </w:r>
      <w:r w:rsidR="007B0ACD">
        <w:rPr>
          <w:rFonts w:ascii="Arial" w:hAnsi="Arial" w:cs="Arial"/>
          <w:b/>
        </w:rPr>
        <w:t xml:space="preserve">va sela u ruralnim područjima“ </w:t>
      </w:r>
      <w:r w:rsidR="007B0ACD" w:rsidRPr="00E8685C">
        <w:rPr>
          <w:rFonts w:ascii="Arial" w:hAnsi="Arial" w:cs="Arial"/>
          <w:b/>
        </w:rPr>
        <w:t>iz programa ruralnog razvoja Republike Hrvatske za razdoblje 2014 - 2020</w:t>
      </w:r>
    </w:p>
    <w:p w:rsidR="0074387F" w:rsidRDefault="0074387F" w:rsidP="007438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4387F" w:rsidRPr="00955F39" w:rsidRDefault="0074387F" w:rsidP="007438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AF63C9" w:rsidRPr="00413B92" w:rsidRDefault="00AF63C9" w:rsidP="00AF63C9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lastRenderedPageBreak/>
        <w:t xml:space="preserve">           </w:t>
      </w:r>
      <w:proofErr w:type="spellStart"/>
      <w:proofErr w:type="gramStart"/>
      <w:r w:rsidR="0074387F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="0074387F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Pr="00413B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Milivoj Maršić, pročelnik Upravnog odjela za financije, gospodarstvo,  </w:t>
      </w:r>
    </w:p>
    <w:p w:rsidR="00AF63C9" w:rsidRPr="00413B92" w:rsidRDefault="00AF63C9" w:rsidP="00AF63C9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413B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               </w:t>
      </w: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</w:t>
      </w:r>
      <w:r w:rsidRPr="00413B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komunalne djelatnosti i prostorno planiranje</w:t>
      </w:r>
    </w:p>
    <w:p w:rsidR="0074387F" w:rsidRPr="0074387F" w:rsidRDefault="0074387F" w:rsidP="007438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4387F" w:rsidRDefault="0074387F" w:rsidP="0074387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319D3" w:rsidRDefault="001319D3" w:rsidP="001319D3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7224">
        <w:rPr>
          <w:rFonts w:ascii="Arial" w:eastAsia="Times New Roman" w:hAnsi="Arial" w:cs="Arial"/>
          <w:b/>
          <w:sz w:val="24"/>
          <w:szCs w:val="24"/>
          <w:lang w:val="en-GB"/>
        </w:rPr>
        <w:t>Pučkog</w:t>
      </w:r>
      <w:proofErr w:type="spellEnd"/>
      <w:r w:rsidR="003D722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7224">
        <w:rPr>
          <w:rFonts w:ascii="Arial" w:eastAsia="Times New Roman" w:hAnsi="Arial" w:cs="Arial"/>
          <w:b/>
          <w:sz w:val="24"/>
          <w:szCs w:val="24"/>
          <w:lang w:val="en-GB"/>
        </w:rPr>
        <w:t>otvorenog</w:t>
      </w:r>
      <w:proofErr w:type="spellEnd"/>
      <w:r w:rsidR="003D722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D7224">
        <w:rPr>
          <w:rFonts w:ascii="Arial" w:eastAsia="Times New Roman" w:hAnsi="Arial" w:cs="Arial"/>
          <w:b/>
          <w:sz w:val="24"/>
          <w:szCs w:val="24"/>
          <w:lang w:val="en-GB"/>
        </w:rPr>
        <w:t>učilišta</w:t>
      </w:r>
      <w:proofErr w:type="spellEnd"/>
      <w:r w:rsidR="003D722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 w:rsidR="00DC19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C19B2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DC19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r w:rsidR="00DC19B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3D722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1319D3" w:rsidRDefault="001319D3" w:rsidP="001319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319D3" w:rsidRPr="00955F39" w:rsidRDefault="001319D3" w:rsidP="001319D3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319D3" w:rsidRDefault="001319D3" w:rsidP="001319D3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</w:t>
      </w:r>
      <w:r w:rsidR="003D7224">
        <w:rPr>
          <w:rFonts w:ascii="Arial" w:eastAsia="Times New Roman" w:hAnsi="Arial" w:cs="Arial"/>
          <w:sz w:val="24"/>
          <w:szCs w:val="24"/>
          <w:lang w:val="en-GB"/>
        </w:rPr>
        <w:t>j</w:t>
      </w:r>
      <w:proofErr w:type="spellEnd"/>
      <w:proofErr w:type="gramEnd"/>
      <w:r w:rsidR="003D7224">
        <w:rPr>
          <w:rFonts w:ascii="Arial" w:eastAsia="Times New Roman" w:hAnsi="Arial" w:cs="Arial"/>
          <w:sz w:val="24"/>
          <w:szCs w:val="24"/>
          <w:lang w:val="en-GB"/>
        </w:rPr>
        <w:t xml:space="preserve">:    Dražen Malec, </w:t>
      </w:r>
      <w:proofErr w:type="spellStart"/>
      <w:r w:rsidR="003D7224">
        <w:rPr>
          <w:rFonts w:ascii="Arial" w:eastAsia="Times New Roman" w:hAnsi="Arial" w:cs="Arial"/>
          <w:sz w:val="24"/>
          <w:szCs w:val="24"/>
          <w:lang w:val="en-GB"/>
        </w:rPr>
        <w:t>ravnatelj</w:t>
      </w:r>
      <w:proofErr w:type="spellEnd"/>
      <w:r w:rsidR="003D722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3D7224">
        <w:rPr>
          <w:rFonts w:ascii="Arial" w:eastAsia="Times New Roman" w:hAnsi="Arial" w:cs="Arial"/>
          <w:sz w:val="24"/>
          <w:szCs w:val="24"/>
          <w:lang w:val="en-GB"/>
        </w:rPr>
        <w:t>Pučkog</w:t>
      </w:r>
      <w:proofErr w:type="spellEnd"/>
      <w:r w:rsidR="003D722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3D7224">
        <w:rPr>
          <w:rFonts w:ascii="Arial" w:eastAsia="Times New Roman" w:hAnsi="Arial" w:cs="Arial"/>
          <w:sz w:val="24"/>
          <w:szCs w:val="24"/>
          <w:lang w:val="en-GB"/>
        </w:rPr>
        <w:t>otvorenog</w:t>
      </w:r>
      <w:proofErr w:type="spellEnd"/>
      <w:r w:rsidR="003D722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3D7224">
        <w:rPr>
          <w:rFonts w:ascii="Arial" w:eastAsia="Times New Roman" w:hAnsi="Arial" w:cs="Arial"/>
          <w:sz w:val="24"/>
          <w:szCs w:val="24"/>
          <w:lang w:val="en-GB"/>
        </w:rPr>
        <w:t>učilišta</w:t>
      </w:r>
      <w:proofErr w:type="spellEnd"/>
      <w:r w:rsidR="003D7224"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</w:p>
    <w:p w:rsidR="001B41F2" w:rsidRDefault="001B41F2" w:rsidP="001319D3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B41F2" w:rsidRDefault="001B41F2" w:rsidP="001B41F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knjižnice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1B41F2" w:rsidRDefault="001B41F2" w:rsidP="001B41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B41F2" w:rsidRPr="00955F39" w:rsidRDefault="001B41F2" w:rsidP="001B41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B41F2" w:rsidRDefault="001B41F2" w:rsidP="001B41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AF63C9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Senka Kušar Bisić, </w:t>
      </w:r>
      <w:proofErr w:type="spellStart"/>
      <w:r w:rsidR="0005023A">
        <w:rPr>
          <w:rFonts w:ascii="Arial" w:eastAsia="Times New Roman" w:hAnsi="Arial" w:cs="Arial"/>
          <w:sz w:val="24"/>
          <w:szCs w:val="24"/>
          <w:lang w:val="en-GB"/>
        </w:rPr>
        <w:t>ravnateljica</w:t>
      </w:r>
      <w:proofErr w:type="spellEnd"/>
      <w:r w:rsidR="0005023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5023A">
        <w:rPr>
          <w:rFonts w:ascii="Arial" w:eastAsia="Times New Roman" w:hAnsi="Arial" w:cs="Arial"/>
          <w:sz w:val="24"/>
          <w:szCs w:val="24"/>
          <w:lang w:val="en-GB"/>
        </w:rPr>
        <w:t>Gradske</w:t>
      </w:r>
      <w:proofErr w:type="spellEnd"/>
      <w:r w:rsidR="0005023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5023A">
        <w:rPr>
          <w:rFonts w:ascii="Arial" w:eastAsia="Times New Roman" w:hAnsi="Arial" w:cs="Arial"/>
          <w:sz w:val="24"/>
          <w:szCs w:val="24"/>
          <w:lang w:val="en-GB"/>
        </w:rPr>
        <w:t>knjižnice</w:t>
      </w:r>
      <w:proofErr w:type="spellEnd"/>
      <w:r w:rsidR="0005023A"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</w:p>
    <w:p w:rsidR="0005023A" w:rsidRDefault="0005023A" w:rsidP="001B41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05023A" w:rsidRPr="0005023A" w:rsidRDefault="0005023A" w:rsidP="0005023A">
      <w:pPr>
        <w:pStyle w:val="Odlomakpopisa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i donošenje </w:t>
      </w:r>
      <w:r w:rsidRPr="0005023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Odluke o ukidanju svojstva javnog dobra </w:t>
      </w:r>
      <w:r w:rsidR="00AF63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nekretnine oznake k.č.br.  </w:t>
      </w:r>
      <w:r w:rsidRPr="0005023A">
        <w:rPr>
          <w:rFonts w:ascii="Arial" w:eastAsia="Times New Roman" w:hAnsi="Arial" w:cs="Arial"/>
          <w:b/>
          <w:sz w:val="24"/>
          <w:szCs w:val="24"/>
          <w:lang w:eastAsia="hr-HR"/>
        </w:rPr>
        <w:t>488/10 put, površine 289 m</w:t>
      </w:r>
      <w:r w:rsidRPr="0005023A">
        <w:rPr>
          <w:rFonts w:ascii="Arial" w:eastAsia="Times New Roman" w:hAnsi="Arial" w:cs="Arial"/>
          <w:b/>
          <w:sz w:val="24"/>
          <w:szCs w:val="24"/>
          <w:vertAlign w:val="superscript"/>
          <w:lang w:eastAsia="hr-HR"/>
        </w:rPr>
        <w:t>2</w:t>
      </w:r>
      <w:r w:rsidRPr="0005023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upisan u </w:t>
      </w:r>
      <w:proofErr w:type="spellStart"/>
      <w:r w:rsidRPr="0005023A">
        <w:rPr>
          <w:rFonts w:ascii="Arial" w:eastAsia="Times New Roman" w:hAnsi="Arial" w:cs="Arial"/>
          <w:b/>
          <w:sz w:val="24"/>
          <w:szCs w:val="24"/>
          <w:lang w:eastAsia="hr-HR"/>
        </w:rPr>
        <w:t>zk</w:t>
      </w:r>
      <w:proofErr w:type="spellEnd"/>
      <w:r w:rsidRPr="0005023A">
        <w:rPr>
          <w:rFonts w:ascii="Arial" w:eastAsia="Times New Roman" w:hAnsi="Arial" w:cs="Arial"/>
          <w:b/>
          <w:sz w:val="24"/>
          <w:szCs w:val="24"/>
          <w:lang w:eastAsia="hr-HR"/>
        </w:rPr>
        <w:t>. uložak 3490 k.o. Ivanić-Grad</w:t>
      </w:r>
    </w:p>
    <w:p w:rsidR="0005023A" w:rsidRDefault="0005023A" w:rsidP="0005023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05023A" w:rsidRPr="00955F39" w:rsidRDefault="0005023A" w:rsidP="0005023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05023A" w:rsidRDefault="0005023A" w:rsidP="0005023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Tihana Vuković Počuč, </w:t>
      </w:r>
      <w:r w:rsidRPr="00403F20">
        <w:rPr>
          <w:rFonts w:ascii="Arial" w:eastAsia="Times New Roman" w:hAnsi="Arial" w:cs="Arial"/>
          <w:sz w:val="24"/>
          <w:szCs w:val="24"/>
          <w:lang w:eastAsia="hr-HR"/>
        </w:rPr>
        <w:t>privremena pročelnica Upravnog odjela za lokalnu samoupravu, pravne poslove i društvene djelatnosti</w:t>
      </w:r>
    </w:p>
    <w:p w:rsidR="001319D3" w:rsidRPr="001319D3" w:rsidRDefault="001319D3" w:rsidP="0005023A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DD38E5" w:rsidRPr="00DD38E5" w:rsidRDefault="00DD38E5" w:rsidP="00DD38E5">
      <w:pPr>
        <w:pStyle w:val="Bezprored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Razmatranje Polugodišnjeg izvješća o radu Gradonačelnika Grada Ivanić-Grada z</w:t>
      </w:r>
      <w:r w:rsidR="0080655F">
        <w:rPr>
          <w:rFonts w:ascii="Arial" w:hAnsi="Arial" w:cs="Arial"/>
          <w:b/>
          <w:sz w:val="24"/>
          <w:szCs w:val="24"/>
        </w:rPr>
        <w:t>a razdoblje siječanj-lipanj 2018</w:t>
      </w:r>
      <w:r>
        <w:rPr>
          <w:rFonts w:ascii="Arial" w:hAnsi="Arial" w:cs="Arial"/>
          <w:b/>
          <w:sz w:val="24"/>
          <w:szCs w:val="24"/>
        </w:rPr>
        <w:t>. godine i donošenje Zakl</w:t>
      </w:r>
      <w:r w:rsidR="004A0A95">
        <w:rPr>
          <w:rFonts w:ascii="Arial" w:hAnsi="Arial" w:cs="Arial"/>
          <w:b/>
          <w:sz w:val="24"/>
          <w:szCs w:val="24"/>
        </w:rPr>
        <w:t>jučka o prihvaćanju istog</w:t>
      </w:r>
    </w:p>
    <w:p w:rsidR="00DD38E5" w:rsidRDefault="00DD38E5" w:rsidP="00DD38E5">
      <w:pPr>
        <w:pStyle w:val="Bezprored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DD38E5" w:rsidRPr="00955F39" w:rsidRDefault="00DD38E5" w:rsidP="00DD38E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D663D6" w:rsidRDefault="00DD38E5" w:rsidP="001052D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izv</w:t>
      </w:r>
      <w:r w:rsidR="009014E3">
        <w:rPr>
          <w:rFonts w:ascii="Arial" w:eastAsia="Times New Roman" w:hAnsi="Arial" w:cs="Arial"/>
          <w:sz w:val="24"/>
          <w:szCs w:val="24"/>
          <w:lang w:val="en-GB"/>
        </w:rPr>
        <w:t>jestitelj</w:t>
      </w:r>
      <w:proofErr w:type="spellEnd"/>
      <w:r w:rsidR="009014E3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AF63C9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="009014E3">
        <w:rPr>
          <w:rFonts w:ascii="Arial" w:eastAsia="Times New Roman" w:hAnsi="Arial" w:cs="Arial"/>
          <w:sz w:val="24"/>
          <w:szCs w:val="24"/>
          <w:lang w:val="en-GB"/>
        </w:rPr>
        <w:t>Gradonačelnik</w:t>
      </w:r>
    </w:p>
    <w:p w:rsidR="00B17CBF" w:rsidRPr="001052DB" w:rsidRDefault="00B17CBF" w:rsidP="001052D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0C1706" w:rsidRPr="000C1706" w:rsidRDefault="000C1706" w:rsidP="000C170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17CBF" w:rsidRDefault="00B17CBF" w:rsidP="00B17CBF">
      <w:pPr>
        <w:pStyle w:val="Odlomakpopisa"/>
        <w:numPr>
          <w:ilvl w:val="0"/>
          <w:numId w:val="13"/>
        </w:numPr>
        <w:tabs>
          <w:tab w:val="left" w:pos="720"/>
        </w:tabs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B17CBF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Pr="00B17CB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Polugodišnjeg izvještaja o izvršenju Proračuna Grada Ivanić-Grada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2018. g.</w:t>
      </w:r>
      <w:r w:rsidRPr="00B17CB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 Zaključka o primanju istog na znanje</w:t>
      </w:r>
    </w:p>
    <w:p w:rsidR="00B17CBF" w:rsidRPr="00B17CBF" w:rsidRDefault="00B17CBF" w:rsidP="00B17CBF">
      <w:pPr>
        <w:pStyle w:val="Odlomakpopisa"/>
        <w:tabs>
          <w:tab w:val="left" w:pos="720"/>
        </w:tabs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B17CBF" w:rsidRPr="00B17CBF" w:rsidRDefault="00B17CBF" w:rsidP="00B17CBF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B17CBF">
        <w:rPr>
          <w:rFonts w:ascii="Arial" w:eastAsia="Times New Roman" w:hAnsi="Arial" w:cs="Arial"/>
          <w:sz w:val="24"/>
          <w:szCs w:val="24"/>
          <w:lang w:eastAsia="en-US"/>
        </w:rPr>
        <w:t>predlagatelj: Gradonačelnik</w:t>
      </w:r>
    </w:p>
    <w:p w:rsidR="00B17CBF" w:rsidRDefault="00B17CBF" w:rsidP="00B17CBF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Milivoj Maršić, pročelnik Upravnog odjel za financije, gospodarstvo, komunalne djelatnosti i prostorno planiranje</w:t>
      </w:r>
    </w:p>
    <w:p w:rsidR="00D663D6" w:rsidRDefault="00D663D6" w:rsidP="00B17CB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Pr="00D663D6" w:rsidRDefault="00035478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80655F" w:rsidRP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80655F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</w:t>
      </w:r>
      <w:proofErr w:type="spellStart"/>
      <w:r w:rsidRPr="00C26E03">
        <w:rPr>
          <w:rFonts w:ascii="Arial" w:eastAsia="Times New Roman" w:hAnsi="Arial" w:cs="Arial"/>
          <w:sz w:val="24"/>
          <w:szCs w:val="24"/>
          <w:lang w:eastAsia="hr-HR"/>
        </w:rPr>
        <w:t>nazočiti</w:t>
      </w:r>
      <w:proofErr w:type="spellEnd"/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EE12F2" w:rsidRPr="00536086" w:rsidRDefault="00EE12F2" w:rsidP="008065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45B4B"/>
    <w:multiLevelType w:val="hybridMultilevel"/>
    <w:tmpl w:val="C93A6DB4"/>
    <w:lvl w:ilvl="0" w:tplc="92B6DED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4"/>
  </w:num>
  <w:num w:numId="5">
    <w:abstractNumId w:val="8"/>
  </w:num>
  <w:num w:numId="6">
    <w:abstractNumId w:val="4"/>
  </w:num>
  <w:num w:numId="7">
    <w:abstractNumId w:val="2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29"/>
  </w:num>
  <w:num w:numId="12">
    <w:abstractNumId w:val="33"/>
  </w:num>
  <w:num w:numId="13">
    <w:abstractNumId w:val="7"/>
  </w:num>
  <w:num w:numId="14">
    <w:abstractNumId w:val="32"/>
  </w:num>
  <w:num w:numId="15">
    <w:abstractNumId w:val="28"/>
  </w:num>
  <w:num w:numId="16">
    <w:abstractNumId w:val="24"/>
  </w:num>
  <w:num w:numId="17">
    <w:abstractNumId w:val="16"/>
  </w:num>
  <w:num w:numId="18">
    <w:abstractNumId w:val="11"/>
  </w:num>
  <w:num w:numId="19">
    <w:abstractNumId w:val="17"/>
  </w:num>
  <w:num w:numId="20">
    <w:abstractNumId w:val="19"/>
  </w:num>
  <w:num w:numId="21">
    <w:abstractNumId w:val="10"/>
  </w:num>
  <w:num w:numId="22">
    <w:abstractNumId w:val="21"/>
  </w:num>
  <w:num w:numId="23">
    <w:abstractNumId w:val="22"/>
  </w:num>
  <w:num w:numId="24">
    <w:abstractNumId w:val="18"/>
  </w:num>
  <w:num w:numId="25">
    <w:abstractNumId w:val="27"/>
  </w:num>
  <w:num w:numId="26">
    <w:abstractNumId w:val="25"/>
  </w:num>
  <w:num w:numId="27">
    <w:abstractNumId w:val="26"/>
  </w:num>
  <w:num w:numId="28">
    <w:abstractNumId w:val="6"/>
  </w:num>
  <w:num w:numId="29">
    <w:abstractNumId w:val="31"/>
  </w:num>
  <w:num w:numId="30">
    <w:abstractNumId w:val="9"/>
  </w:num>
  <w:num w:numId="31">
    <w:abstractNumId w:val="13"/>
  </w:num>
  <w:num w:numId="32">
    <w:abstractNumId w:val="23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0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4530"/>
    <w:rsid w:val="00005A16"/>
    <w:rsid w:val="0001084D"/>
    <w:rsid w:val="000245BD"/>
    <w:rsid w:val="00035478"/>
    <w:rsid w:val="00042BA0"/>
    <w:rsid w:val="0005023A"/>
    <w:rsid w:val="000614DE"/>
    <w:rsid w:val="00062906"/>
    <w:rsid w:val="0006658D"/>
    <w:rsid w:val="0007478E"/>
    <w:rsid w:val="0007503E"/>
    <w:rsid w:val="000755C1"/>
    <w:rsid w:val="00083169"/>
    <w:rsid w:val="00087B51"/>
    <w:rsid w:val="00090110"/>
    <w:rsid w:val="00095691"/>
    <w:rsid w:val="000B1FE2"/>
    <w:rsid w:val="000B3984"/>
    <w:rsid w:val="000B45DD"/>
    <w:rsid w:val="000B7CB1"/>
    <w:rsid w:val="000C1706"/>
    <w:rsid w:val="000C2476"/>
    <w:rsid w:val="000C4644"/>
    <w:rsid w:val="00102B65"/>
    <w:rsid w:val="001052DB"/>
    <w:rsid w:val="001152F9"/>
    <w:rsid w:val="00125920"/>
    <w:rsid w:val="001319D3"/>
    <w:rsid w:val="00134E81"/>
    <w:rsid w:val="00136752"/>
    <w:rsid w:val="00140C6B"/>
    <w:rsid w:val="00143371"/>
    <w:rsid w:val="001457D0"/>
    <w:rsid w:val="001504C4"/>
    <w:rsid w:val="00163566"/>
    <w:rsid w:val="0017751F"/>
    <w:rsid w:val="001954E5"/>
    <w:rsid w:val="001A5D5A"/>
    <w:rsid w:val="001B361E"/>
    <w:rsid w:val="001B41F2"/>
    <w:rsid w:val="001B5EBF"/>
    <w:rsid w:val="001B6473"/>
    <w:rsid w:val="001C321E"/>
    <w:rsid w:val="001E18B4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424AD"/>
    <w:rsid w:val="002533D8"/>
    <w:rsid w:val="00253B41"/>
    <w:rsid w:val="00255ECE"/>
    <w:rsid w:val="0026073F"/>
    <w:rsid w:val="00260B4B"/>
    <w:rsid w:val="00287F28"/>
    <w:rsid w:val="002966A7"/>
    <w:rsid w:val="002B0FE8"/>
    <w:rsid w:val="002D0429"/>
    <w:rsid w:val="002D0E79"/>
    <w:rsid w:val="002D1862"/>
    <w:rsid w:val="002D4C2C"/>
    <w:rsid w:val="002D7E3C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74329"/>
    <w:rsid w:val="00374946"/>
    <w:rsid w:val="00381E0B"/>
    <w:rsid w:val="003844E1"/>
    <w:rsid w:val="0039127C"/>
    <w:rsid w:val="00393F33"/>
    <w:rsid w:val="00397E02"/>
    <w:rsid w:val="003B3121"/>
    <w:rsid w:val="003B453F"/>
    <w:rsid w:val="003C18AA"/>
    <w:rsid w:val="003C1EC4"/>
    <w:rsid w:val="003D7224"/>
    <w:rsid w:val="003F3DFF"/>
    <w:rsid w:val="0040252E"/>
    <w:rsid w:val="0040409A"/>
    <w:rsid w:val="00411F22"/>
    <w:rsid w:val="00413B9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08F2"/>
    <w:rsid w:val="00453E76"/>
    <w:rsid w:val="0046304A"/>
    <w:rsid w:val="00465A2B"/>
    <w:rsid w:val="00476FE0"/>
    <w:rsid w:val="00484053"/>
    <w:rsid w:val="004A0A95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E5A56"/>
    <w:rsid w:val="005F04C0"/>
    <w:rsid w:val="005F3C4A"/>
    <w:rsid w:val="005F6D74"/>
    <w:rsid w:val="00603EB3"/>
    <w:rsid w:val="00612356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4C06"/>
    <w:rsid w:val="00741F8A"/>
    <w:rsid w:val="007432FC"/>
    <w:rsid w:val="0074387F"/>
    <w:rsid w:val="00761CA4"/>
    <w:rsid w:val="007663BC"/>
    <w:rsid w:val="00771395"/>
    <w:rsid w:val="007719EF"/>
    <w:rsid w:val="00772D28"/>
    <w:rsid w:val="007813D9"/>
    <w:rsid w:val="007B0ACD"/>
    <w:rsid w:val="007B1627"/>
    <w:rsid w:val="007B47D3"/>
    <w:rsid w:val="007B7A37"/>
    <w:rsid w:val="007C1F33"/>
    <w:rsid w:val="007C50BC"/>
    <w:rsid w:val="007C645A"/>
    <w:rsid w:val="007C6A76"/>
    <w:rsid w:val="007D4060"/>
    <w:rsid w:val="007F5038"/>
    <w:rsid w:val="00801529"/>
    <w:rsid w:val="0080655F"/>
    <w:rsid w:val="00810234"/>
    <w:rsid w:val="008117D9"/>
    <w:rsid w:val="00817F94"/>
    <w:rsid w:val="0082502C"/>
    <w:rsid w:val="008279AD"/>
    <w:rsid w:val="00861954"/>
    <w:rsid w:val="0086774F"/>
    <w:rsid w:val="008832ED"/>
    <w:rsid w:val="008947B9"/>
    <w:rsid w:val="008961D9"/>
    <w:rsid w:val="008A1A87"/>
    <w:rsid w:val="008A7D60"/>
    <w:rsid w:val="008C232B"/>
    <w:rsid w:val="008C3F5E"/>
    <w:rsid w:val="008D2D42"/>
    <w:rsid w:val="008E409A"/>
    <w:rsid w:val="009014E3"/>
    <w:rsid w:val="00905202"/>
    <w:rsid w:val="009054DC"/>
    <w:rsid w:val="0091615C"/>
    <w:rsid w:val="00917C16"/>
    <w:rsid w:val="00926E97"/>
    <w:rsid w:val="00935686"/>
    <w:rsid w:val="00941906"/>
    <w:rsid w:val="00942A81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776E0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F119C"/>
    <w:rsid w:val="00AF63C9"/>
    <w:rsid w:val="00AF6A12"/>
    <w:rsid w:val="00AF6D83"/>
    <w:rsid w:val="00B01E0A"/>
    <w:rsid w:val="00B17CBF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D1DBA"/>
    <w:rsid w:val="00BE23C4"/>
    <w:rsid w:val="00BF0451"/>
    <w:rsid w:val="00BF1AF3"/>
    <w:rsid w:val="00C14745"/>
    <w:rsid w:val="00C175CB"/>
    <w:rsid w:val="00C251CF"/>
    <w:rsid w:val="00C3555B"/>
    <w:rsid w:val="00C4447E"/>
    <w:rsid w:val="00C44F7F"/>
    <w:rsid w:val="00C51221"/>
    <w:rsid w:val="00C519CA"/>
    <w:rsid w:val="00C52A3C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6D41"/>
    <w:rsid w:val="00D427EC"/>
    <w:rsid w:val="00D5253C"/>
    <w:rsid w:val="00D558D8"/>
    <w:rsid w:val="00D62074"/>
    <w:rsid w:val="00D63474"/>
    <w:rsid w:val="00D663D6"/>
    <w:rsid w:val="00D80254"/>
    <w:rsid w:val="00D84434"/>
    <w:rsid w:val="00D87F00"/>
    <w:rsid w:val="00D9385A"/>
    <w:rsid w:val="00D97A61"/>
    <w:rsid w:val="00DA034B"/>
    <w:rsid w:val="00DA787D"/>
    <w:rsid w:val="00DA7FF0"/>
    <w:rsid w:val="00DB7777"/>
    <w:rsid w:val="00DC19B2"/>
    <w:rsid w:val="00DC4B42"/>
    <w:rsid w:val="00DD38E5"/>
    <w:rsid w:val="00E05173"/>
    <w:rsid w:val="00E1039B"/>
    <w:rsid w:val="00E1779E"/>
    <w:rsid w:val="00E21815"/>
    <w:rsid w:val="00E22E24"/>
    <w:rsid w:val="00E32329"/>
    <w:rsid w:val="00E45E80"/>
    <w:rsid w:val="00E47B47"/>
    <w:rsid w:val="00E558A0"/>
    <w:rsid w:val="00E57163"/>
    <w:rsid w:val="00E5791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21280"/>
    <w:rsid w:val="00F22ACC"/>
    <w:rsid w:val="00F234BE"/>
    <w:rsid w:val="00F34774"/>
    <w:rsid w:val="00F3630E"/>
    <w:rsid w:val="00F43BA8"/>
    <w:rsid w:val="00F52768"/>
    <w:rsid w:val="00F73D7B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D48B2"/>
    <w:rsid w:val="00FD4BC7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21CC-E289-4319-BA96-EDDF25F0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62</cp:revision>
  <cp:lastPrinted>2018-09-04T12:53:00Z</cp:lastPrinted>
  <dcterms:created xsi:type="dcterms:W3CDTF">2017-06-07T06:41:00Z</dcterms:created>
  <dcterms:modified xsi:type="dcterms:W3CDTF">2018-09-04T12:59:00Z</dcterms:modified>
</cp:coreProperties>
</file>