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3A0DB7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956A7">
        <w:rPr>
          <w:rFonts w:ascii="Arial" w:eastAsia="Calibri" w:hAnsi="Arial" w:cs="Arial"/>
          <w:sz w:val="24"/>
          <w:szCs w:val="24"/>
        </w:rPr>
        <w:t>6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>
        <w:rPr>
          <w:rFonts w:ascii="Arial" w:eastAsia="Calibri" w:hAnsi="Arial" w:cs="Arial"/>
          <w:sz w:val="24"/>
          <w:szCs w:val="24"/>
        </w:rPr>
        <w:t>1</w:t>
      </w:r>
      <w:r w:rsidRPr="00A918F9">
        <w:rPr>
          <w:rFonts w:ascii="Arial" w:eastAsia="Calibri" w:hAnsi="Arial" w:cs="Arial"/>
          <w:sz w:val="24"/>
          <w:szCs w:val="24"/>
        </w:rPr>
        <w:t>-1</w:t>
      </w:r>
      <w:r w:rsidR="000B7634">
        <w:rPr>
          <w:rFonts w:ascii="Arial" w:eastAsia="Calibri" w:hAnsi="Arial" w:cs="Arial"/>
          <w:sz w:val="24"/>
          <w:szCs w:val="24"/>
        </w:rPr>
        <w:t>8</w:t>
      </w:r>
      <w:r w:rsidRPr="00A918F9">
        <w:rPr>
          <w:rFonts w:ascii="Arial" w:eastAsia="Calibri" w:hAnsi="Arial" w:cs="Arial"/>
          <w:sz w:val="24"/>
          <w:szCs w:val="24"/>
        </w:rPr>
        <w:t>-</w:t>
      </w:r>
      <w:r w:rsidR="00595BAF">
        <w:rPr>
          <w:rFonts w:ascii="Arial" w:eastAsia="Calibri" w:hAnsi="Arial" w:cs="Arial"/>
          <w:sz w:val="24"/>
          <w:szCs w:val="24"/>
        </w:rPr>
        <w:t>58</w:t>
      </w:r>
    </w:p>
    <w:p w:rsidR="006B7C1D" w:rsidRPr="00A918F9" w:rsidRDefault="005E1403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22. studeni</w:t>
      </w:r>
      <w:r w:rsidR="00C956A7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 w:rsidR="00D80932">
        <w:rPr>
          <w:rFonts w:ascii="Arial" w:eastAsia="Calibri" w:hAnsi="Arial" w:cs="Arial"/>
          <w:sz w:val="24"/>
          <w:szCs w:val="24"/>
        </w:rPr>
        <w:t>8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2571A9" w:rsidRDefault="002571A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05376" w:rsidRPr="00A918F9" w:rsidRDefault="00005376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Default="00AC37F0" w:rsidP="00B72A8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7E7EF7">
        <w:rPr>
          <w:rFonts w:ascii="Arial" w:eastAsia="Calibri" w:hAnsi="Arial" w:cs="Arial"/>
          <w:sz w:val="24"/>
          <w:szCs w:val="24"/>
        </w:rPr>
        <w:t>, broj 02/</w:t>
      </w:r>
      <w:r w:rsidR="006B7C1D">
        <w:rPr>
          <w:rFonts w:ascii="Arial" w:eastAsia="Calibri" w:hAnsi="Arial" w:cs="Arial"/>
          <w:sz w:val="24"/>
          <w:szCs w:val="24"/>
        </w:rPr>
        <w:t>14</w:t>
      </w:r>
      <w:r w:rsidR="008C04C2">
        <w:rPr>
          <w:rFonts w:ascii="Arial" w:eastAsia="Calibri" w:hAnsi="Arial" w:cs="Arial"/>
          <w:sz w:val="24"/>
          <w:szCs w:val="24"/>
        </w:rPr>
        <w:t xml:space="preserve">, </w:t>
      </w:r>
      <w:r w:rsidR="007E7EF7">
        <w:rPr>
          <w:rFonts w:ascii="Arial" w:eastAsia="Calibri" w:hAnsi="Arial" w:cs="Arial"/>
          <w:sz w:val="24"/>
          <w:szCs w:val="24"/>
        </w:rPr>
        <w:t>01/</w:t>
      </w:r>
      <w:r w:rsidR="008C04C2">
        <w:rPr>
          <w:rFonts w:ascii="Arial" w:eastAsia="Calibri" w:hAnsi="Arial" w:cs="Arial"/>
          <w:sz w:val="24"/>
          <w:szCs w:val="24"/>
        </w:rPr>
        <w:t>18</w:t>
      </w:r>
      <w:r w:rsidR="003E104B">
        <w:rPr>
          <w:rFonts w:ascii="Arial" w:eastAsia="Calibri" w:hAnsi="Arial" w:cs="Arial"/>
          <w:sz w:val="24"/>
          <w:szCs w:val="24"/>
        </w:rPr>
        <w:t>) te članka 23</w:t>
      </w:r>
      <w:r w:rsidR="006B7C1D" w:rsidRPr="00A918F9">
        <w:rPr>
          <w:rFonts w:ascii="Arial" w:eastAsia="Calibri" w:hAnsi="Arial" w:cs="Arial"/>
          <w:sz w:val="24"/>
          <w:szCs w:val="24"/>
        </w:rPr>
        <w:t>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</w:t>
      </w:r>
      <w:r w:rsidR="007E7EF7">
        <w:rPr>
          <w:rFonts w:ascii="Arial" w:eastAsia="Calibri" w:hAnsi="Arial" w:cs="Arial"/>
          <w:sz w:val="24"/>
          <w:szCs w:val="24"/>
        </w:rPr>
        <w:t>da (Službeni glasnik, broj 02/</w:t>
      </w:r>
      <w:r w:rsidR="006B7C1D">
        <w:rPr>
          <w:rFonts w:ascii="Arial" w:eastAsia="Calibri" w:hAnsi="Arial" w:cs="Arial"/>
          <w:sz w:val="24"/>
          <w:szCs w:val="24"/>
        </w:rPr>
        <w:t>14</w:t>
      </w:r>
      <w:r w:rsidR="007E7EF7">
        <w:rPr>
          <w:rFonts w:ascii="Arial" w:eastAsia="Calibri" w:hAnsi="Arial" w:cs="Arial"/>
          <w:sz w:val="24"/>
          <w:szCs w:val="24"/>
        </w:rPr>
        <w:t xml:space="preserve">, </w:t>
      </w:r>
      <w:r w:rsidR="00353C3B">
        <w:rPr>
          <w:rFonts w:ascii="Arial" w:eastAsia="Calibri" w:hAnsi="Arial" w:cs="Arial"/>
          <w:sz w:val="24"/>
          <w:szCs w:val="24"/>
        </w:rPr>
        <w:t>02/18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2571A9" w:rsidRDefault="002571A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05376" w:rsidRPr="00A918F9" w:rsidRDefault="00005376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Default="004F198F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12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005376" w:rsidRPr="00A918F9" w:rsidRDefault="00005376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2648F7" w:rsidRDefault="006B7C1D" w:rsidP="002648F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4F198F">
        <w:rPr>
          <w:rFonts w:ascii="Arial" w:eastAsia="Calibri" w:hAnsi="Arial" w:cs="Arial"/>
          <w:b/>
          <w:color w:val="000000" w:themeColor="text1"/>
          <w:sz w:val="24"/>
          <w:szCs w:val="24"/>
        </w:rPr>
        <w:t>26. studenog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201</w:t>
      </w:r>
      <w:r w:rsidR="00D80932">
        <w:rPr>
          <w:rFonts w:ascii="Arial" w:eastAsia="Calibri" w:hAnsi="Arial" w:cs="Arial"/>
          <w:b/>
          <w:sz w:val="24"/>
          <w:szCs w:val="24"/>
        </w:rPr>
        <w:t>8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A869EB">
        <w:rPr>
          <w:rFonts w:ascii="Arial" w:eastAsia="Calibri" w:hAnsi="Arial" w:cs="Arial"/>
          <w:b/>
          <w:sz w:val="24"/>
          <w:szCs w:val="24"/>
        </w:rPr>
        <w:t xml:space="preserve"> ponedjeljak</w:t>
      </w:r>
      <w:r w:rsidR="00B72A85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5E1403">
        <w:rPr>
          <w:rFonts w:ascii="Arial" w:eastAsia="Calibri" w:hAnsi="Arial" w:cs="Arial"/>
          <w:b/>
          <w:sz w:val="24"/>
          <w:szCs w:val="24"/>
        </w:rPr>
        <w:t>17,00</w:t>
      </w:r>
      <w:r w:rsidR="001876EF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u prostorijama Gradske uprave Ivanić-Grad, Park </w:t>
      </w:r>
      <w:r w:rsidR="002648F7">
        <w:rPr>
          <w:rFonts w:ascii="Arial" w:eastAsia="Calibri" w:hAnsi="Arial" w:cs="Arial"/>
          <w:color w:val="000000" w:themeColor="text1"/>
          <w:sz w:val="24"/>
          <w:szCs w:val="24"/>
        </w:rPr>
        <w:t>hrvatskih branitelja 1 (1. kat ).</w:t>
      </w: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7E7EF7" w:rsidRDefault="007E7EF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571A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Za sjednicu  predlažem sljedeći    </w:t>
      </w:r>
    </w:p>
    <w:p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</w:t>
      </w:r>
    </w:p>
    <w:p w:rsidR="001A095D" w:rsidRDefault="001A095D" w:rsidP="0000537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1A095D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D N E V N I   R E D :</w:t>
      </w:r>
    </w:p>
    <w:p w:rsidR="008030D3" w:rsidRDefault="008030D3" w:rsidP="0000537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8030D3" w:rsidRDefault="008030D3" w:rsidP="0000537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1876EF" w:rsidRPr="00522ADA" w:rsidRDefault="007E7EF7" w:rsidP="001876EF">
      <w:pPr>
        <w:pStyle w:val="Odlomakpopisa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</w:t>
      </w:r>
      <w:r w:rsidRPr="007E7EF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</w:t>
      </w:r>
      <w:r w:rsidR="001876EF" w:rsidRPr="00C226A7">
        <w:rPr>
          <w:rFonts w:ascii="Arial" w:hAnsi="Arial" w:cs="Arial"/>
          <w:b/>
          <w:sz w:val="24"/>
          <w:szCs w:val="24"/>
        </w:rPr>
        <w:t>izmjenama Odluke o načinu pružanja javne usluge prikupljanja miješanog komunalnog otpada i biorazgradivog komunalnog otpada</w:t>
      </w:r>
      <w:r w:rsidR="0038286D">
        <w:rPr>
          <w:rFonts w:ascii="Arial" w:hAnsi="Arial" w:cs="Arial"/>
          <w:b/>
          <w:sz w:val="24"/>
          <w:szCs w:val="24"/>
        </w:rPr>
        <w:t xml:space="preserve"> i donošenje Zaključka o</w:t>
      </w:r>
      <w:r w:rsidR="00524BD4">
        <w:rPr>
          <w:rFonts w:ascii="Arial" w:hAnsi="Arial" w:cs="Arial"/>
          <w:b/>
          <w:sz w:val="24"/>
          <w:szCs w:val="24"/>
        </w:rPr>
        <w:t xml:space="preserve"> prihvaćanju istog</w:t>
      </w:r>
      <w:r w:rsidR="0038286D">
        <w:rPr>
          <w:rFonts w:ascii="Arial" w:hAnsi="Arial" w:cs="Arial"/>
          <w:b/>
          <w:sz w:val="24"/>
          <w:szCs w:val="24"/>
        </w:rPr>
        <w:t>,</w:t>
      </w:r>
    </w:p>
    <w:p w:rsidR="00522ADA" w:rsidRDefault="00522ADA" w:rsidP="00522ADA">
      <w:pPr>
        <w:pStyle w:val="Odlomakpopisa"/>
        <w:numPr>
          <w:ilvl w:val="0"/>
          <w:numId w:val="3"/>
        </w:numPr>
        <w:suppressAutoHyphens/>
        <w:outlineLvl w:val="0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 xml:space="preserve">Razmatranje prijedloga </w:t>
      </w:r>
      <w:r w:rsidRPr="004346A4">
        <w:rPr>
          <w:rFonts w:ascii="Arial" w:hAnsi="Arial"/>
          <w:b/>
          <w:bCs/>
          <w:sz w:val="24"/>
          <w:szCs w:val="24"/>
        </w:rPr>
        <w:t>Odluke o davanju prethodne suglasnosti na Pravi</w:t>
      </w:r>
      <w:r>
        <w:rPr>
          <w:rFonts w:ascii="Arial" w:hAnsi="Arial"/>
          <w:b/>
          <w:bCs/>
          <w:sz w:val="24"/>
          <w:szCs w:val="24"/>
        </w:rPr>
        <w:t>lnik o ču</w:t>
      </w:r>
      <w:bookmarkStart w:id="0" w:name="_GoBack"/>
      <w:bookmarkEnd w:id="0"/>
      <w:r>
        <w:rPr>
          <w:rFonts w:ascii="Arial" w:hAnsi="Arial"/>
          <w:b/>
          <w:bCs/>
          <w:sz w:val="24"/>
          <w:szCs w:val="24"/>
        </w:rPr>
        <w:t xml:space="preserve">vanju i obradi arhivskog i </w:t>
      </w:r>
      <w:proofErr w:type="spellStart"/>
      <w:r>
        <w:rPr>
          <w:rFonts w:ascii="Arial" w:hAnsi="Arial"/>
          <w:b/>
          <w:bCs/>
          <w:sz w:val="24"/>
          <w:szCs w:val="24"/>
        </w:rPr>
        <w:t>registraturnog</w:t>
      </w:r>
      <w:proofErr w:type="spellEnd"/>
      <w:r>
        <w:rPr>
          <w:rFonts w:ascii="Arial" w:hAnsi="Arial"/>
          <w:b/>
          <w:bCs/>
          <w:sz w:val="24"/>
          <w:szCs w:val="24"/>
        </w:rPr>
        <w:t xml:space="preserve"> gradiva Gradske knjižnice I</w:t>
      </w:r>
      <w:r w:rsidRPr="004346A4">
        <w:rPr>
          <w:rFonts w:ascii="Arial" w:hAnsi="Arial"/>
          <w:b/>
          <w:bCs/>
          <w:sz w:val="24"/>
          <w:szCs w:val="24"/>
        </w:rPr>
        <w:t>vanić-Grad</w:t>
      </w:r>
      <w:r w:rsidR="0038286D" w:rsidRPr="0038286D">
        <w:rPr>
          <w:rFonts w:ascii="Arial" w:hAnsi="Arial" w:cs="Arial"/>
          <w:b/>
          <w:sz w:val="24"/>
          <w:szCs w:val="24"/>
        </w:rPr>
        <w:t xml:space="preserve"> </w:t>
      </w:r>
      <w:r w:rsidR="0038286D">
        <w:rPr>
          <w:rFonts w:ascii="Arial" w:hAnsi="Arial" w:cs="Arial"/>
          <w:b/>
          <w:sz w:val="24"/>
          <w:szCs w:val="24"/>
        </w:rPr>
        <w:t xml:space="preserve">i donošenje Zaključka o </w:t>
      </w:r>
      <w:r w:rsidR="00524BD4">
        <w:rPr>
          <w:rFonts w:ascii="Arial" w:hAnsi="Arial" w:cs="Arial"/>
          <w:b/>
          <w:sz w:val="24"/>
          <w:szCs w:val="24"/>
        </w:rPr>
        <w:t>prihvaćanju istog</w:t>
      </w:r>
      <w:r w:rsidR="0038286D">
        <w:rPr>
          <w:rFonts w:ascii="Arial" w:hAnsi="Arial" w:cs="Arial"/>
          <w:b/>
          <w:sz w:val="24"/>
          <w:szCs w:val="24"/>
        </w:rPr>
        <w:t>,</w:t>
      </w:r>
    </w:p>
    <w:p w:rsidR="00522ADA" w:rsidRDefault="00522ADA" w:rsidP="00522ADA">
      <w:pPr>
        <w:pStyle w:val="Odlomakpopisa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dodjeli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kapitalne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pomoći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trgovačkom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društvu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centar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d.o.o.</w:t>
      </w:r>
      <w:r w:rsidR="0038286D" w:rsidRPr="0038286D">
        <w:rPr>
          <w:rFonts w:ascii="Arial" w:hAnsi="Arial" w:cs="Arial"/>
          <w:b/>
          <w:sz w:val="24"/>
          <w:szCs w:val="24"/>
        </w:rPr>
        <w:t xml:space="preserve"> </w:t>
      </w:r>
      <w:r w:rsidR="0038286D">
        <w:rPr>
          <w:rFonts w:ascii="Arial" w:hAnsi="Arial" w:cs="Arial"/>
          <w:b/>
          <w:sz w:val="24"/>
          <w:szCs w:val="24"/>
        </w:rPr>
        <w:t xml:space="preserve">i donošenje Zaključka o </w:t>
      </w:r>
      <w:r w:rsidR="00524BD4">
        <w:rPr>
          <w:rFonts w:ascii="Arial" w:hAnsi="Arial" w:cs="Arial"/>
          <w:b/>
          <w:sz w:val="24"/>
          <w:szCs w:val="24"/>
        </w:rPr>
        <w:t>prihvaćanju istog</w:t>
      </w:r>
      <w:r w:rsidR="0038286D">
        <w:rPr>
          <w:rFonts w:ascii="Arial" w:hAnsi="Arial" w:cs="Arial"/>
          <w:b/>
          <w:sz w:val="24"/>
          <w:szCs w:val="24"/>
        </w:rPr>
        <w:t>,</w:t>
      </w:r>
    </w:p>
    <w:p w:rsidR="00522ADA" w:rsidRPr="00524BD4" w:rsidRDefault="002D4447" w:rsidP="00524BD4">
      <w:pPr>
        <w:pStyle w:val="Odlomakpopisa"/>
        <w:numPr>
          <w:ilvl w:val="0"/>
          <w:numId w:val="3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524BD4" w:rsidRPr="00A40521">
        <w:rPr>
          <w:rFonts w:ascii="Arial" w:eastAsia="Times New Roman" w:hAnsi="Arial" w:cs="Arial"/>
          <w:b/>
          <w:sz w:val="24"/>
          <w:szCs w:val="24"/>
        </w:rPr>
        <w:t>Odluke o davanju prethodne suglasnosti za osnivanje prava građenja</w:t>
      </w:r>
      <w:r w:rsidR="00524BD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38286D" w:rsidRPr="00524BD4">
        <w:rPr>
          <w:rFonts w:ascii="Arial" w:hAnsi="Arial" w:cs="Arial"/>
          <w:b/>
          <w:sz w:val="24"/>
          <w:szCs w:val="24"/>
        </w:rPr>
        <w:t xml:space="preserve">i donošenje Zaključka o </w:t>
      </w:r>
      <w:r w:rsidR="00524BD4">
        <w:rPr>
          <w:rFonts w:ascii="Arial" w:hAnsi="Arial" w:cs="Arial"/>
          <w:b/>
          <w:sz w:val="24"/>
          <w:szCs w:val="24"/>
        </w:rPr>
        <w:t>prihvaćanju istog</w:t>
      </w:r>
      <w:r w:rsidR="0038286D" w:rsidRPr="00524BD4">
        <w:rPr>
          <w:rFonts w:ascii="Arial" w:hAnsi="Arial" w:cs="Arial"/>
          <w:b/>
          <w:sz w:val="24"/>
          <w:szCs w:val="24"/>
        </w:rPr>
        <w:t>,</w:t>
      </w:r>
    </w:p>
    <w:p w:rsidR="002D4447" w:rsidRPr="00524BD4" w:rsidRDefault="002D4447" w:rsidP="00524BD4">
      <w:pPr>
        <w:pStyle w:val="Odlomakpopisa"/>
        <w:numPr>
          <w:ilvl w:val="0"/>
          <w:numId w:val="3"/>
        </w:numPr>
        <w:shd w:val="clear" w:color="auto" w:fill="FFFFFF" w:themeFill="background1"/>
        <w:tabs>
          <w:tab w:val="left" w:pos="426"/>
          <w:tab w:val="left" w:pos="8647"/>
        </w:tabs>
        <w:suppressAutoHyphens/>
        <w:ind w:right="-563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</w:t>
      </w:r>
      <w:r w:rsidR="00524BD4">
        <w:rPr>
          <w:rFonts w:ascii="Arial" w:eastAsia="Times New Roman" w:hAnsi="Arial" w:cs="Arial"/>
          <w:b/>
          <w:sz w:val="24"/>
          <w:szCs w:val="24"/>
          <w:lang w:val="en-GB"/>
        </w:rPr>
        <w:t>azmatranje</w:t>
      </w:r>
      <w:proofErr w:type="spellEnd"/>
      <w:r w:rsidR="00524B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24BD4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524BD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24BD4" w:rsidRPr="00BC531F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524BD4" w:rsidRPr="00BC531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524BD4" w:rsidRPr="00BC531F">
        <w:rPr>
          <w:rFonts w:ascii="Arial" w:eastAsia="Times New Roman" w:hAnsi="Arial" w:cs="Arial"/>
          <w:b/>
          <w:sz w:val="24"/>
          <w:szCs w:val="24"/>
        </w:rPr>
        <w:t>o suglasnosti za provedbu ulaganja na području Grada Ivanić-Grada za projekt „Izgradnja dječjeg</w:t>
      </w:r>
      <w:r w:rsidR="00524BD4">
        <w:rPr>
          <w:rFonts w:ascii="Arial" w:eastAsia="Times New Roman" w:hAnsi="Arial" w:cs="Arial"/>
          <w:b/>
          <w:sz w:val="24"/>
          <w:szCs w:val="24"/>
        </w:rPr>
        <w:t xml:space="preserve"> igrališta u </w:t>
      </w:r>
      <w:proofErr w:type="spellStart"/>
      <w:r w:rsidR="00524BD4">
        <w:rPr>
          <w:rFonts w:ascii="Arial" w:eastAsia="Times New Roman" w:hAnsi="Arial" w:cs="Arial"/>
          <w:b/>
          <w:sz w:val="24"/>
          <w:szCs w:val="24"/>
        </w:rPr>
        <w:t>Graberju</w:t>
      </w:r>
      <w:proofErr w:type="spellEnd"/>
      <w:r w:rsidR="00524BD4">
        <w:rPr>
          <w:rFonts w:ascii="Arial" w:eastAsia="Times New Roman" w:hAnsi="Arial" w:cs="Arial"/>
          <w:b/>
          <w:sz w:val="24"/>
          <w:szCs w:val="24"/>
        </w:rPr>
        <w:t xml:space="preserve"> Ivanićkom</w:t>
      </w:r>
      <w:r w:rsidR="00524BD4">
        <w:rPr>
          <w:rFonts w:ascii="Arial" w:hAnsi="Arial" w:cs="Arial"/>
          <w:b/>
          <w:sz w:val="24"/>
          <w:szCs w:val="24"/>
        </w:rPr>
        <w:t>„ unutar TO „</w:t>
      </w:r>
      <w:r w:rsidR="00524BD4" w:rsidRPr="00BC531F">
        <w:rPr>
          <w:rFonts w:ascii="Arial" w:hAnsi="Arial" w:cs="Arial"/>
          <w:b/>
          <w:sz w:val="24"/>
          <w:szCs w:val="24"/>
        </w:rPr>
        <w:t xml:space="preserve">Razvoj opće društvene infrastrukture u svrhu </w:t>
      </w:r>
      <w:r w:rsidR="00524BD4" w:rsidRPr="00BC531F">
        <w:rPr>
          <w:rFonts w:ascii="Arial" w:hAnsi="Arial" w:cs="Arial"/>
          <w:b/>
          <w:sz w:val="24"/>
          <w:szCs w:val="24"/>
        </w:rPr>
        <w:lastRenderedPageBreak/>
        <w:t>podizanja kvalitete života stanovnika LAG-a“</w:t>
      </w:r>
      <w:r w:rsidR="00524BD4">
        <w:rPr>
          <w:rFonts w:ascii="Arial" w:hAnsi="Arial" w:cs="Arial"/>
          <w:b/>
          <w:sz w:val="24"/>
          <w:szCs w:val="24"/>
        </w:rPr>
        <w:t xml:space="preserve"> </w:t>
      </w:r>
      <w:r w:rsidR="0038286D" w:rsidRPr="00524BD4">
        <w:rPr>
          <w:rFonts w:ascii="Arial" w:hAnsi="Arial" w:cs="Arial"/>
          <w:b/>
          <w:sz w:val="24"/>
          <w:szCs w:val="24"/>
        </w:rPr>
        <w:t>i donošenje Zaključka o</w:t>
      </w:r>
      <w:r w:rsidR="00524BD4">
        <w:rPr>
          <w:rFonts w:ascii="Arial" w:hAnsi="Arial" w:cs="Arial"/>
          <w:b/>
          <w:sz w:val="24"/>
          <w:szCs w:val="24"/>
        </w:rPr>
        <w:t xml:space="preserve"> prihvaćanju istog</w:t>
      </w:r>
      <w:r w:rsidR="0038286D" w:rsidRPr="00524BD4">
        <w:rPr>
          <w:rFonts w:ascii="Arial" w:hAnsi="Arial" w:cs="Arial"/>
          <w:b/>
          <w:sz w:val="24"/>
          <w:szCs w:val="24"/>
        </w:rPr>
        <w:t>,</w:t>
      </w:r>
    </w:p>
    <w:p w:rsidR="007E7EF7" w:rsidRPr="00081EA7" w:rsidRDefault="00E44066" w:rsidP="00046B9C">
      <w:pPr>
        <w:pStyle w:val="Odlomakpopisa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836AE1">
        <w:rPr>
          <w:rFonts w:ascii="Arial" w:hAnsi="Arial"/>
          <w:b/>
          <w:sz w:val="24"/>
          <w:szCs w:val="24"/>
        </w:rPr>
        <w:t>Odluke o neprihvaćanju ponude za kupnju nekretnine u Poduzetničkoj zoni Ivanić-Grad Sjever – Zoni 6</w:t>
      </w:r>
      <w:r w:rsidR="00836AE1">
        <w:rPr>
          <w:rFonts w:ascii="Arial" w:hAnsi="Arial"/>
          <w:b/>
          <w:sz w:val="24"/>
          <w:szCs w:val="24"/>
        </w:rPr>
        <w:t xml:space="preserve"> i </w:t>
      </w:r>
      <w:r w:rsidR="0038286D">
        <w:rPr>
          <w:rFonts w:ascii="Arial" w:hAnsi="Arial" w:cs="Arial"/>
          <w:b/>
          <w:sz w:val="24"/>
          <w:szCs w:val="24"/>
        </w:rPr>
        <w:t xml:space="preserve">donošenje Zaključka o </w:t>
      </w:r>
      <w:r w:rsidR="00A87041">
        <w:rPr>
          <w:rFonts w:ascii="Arial" w:hAnsi="Arial" w:cs="Arial"/>
          <w:b/>
          <w:sz w:val="24"/>
          <w:szCs w:val="24"/>
        </w:rPr>
        <w:t>prihvaćanju istog</w:t>
      </w:r>
      <w:r w:rsidR="0038286D">
        <w:rPr>
          <w:rFonts w:ascii="Arial" w:hAnsi="Arial" w:cs="Arial"/>
          <w:b/>
          <w:sz w:val="24"/>
          <w:szCs w:val="24"/>
        </w:rPr>
        <w:t>,</w:t>
      </w:r>
    </w:p>
    <w:p w:rsidR="00081EA7" w:rsidRPr="00A87041" w:rsidRDefault="00081EA7" w:rsidP="00A87041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hAnsi="Arial"/>
          <w:b/>
          <w:sz w:val="24"/>
          <w:szCs w:val="24"/>
        </w:rPr>
      </w:pPr>
      <w:r w:rsidRPr="00A45CC6">
        <w:rPr>
          <w:rFonts w:ascii="Arial" w:hAnsi="Arial"/>
          <w:b/>
          <w:sz w:val="24"/>
          <w:szCs w:val="24"/>
        </w:rPr>
        <w:t>Raz</w:t>
      </w:r>
      <w:r>
        <w:rPr>
          <w:rFonts w:ascii="Arial" w:hAnsi="Arial"/>
          <w:b/>
          <w:sz w:val="24"/>
          <w:szCs w:val="24"/>
        </w:rPr>
        <w:t xml:space="preserve">matranje prijedloga </w:t>
      </w:r>
      <w:r w:rsidRPr="00A45CC6">
        <w:rPr>
          <w:rFonts w:ascii="Arial" w:hAnsi="Arial"/>
          <w:b/>
          <w:sz w:val="24"/>
          <w:szCs w:val="24"/>
        </w:rPr>
        <w:t xml:space="preserve">Odluke o davanju prethodne suglasnosti na Statut </w:t>
      </w:r>
      <w:r>
        <w:rPr>
          <w:rFonts w:ascii="Arial" w:hAnsi="Arial"/>
          <w:b/>
          <w:sz w:val="24"/>
          <w:szCs w:val="24"/>
        </w:rPr>
        <w:t>Visoke škole</w:t>
      </w:r>
      <w:r w:rsidRPr="00A45CC6">
        <w:rPr>
          <w:rFonts w:ascii="Arial" w:hAnsi="Arial"/>
          <w:b/>
          <w:sz w:val="24"/>
          <w:szCs w:val="24"/>
        </w:rPr>
        <w:t xml:space="preserve"> Ivanić Grad</w:t>
      </w:r>
      <w:r>
        <w:rPr>
          <w:rFonts w:ascii="Arial" w:hAnsi="Arial"/>
          <w:b/>
          <w:sz w:val="24"/>
          <w:szCs w:val="24"/>
        </w:rPr>
        <w:t xml:space="preserve"> i donošenje Zaključka o </w:t>
      </w:r>
      <w:r w:rsidR="00A87041">
        <w:rPr>
          <w:rFonts w:ascii="Arial" w:hAnsi="Arial"/>
          <w:b/>
          <w:sz w:val="24"/>
          <w:szCs w:val="24"/>
        </w:rPr>
        <w:t>prihvaćanju istog</w:t>
      </w:r>
      <w:r>
        <w:rPr>
          <w:rFonts w:ascii="Arial" w:hAnsi="Arial"/>
          <w:b/>
          <w:sz w:val="24"/>
          <w:szCs w:val="24"/>
        </w:rPr>
        <w:t>,</w:t>
      </w:r>
    </w:p>
    <w:p w:rsidR="008030D3" w:rsidRPr="00046B9C" w:rsidRDefault="008030D3" w:rsidP="00046B9C">
      <w:pPr>
        <w:pStyle w:val="Odlomakpopisa"/>
        <w:numPr>
          <w:ilvl w:val="0"/>
          <w:numId w:val="3"/>
        </w:numPr>
        <w:suppressAutoHyphens/>
        <w:spacing w:after="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046B9C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2648F7" w:rsidRPr="002648F7" w:rsidRDefault="002648F7" w:rsidP="00046B9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346E9D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="001E37D5">
        <w:rPr>
          <w:rFonts w:ascii="Arial" w:eastAsia="Calibri" w:hAnsi="Arial" w:cs="Arial"/>
          <w:sz w:val="24"/>
          <w:szCs w:val="24"/>
        </w:rPr>
        <w:t>opravdaju na broj 01/</w:t>
      </w:r>
      <w:r w:rsidRPr="00A918F9">
        <w:rPr>
          <w:rFonts w:ascii="Arial" w:eastAsia="Calibri" w:hAnsi="Arial" w:cs="Arial"/>
          <w:sz w:val="24"/>
          <w:szCs w:val="24"/>
        </w:rPr>
        <w:t>2831-</w:t>
      </w:r>
      <w:r w:rsidR="001E37D5">
        <w:rPr>
          <w:rFonts w:ascii="Arial" w:eastAsia="Calibri" w:hAnsi="Arial" w:cs="Arial"/>
          <w:sz w:val="24"/>
          <w:szCs w:val="24"/>
        </w:rPr>
        <w:t>371.</w:t>
      </w:r>
      <w:r w:rsidRPr="00A918F9">
        <w:rPr>
          <w:rFonts w:ascii="Arial" w:eastAsia="Calibri" w:hAnsi="Arial" w:cs="Arial"/>
          <w:sz w:val="24"/>
          <w:szCs w:val="24"/>
        </w:rPr>
        <w:t xml:space="preserve"> </w:t>
      </w:r>
    </w:p>
    <w:p w:rsidR="001E37D5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</w:p>
    <w:p w:rsidR="001E37D5" w:rsidRDefault="00CC64EF" w:rsidP="00CC64E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</w:t>
      </w:r>
      <w:r w:rsidR="009C30C4">
        <w:rPr>
          <w:rFonts w:ascii="Arial" w:eastAsia="Calibri" w:hAnsi="Arial" w:cs="Arial"/>
          <w:sz w:val="24"/>
          <w:szCs w:val="24"/>
        </w:rPr>
        <w:t xml:space="preserve">     </w:t>
      </w:r>
    </w:p>
    <w:p w:rsidR="006B7C1D" w:rsidRPr="00A918F9" w:rsidRDefault="001E37D5" w:rsidP="00CC64E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</w:t>
      </w:r>
      <w:r w:rsidR="000A0796">
        <w:rPr>
          <w:rFonts w:ascii="Arial" w:eastAsia="Calibri" w:hAnsi="Arial" w:cs="Arial"/>
          <w:sz w:val="24"/>
          <w:szCs w:val="24"/>
        </w:rPr>
        <w:t xml:space="preserve">         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 w:rsidR="00CC64EF">
        <w:rPr>
          <w:rFonts w:ascii="Arial" w:eastAsia="Calibri" w:hAnsi="Arial" w:cs="Arial"/>
          <w:sz w:val="24"/>
          <w:szCs w:val="24"/>
        </w:rPr>
        <w:t xml:space="preserve"> Odbora</w:t>
      </w:r>
      <w:r>
        <w:rPr>
          <w:rFonts w:ascii="Arial" w:eastAsia="Calibri" w:hAnsi="Arial" w:cs="Arial"/>
          <w:sz w:val="24"/>
          <w:szCs w:val="24"/>
        </w:rPr>
        <w:t>:</w:t>
      </w:r>
      <w:r w:rsidR="00CC64EF">
        <w:rPr>
          <w:rFonts w:ascii="Arial" w:eastAsia="Calibri" w:hAnsi="Arial" w:cs="Arial"/>
          <w:sz w:val="24"/>
          <w:szCs w:val="24"/>
        </w:rPr>
        <w:t xml:space="preserve">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CC64EF">
        <w:rPr>
          <w:rFonts w:ascii="Arial" w:eastAsia="Calibri" w:hAnsi="Arial" w:cs="Arial"/>
          <w:sz w:val="24"/>
          <w:szCs w:val="24"/>
        </w:rPr>
        <w:t>, pravnik kriminalist</w:t>
      </w:r>
    </w:p>
    <w:p w:rsidR="002A3923" w:rsidRDefault="002A3923"/>
    <w:sectPr w:rsidR="002A39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1A9" w:rsidRDefault="002571A9">
      <w:pPr>
        <w:spacing w:after="0" w:line="240" w:lineRule="auto"/>
      </w:pPr>
      <w:r>
        <w:separator/>
      </w:r>
    </w:p>
  </w:endnote>
  <w:endnote w:type="continuationSeparator" w:id="0">
    <w:p w:rsidR="002571A9" w:rsidRDefault="00257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A9" w:rsidRDefault="002571A9">
    <w:pPr>
      <w:pStyle w:val="Podnoje"/>
      <w:jc w:val="right"/>
    </w:pPr>
  </w:p>
  <w:p w:rsidR="002571A9" w:rsidRDefault="002571A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1A9" w:rsidRDefault="002571A9">
      <w:pPr>
        <w:spacing w:after="0" w:line="240" w:lineRule="auto"/>
      </w:pPr>
      <w:r>
        <w:separator/>
      </w:r>
    </w:p>
  </w:footnote>
  <w:footnote w:type="continuationSeparator" w:id="0">
    <w:p w:rsidR="002571A9" w:rsidRDefault="00257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44F00AC6"/>
    <w:lvl w:ilvl="0" w:tplc="9D6A95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249865A4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F71BA8"/>
    <w:multiLevelType w:val="hybridMultilevel"/>
    <w:tmpl w:val="6616E576"/>
    <w:lvl w:ilvl="0" w:tplc="7B420CD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414A7D2E"/>
    <w:multiLevelType w:val="hybridMultilevel"/>
    <w:tmpl w:val="43F0AA42"/>
    <w:lvl w:ilvl="0" w:tplc="DCC4F6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F5E55"/>
    <w:multiLevelType w:val="hybridMultilevel"/>
    <w:tmpl w:val="94063E10"/>
    <w:lvl w:ilvl="0" w:tplc="CF6E2C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05376"/>
    <w:rsid w:val="00046B9C"/>
    <w:rsid w:val="00046C0A"/>
    <w:rsid w:val="000536ED"/>
    <w:rsid w:val="00081EA7"/>
    <w:rsid w:val="000A0796"/>
    <w:rsid w:val="000B45C5"/>
    <w:rsid w:val="000B7634"/>
    <w:rsid w:val="001323D6"/>
    <w:rsid w:val="00160109"/>
    <w:rsid w:val="001876EF"/>
    <w:rsid w:val="001A095D"/>
    <w:rsid w:val="001A1672"/>
    <w:rsid w:val="001E37D5"/>
    <w:rsid w:val="002571A9"/>
    <w:rsid w:val="002648F7"/>
    <w:rsid w:val="00271904"/>
    <w:rsid w:val="00276512"/>
    <w:rsid w:val="00287E65"/>
    <w:rsid w:val="002A3923"/>
    <w:rsid w:val="002A66F5"/>
    <w:rsid w:val="002C6A8E"/>
    <w:rsid w:val="002D4447"/>
    <w:rsid w:val="00337AB4"/>
    <w:rsid w:val="00346E9D"/>
    <w:rsid w:val="00353C3B"/>
    <w:rsid w:val="0036345A"/>
    <w:rsid w:val="0038286D"/>
    <w:rsid w:val="003A0DB7"/>
    <w:rsid w:val="003E104B"/>
    <w:rsid w:val="00403829"/>
    <w:rsid w:val="0040645D"/>
    <w:rsid w:val="004218CA"/>
    <w:rsid w:val="00426AF1"/>
    <w:rsid w:val="004F198F"/>
    <w:rsid w:val="00522ADA"/>
    <w:rsid w:val="00524BD4"/>
    <w:rsid w:val="00595BAF"/>
    <w:rsid w:val="005A1695"/>
    <w:rsid w:val="005E1403"/>
    <w:rsid w:val="006B7C1D"/>
    <w:rsid w:val="006D3255"/>
    <w:rsid w:val="00793EBC"/>
    <w:rsid w:val="007D04EB"/>
    <w:rsid w:val="007D391E"/>
    <w:rsid w:val="007E4428"/>
    <w:rsid w:val="007E7EF7"/>
    <w:rsid w:val="00803069"/>
    <w:rsid w:val="008030D3"/>
    <w:rsid w:val="00836AE1"/>
    <w:rsid w:val="00875DFE"/>
    <w:rsid w:val="008C04C2"/>
    <w:rsid w:val="008E5021"/>
    <w:rsid w:val="009403DF"/>
    <w:rsid w:val="009A32CC"/>
    <w:rsid w:val="009C30C4"/>
    <w:rsid w:val="009E3F4B"/>
    <w:rsid w:val="00A869EB"/>
    <w:rsid w:val="00A87041"/>
    <w:rsid w:val="00AA047A"/>
    <w:rsid w:val="00AC37F0"/>
    <w:rsid w:val="00AF2AE7"/>
    <w:rsid w:val="00AF2E1C"/>
    <w:rsid w:val="00B07E36"/>
    <w:rsid w:val="00B308D5"/>
    <w:rsid w:val="00B72A85"/>
    <w:rsid w:val="00C37E60"/>
    <w:rsid w:val="00C61FE0"/>
    <w:rsid w:val="00C65F98"/>
    <w:rsid w:val="00C956A7"/>
    <w:rsid w:val="00C957AA"/>
    <w:rsid w:val="00CC64EF"/>
    <w:rsid w:val="00CF03D0"/>
    <w:rsid w:val="00D80932"/>
    <w:rsid w:val="00D95696"/>
    <w:rsid w:val="00DB1C14"/>
    <w:rsid w:val="00DC4282"/>
    <w:rsid w:val="00DE46A8"/>
    <w:rsid w:val="00DF63E2"/>
    <w:rsid w:val="00DF6757"/>
    <w:rsid w:val="00E4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38836E-BB88-44B0-875E-9F9A8F1A4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1A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76512"/>
    <w:pPr>
      <w:ind w:left="720"/>
      <w:contextualSpacing/>
    </w:pPr>
  </w:style>
  <w:style w:type="paragraph" w:styleId="Bezproreda">
    <w:name w:val="No Spacing"/>
    <w:uiPriority w:val="1"/>
    <w:qFormat/>
    <w:rsid w:val="007E7E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0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0CD63-29E1-44EC-A6F6-964E432C2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Laura Vostinic</cp:lastModifiedBy>
  <cp:revision>55</cp:revision>
  <cp:lastPrinted>2018-09-04T11:48:00Z</cp:lastPrinted>
  <dcterms:created xsi:type="dcterms:W3CDTF">2018-03-19T07:46:00Z</dcterms:created>
  <dcterms:modified xsi:type="dcterms:W3CDTF">2018-11-23T08:01:00Z</dcterms:modified>
</cp:coreProperties>
</file>