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F7578F" w:rsidRDefault="00A937ED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12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26</w:t>
      </w:r>
      <w:r w:rsidR="00F7578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>studenog</w:t>
      </w:r>
      <w:r w:rsidR="00F7578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F7578F" w:rsidRPr="00A918F9">
        <w:rPr>
          <w:rFonts w:ascii="Arial" w:eastAsia="Calibri" w:hAnsi="Arial" w:cs="Arial"/>
          <w:b/>
          <w:sz w:val="24"/>
          <w:szCs w:val="24"/>
        </w:rPr>
        <w:t>201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8. </w:t>
      </w:r>
      <w:r w:rsidR="00F7578F" w:rsidRPr="0014782A">
        <w:rPr>
          <w:rFonts w:ascii="Arial" w:hAnsi="Arial" w:cs="Arial"/>
          <w:sz w:val="24"/>
          <w:szCs w:val="24"/>
        </w:rPr>
        <w:t>godine s početkom u 1</w:t>
      </w:r>
      <w:r w:rsidR="00F7578F">
        <w:rPr>
          <w:rFonts w:ascii="Arial" w:hAnsi="Arial" w:cs="Arial"/>
          <w:sz w:val="24"/>
          <w:szCs w:val="24"/>
        </w:rPr>
        <w:t>7:</w:t>
      </w:r>
      <w:r w:rsidR="00F7578F" w:rsidRPr="0014782A">
        <w:rPr>
          <w:rFonts w:ascii="Arial" w:hAnsi="Arial" w:cs="Arial"/>
          <w:sz w:val="24"/>
          <w:szCs w:val="24"/>
        </w:rPr>
        <w:t>00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</w:p>
    <w:p w:rsidR="00F7578F" w:rsidRPr="00016922" w:rsidRDefault="00A937ED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Laura </w:t>
      </w:r>
      <w:proofErr w:type="spellStart"/>
      <w:r>
        <w:rPr>
          <w:rFonts w:ascii="Arial" w:hAnsi="Arial" w:cs="Arial"/>
          <w:sz w:val="24"/>
          <w:szCs w:val="24"/>
        </w:rPr>
        <w:t>Sadiković</w:t>
      </w:r>
      <w:proofErr w:type="spellEnd"/>
      <w:r w:rsidR="00943039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savjetnica za pravne poslove</w:t>
      </w:r>
    </w:p>
    <w:p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</w:t>
      </w:r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:rsidR="004E5C07" w:rsidRDefault="0094303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</w:t>
      </w:r>
      <w:proofErr w:type="spellStart"/>
      <w:r>
        <w:rPr>
          <w:rFonts w:ascii="Arial" w:hAnsi="Arial" w:cs="Arial"/>
          <w:sz w:val="24"/>
          <w:szCs w:val="24"/>
        </w:rPr>
        <w:t>Kunovec</w:t>
      </w:r>
      <w:proofErr w:type="spellEnd"/>
      <w:r>
        <w:rPr>
          <w:rFonts w:ascii="Arial" w:hAnsi="Arial" w:cs="Arial"/>
          <w:sz w:val="24"/>
          <w:szCs w:val="24"/>
        </w:rPr>
        <w:t xml:space="preserve"> – </w:t>
      </w:r>
      <w:r w:rsidR="00F7578F">
        <w:rPr>
          <w:rFonts w:ascii="Arial" w:hAnsi="Arial" w:cs="Arial"/>
          <w:sz w:val="24"/>
          <w:szCs w:val="24"/>
        </w:rPr>
        <w:t>član</w:t>
      </w:r>
    </w:p>
    <w:p w:rsidR="00A937ED" w:rsidRDefault="00A937ED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Marina Uzelac</w:t>
      </w:r>
    </w:p>
    <w:p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:rsidR="004E5C07" w:rsidRDefault="00A937ED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Laura </w:t>
      </w:r>
      <w:proofErr w:type="spellStart"/>
      <w:r>
        <w:rPr>
          <w:rFonts w:ascii="Arial" w:hAnsi="Arial" w:cs="Arial"/>
          <w:sz w:val="24"/>
          <w:szCs w:val="24"/>
        </w:rPr>
        <w:t>Sadiković</w:t>
      </w:r>
      <w:proofErr w:type="spellEnd"/>
      <w:r>
        <w:rPr>
          <w:rFonts w:ascii="Arial" w:hAnsi="Arial" w:cs="Arial"/>
          <w:sz w:val="24"/>
          <w:szCs w:val="24"/>
        </w:rPr>
        <w:t xml:space="preserve"> – savjetnica za pravne poslove</w:t>
      </w:r>
    </w:p>
    <w:p w:rsidR="00943039" w:rsidRDefault="00943039" w:rsidP="004E5C07">
      <w:pPr>
        <w:pStyle w:val="Bezproreda"/>
        <w:jc w:val="both"/>
      </w:pPr>
    </w:p>
    <w:p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2734D6">
        <w:rPr>
          <w:rFonts w:ascii="Arial" w:hAnsi="Arial" w:cs="Arial"/>
          <w:sz w:val="24"/>
          <w:szCs w:val="24"/>
        </w:rPr>
        <w:t xml:space="preserve"> 12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2734D6">
        <w:rPr>
          <w:rFonts w:ascii="Arial" w:hAnsi="Arial" w:cs="Arial"/>
          <w:sz w:val="24"/>
          <w:szCs w:val="24"/>
        </w:rPr>
        <w:t>t i poslovnik, konstatirao da su na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2734D6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F7578F" w:rsidRPr="007A058F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Povjerenstva dao je na raspravu zapisnik s prethodne sjednice koji je jednoglasno usvojen.</w:t>
      </w:r>
    </w:p>
    <w:p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toga, dao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F7578F" w:rsidRPr="00913C72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2734D6" w:rsidRPr="00522ADA" w:rsidRDefault="002734D6" w:rsidP="002734D6">
      <w:pPr>
        <w:pStyle w:val="Odlomakpopisa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</w:t>
      </w:r>
      <w:r w:rsidRPr="00C226A7">
        <w:rPr>
          <w:rFonts w:ascii="Arial" w:hAnsi="Arial" w:cs="Arial"/>
          <w:b/>
          <w:sz w:val="24"/>
          <w:szCs w:val="24"/>
        </w:rPr>
        <w:t>izmjenama Odluke o načinu pružanja javne usluge prikupljanja miješanog komunalnog otpada i biorazgradivog komunalnog otpada</w:t>
      </w:r>
      <w:r>
        <w:rPr>
          <w:rFonts w:ascii="Arial" w:hAnsi="Arial" w:cs="Arial"/>
          <w:b/>
          <w:sz w:val="24"/>
          <w:szCs w:val="24"/>
        </w:rPr>
        <w:t xml:space="preserve"> i donošenje Zaključka o prihvaćanju istog,</w:t>
      </w:r>
    </w:p>
    <w:p w:rsidR="002734D6" w:rsidRDefault="002734D6" w:rsidP="002734D6">
      <w:pPr>
        <w:pStyle w:val="Odlomakpopisa"/>
        <w:numPr>
          <w:ilvl w:val="0"/>
          <w:numId w:val="4"/>
        </w:numPr>
        <w:suppressAutoHyphens/>
        <w:outlineLvl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Razmatranje prijedloga </w:t>
      </w:r>
      <w:r w:rsidRPr="004346A4">
        <w:rPr>
          <w:rFonts w:ascii="Arial" w:hAnsi="Arial"/>
          <w:b/>
          <w:bCs/>
          <w:sz w:val="24"/>
          <w:szCs w:val="24"/>
        </w:rPr>
        <w:t>Odluke o davanju prethodne suglasnosti na Pravi</w:t>
      </w:r>
      <w:r>
        <w:rPr>
          <w:rFonts w:ascii="Arial" w:hAnsi="Arial"/>
          <w:b/>
          <w:bCs/>
          <w:sz w:val="24"/>
          <w:szCs w:val="24"/>
        </w:rPr>
        <w:t xml:space="preserve">lnik o čuvanju i obradi arhivskog i </w:t>
      </w:r>
      <w:proofErr w:type="spellStart"/>
      <w:r>
        <w:rPr>
          <w:rFonts w:ascii="Arial" w:hAnsi="Arial"/>
          <w:b/>
          <w:bCs/>
          <w:sz w:val="24"/>
          <w:szCs w:val="24"/>
        </w:rPr>
        <w:t>registraturnog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gradiva Gradske knjižnice I</w:t>
      </w:r>
      <w:r w:rsidRPr="004346A4">
        <w:rPr>
          <w:rFonts w:ascii="Arial" w:hAnsi="Arial"/>
          <w:b/>
          <w:bCs/>
          <w:sz w:val="24"/>
          <w:szCs w:val="24"/>
        </w:rPr>
        <w:t>vanić-Grad</w:t>
      </w:r>
      <w:r w:rsidRPr="0038286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 donošenje Zaključka o prihvaćanju istog,</w:t>
      </w:r>
    </w:p>
    <w:p w:rsidR="002734D6" w:rsidRDefault="002734D6" w:rsidP="002734D6">
      <w:pPr>
        <w:pStyle w:val="Odlomakpopisa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dodjeli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kapitalne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</w:t>
      </w:r>
      <w:r w:rsidRPr="0038286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 donošenje Zaključka o prihvaćanju istog,</w:t>
      </w:r>
    </w:p>
    <w:p w:rsidR="002734D6" w:rsidRPr="00524BD4" w:rsidRDefault="002734D6" w:rsidP="002734D6">
      <w:pPr>
        <w:pStyle w:val="Odlomakpopisa"/>
        <w:numPr>
          <w:ilvl w:val="0"/>
          <w:numId w:val="4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A40521">
        <w:rPr>
          <w:rFonts w:ascii="Arial" w:eastAsia="Times New Roman" w:hAnsi="Arial" w:cs="Arial"/>
          <w:b/>
          <w:sz w:val="24"/>
          <w:szCs w:val="24"/>
        </w:rPr>
        <w:t>Odluke o davanju prethodne suglasnosti za osnivanje prava građenja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24BD4">
        <w:rPr>
          <w:rFonts w:ascii="Arial" w:hAnsi="Arial" w:cs="Arial"/>
          <w:b/>
          <w:sz w:val="24"/>
          <w:szCs w:val="24"/>
        </w:rPr>
        <w:t xml:space="preserve">i donošenje Zaključka o </w:t>
      </w:r>
      <w:r>
        <w:rPr>
          <w:rFonts w:ascii="Arial" w:hAnsi="Arial" w:cs="Arial"/>
          <w:b/>
          <w:sz w:val="24"/>
          <w:szCs w:val="24"/>
        </w:rPr>
        <w:t>prihvaćanju istog</w:t>
      </w:r>
      <w:r w:rsidRPr="00524BD4">
        <w:rPr>
          <w:rFonts w:ascii="Arial" w:hAnsi="Arial" w:cs="Arial"/>
          <w:b/>
          <w:sz w:val="24"/>
          <w:szCs w:val="24"/>
        </w:rPr>
        <w:t>,</w:t>
      </w:r>
    </w:p>
    <w:p w:rsidR="002734D6" w:rsidRPr="00524BD4" w:rsidRDefault="002734D6" w:rsidP="002734D6">
      <w:pPr>
        <w:pStyle w:val="Odlomakpopisa"/>
        <w:numPr>
          <w:ilvl w:val="0"/>
          <w:numId w:val="4"/>
        </w:numPr>
        <w:shd w:val="clear" w:color="auto" w:fill="FFFFFF" w:themeFill="background1"/>
        <w:tabs>
          <w:tab w:val="left" w:pos="426"/>
          <w:tab w:val="left" w:pos="8647"/>
        </w:tabs>
        <w:suppressAutoHyphens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C531F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BC531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C531F">
        <w:rPr>
          <w:rFonts w:ascii="Arial" w:eastAsia="Times New Roman" w:hAnsi="Arial" w:cs="Arial"/>
          <w:b/>
          <w:sz w:val="24"/>
          <w:szCs w:val="24"/>
        </w:rPr>
        <w:t>o suglasnosti za provedbu ulaganja na području Grada Ivanić-Grada za projekt „Izgradnja dječjeg</w:t>
      </w:r>
      <w:r>
        <w:rPr>
          <w:rFonts w:ascii="Arial" w:eastAsia="Times New Roman" w:hAnsi="Arial" w:cs="Arial"/>
          <w:b/>
          <w:sz w:val="24"/>
          <w:szCs w:val="24"/>
        </w:rPr>
        <w:t xml:space="preserve"> igrališta u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Graberju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Ivanićkom</w:t>
      </w:r>
      <w:r>
        <w:rPr>
          <w:rFonts w:ascii="Arial" w:hAnsi="Arial" w:cs="Arial"/>
          <w:b/>
          <w:sz w:val="24"/>
          <w:szCs w:val="24"/>
        </w:rPr>
        <w:t>„ unutar TO „</w:t>
      </w:r>
      <w:r w:rsidRPr="00BC531F">
        <w:rPr>
          <w:rFonts w:ascii="Arial" w:hAnsi="Arial" w:cs="Arial"/>
          <w:b/>
          <w:sz w:val="24"/>
          <w:szCs w:val="24"/>
        </w:rPr>
        <w:t>Razvoj opće društvene infrastrukture u svrhu podizanja kvalitete života stanovnika LAG-a“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24BD4">
        <w:rPr>
          <w:rFonts w:ascii="Arial" w:hAnsi="Arial" w:cs="Arial"/>
          <w:b/>
          <w:sz w:val="24"/>
          <w:szCs w:val="24"/>
        </w:rPr>
        <w:t>i donošenje Zaključka o</w:t>
      </w:r>
      <w:r>
        <w:rPr>
          <w:rFonts w:ascii="Arial" w:hAnsi="Arial" w:cs="Arial"/>
          <w:b/>
          <w:sz w:val="24"/>
          <w:szCs w:val="24"/>
        </w:rPr>
        <w:t xml:space="preserve"> prihvaćanju istog</w:t>
      </w:r>
      <w:r w:rsidRPr="00524BD4">
        <w:rPr>
          <w:rFonts w:ascii="Arial" w:hAnsi="Arial" w:cs="Arial"/>
          <w:b/>
          <w:sz w:val="24"/>
          <w:szCs w:val="24"/>
        </w:rPr>
        <w:t>,</w:t>
      </w:r>
    </w:p>
    <w:p w:rsidR="002734D6" w:rsidRPr="00081EA7" w:rsidRDefault="002734D6" w:rsidP="002734D6">
      <w:pPr>
        <w:pStyle w:val="Odlomakpopisa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Odluke o neprihvaćanju ponude za kupnju nekretnine u Poduzetničkoj zoni Ivanić-Grad Sjever – Zoni 6 i </w:t>
      </w:r>
      <w:r>
        <w:rPr>
          <w:rFonts w:ascii="Arial" w:hAnsi="Arial" w:cs="Arial"/>
          <w:b/>
          <w:sz w:val="24"/>
          <w:szCs w:val="24"/>
        </w:rPr>
        <w:t>donošenje Zaključka o prihvaćanju istog,</w:t>
      </w:r>
    </w:p>
    <w:p w:rsidR="002734D6" w:rsidRPr="00A87041" w:rsidRDefault="002734D6" w:rsidP="002734D6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A45CC6">
        <w:rPr>
          <w:rFonts w:ascii="Arial" w:hAnsi="Arial"/>
          <w:b/>
          <w:sz w:val="24"/>
          <w:szCs w:val="24"/>
        </w:rPr>
        <w:t>Raz</w:t>
      </w:r>
      <w:r>
        <w:rPr>
          <w:rFonts w:ascii="Arial" w:hAnsi="Arial"/>
          <w:b/>
          <w:sz w:val="24"/>
          <w:szCs w:val="24"/>
        </w:rPr>
        <w:t xml:space="preserve">matranje prijedloga </w:t>
      </w:r>
      <w:r w:rsidRPr="00A45CC6">
        <w:rPr>
          <w:rFonts w:ascii="Arial" w:hAnsi="Arial"/>
          <w:b/>
          <w:sz w:val="24"/>
          <w:szCs w:val="24"/>
        </w:rPr>
        <w:t xml:space="preserve">Odluke o davanju prethodne suglasnosti na Statut </w:t>
      </w:r>
      <w:r>
        <w:rPr>
          <w:rFonts w:ascii="Arial" w:hAnsi="Arial"/>
          <w:b/>
          <w:sz w:val="24"/>
          <w:szCs w:val="24"/>
        </w:rPr>
        <w:t>Visoke škole</w:t>
      </w:r>
      <w:r w:rsidRPr="00A45CC6">
        <w:rPr>
          <w:rFonts w:ascii="Arial" w:hAnsi="Arial"/>
          <w:b/>
          <w:sz w:val="24"/>
          <w:szCs w:val="24"/>
        </w:rPr>
        <w:t xml:space="preserve"> Ivanić Grad</w:t>
      </w:r>
      <w:r>
        <w:rPr>
          <w:rFonts w:ascii="Arial" w:hAnsi="Arial"/>
          <w:b/>
          <w:sz w:val="24"/>
          <w:szCs w:val="24"/>
        </w:rPr>
        <w:t xml:space="preserve"> i donošenje Zaključka o prihvaćanju istog,</w:t>
      </w:r>
    </w:p>
    <w:p w:rsidR="00F7578F" w:rsidRPr="00FF06F0" w:rsidRDefault="002734D6" w:rsidP="00F7578F">
      <w:pPr>
        <w:pStyle w:val="Odlomakpopisa"/>
        <w:numPr>
          <w:ilvl w:val="0"/>
          <w:numId w:val="4"/>
        </w:numPr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046B9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F7578F" w:rsidRPr="001A095D" w:rsidRDefault="00F7578F" w:rsidP="00F7578F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</w:p>
    <w:p w:rsidR="00F7578F" w:rsidRPr="00B23989" w:rsidRDefault="00F7578F" w:rsidP="00F7578F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Rad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po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B23989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 w:rsidRPr="00B23989"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:rsidR="00F7578F" w:rsidRDefault="00F7578F" w:rsidP="00F7578F">
      <w:pPr>
        <w:pStyle w:val="Bezproreda"/>
      </w:pPr>
    </w:p>
    <w:p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F7578F" w:rsidRPr="00FF06F0" w:rsidRDefault="00F7578F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FF06F0">
        <w:rPr>
          <w:rFonts w:ascii="Arial" w:hAnsi="Arial" w:cs="Arial"/>
          <w:sz w:val="24"/>
          <w:szCs w:val="24"/>
        </w:rPr>
        <w:t>G</w:t>
      </w:r>
      <w:r w:rsidR="00FF06F0" w:rsidRPr="00FF06F0">
        <w:rPr>
          <w:rFonts w:ascii="Arial" w:hAnsi="Arial" w:cs="Arial"/>
          <w:sz w:val="24"/>
          <w:szCs w:val="24"/>
        </w:rPr>
        <w:t>. Pongrac</w:t>
      </w:r>
      <w:r w:rsidRPr="00FF06F0">
        <w:rPr>
          <w:rFonts w:ascii="Arial" w:hAnsi="Arial" w:cs="Arial"/>
          <w:sz w:val="24"/>
          <w:szCs w:val="24"/>
        </w:rPr>
        <w:t xml:space="preserve"> – obrazlo</w:t>
      </w:r>
      <w:r w:rsidR="00FF06F0" w:rsidRPr="00FF06F0">
        <w:rPr>
          <w:rFonts w:ascii="Arial" w:hAnsi="Arial" w:cs="Arial"/>
          <w:sz w:val="24"/>
          <w:szCs w:val="24"/>
        </w:rPr>
        <w:t>žio</w:t>
      </w:r>
      <w:r w:rsidR="00943039" w:rsidRPr="00FF06F0">
        <w:rPr>
          <w:rFonts w:ascii="Arial" w:hAnsi="Arial" w:cs="Arial"/>
          <w:sz w:val="24"/>
          <w:szCs w:val="24"/>
        </w:rPr>
        <w:t xml:space="preserve"> </w:t>
      </w:r>
      <w:r w:rsidRPr="00FF06F0">
        <w:rPr>
          <w:rFonts w:ascii="Arial" w:hAnsi="Arial" w:cs="Arial"/>
          <w:sz w:val="24"/>
          <w:szCs w:val="24"/>
        </w:rPr>
        <w:t>je</w:t>
      </w:r>
      <w:r w:rsidR="00FF06F0" w:rsidRPr="00FF06F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prijedlog</w:t>
      </w:r>
      <w:r w:rsidR="00FF06F0" w:rsidRPr="00FF06F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Odluke o </w:t>
      </w:r>
      <w:r w:rsidR="00FF06F0" w:rsidRPr="00FF06F0">
        <w:rPr>
          <w:rFonts w:ascii="Arial" w:hAnsi="Arial" w:cs="Arial"/>
          <w:sz w:val="24"/>
          <w:szCs w:val="24"/>
        </w:rPr>
        <w:t>izmjenama Odluke o načinu pružanja javne usluge prikupljanja miješanog komunalnog otpada i biorazgradivog komunalnog otpada</w:t>
      </w:r>
      <w:r w:rsidR="00FF06F0" w:rsidRPr="00FF06F0">
        <w:rPr>
          <w:rFonts w:ascii="Arial" w:hAnsi="Arial" w:cs="Arial"/>
          <w:sz w:val="24"/>
          <w:szCs w:val="24"/>
        </w:rPr>
        <w:t xml:space="preserve"> </w:t>
      </w:r>
      <w:r w:rsidR="00FF06F0">
        <w:rPr>
          <w:rFonts w:ascii="Arial" w:hAnsi="Arial" w:cs="Arial"/>
          <w:sz w:val="24"/>
          <w:szCs w:val="24"/>
        </w:rPr>
        <w:t>te koja se izmjenjuje kako bi se produljio rok za zadovoljenje tehničko-tehnoloških uvjeta.</w:t>
      </w:r>
      <w:r w:rsidRPr="00FF06F0">
        <w:rPr>
          <w:rFonts w:ascii="Arial" w:hAnsi="Arial" w:cs="Arial"/>
          <w:sz w:val="24"/>
          <w:szCs w:val="24"/>
        </w:rPr>
        <w:t xml:space="preserve"> </w:t>
      </w:r>
    </w:p>
    <w:p w:rsidR="00FF06F0" w:rsidRDefault="00FF06F0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F7578F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Pr="003E6F70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FF06F0" w:rsidRDefault="00FF06F0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602773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7578F" w:rsidRDefault="00F7578F" w:rsidP="00F7578F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602773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602773">
        <w:rPr>
          <w:rFonts w:ascii="Arial" w:eastAsia="Times New Roman" w:hAnsi="Arial" w:cs="Times New Roman"/>
          <w:sz w:val="24"/>
          <w:szCs w:val="24"/>
        </w:rPr>
        <w:t>azmatra</w:t>
      </w:r>
      <w:r w:rsidRPr="00602773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="00FF06F0" w:rsidRPr="00FF06F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prijedlog Odluke o </w:t>
      </w:r>
      <w:r w:rsidR="00FF06F0" w:rsidRPr="00FF06F0">
        <w:rPr>
          <w:rFonts w:ascii="Arial" w:hAnsi="Arial" w:cs="Arial"/>
          <w:sz w:val="24"/>
          <w:szCs w:val="24"/>
        </w:rPr>
        <w:t>izmjenama Odluke o načinu pružanja javne usluge prikupljanja miješanog komunalnog otpada i biorazgradivog komunalnog otpada</w:t>
      </w:r>
      <w:r w:rsidR="00FF06F0">
        <w:rPr>
          <w:rFonts w:ascii="Arial" w:hAnsi="Arial" w:cs="Arial"/>
          <w:sz w:val="24"/>
          <w:szCs w:val="24"/>
        </w:rPr>
        <w:t>.</w:t>
      </w:r>
    </w:p>
    <w:p w:rsidR="00FF06F0" w:rsidRDefault="00FF06F0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602773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7578F" w:rsidRPr="00602773" w:rsidRDefault="00F7578F" w:rsidP="00F7578F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usklađenosti s pozitivnim propisima </w:t>
      </w:r>
      <w:r w:rsidR="00FF06F0">
        <w:rPr>
          <w:rFonts w:ascii="Arial" w:eastAsia="Times New Roman" w:hAnsi="Arial" w:cs="Arial"/>
          <w:sz w:val="24"/>
          <w:szCs w:val="24"/>
          <w:lang w:eastAsia="hr-HR"/>
        </w:rPr>
        <w:t>akta iz točke I. ovog Zaključka.</w:t>
      </w:r>
    </w:p>
    <w:p w:rsidR="00F7578F" w:rsidRPr="00602773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602773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117AD" w:rsidRPr="001A0805" w:rsidRDefault="00F117AD" w:rsidP="00F117A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117AD" w:rsidRDefault="00F117AD" w:rsidP="00F117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Pr="00602773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F7578F" w:rsidRDefault="00F7578F" w:rsidP="00F7578F">
      <w:pPr>
        <w:pStyle w:val="Bezproreda"/>
      </w:pP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F06F0" w:rsidRDefault="00F7578F" w:rsidP="00F7578F">
      <w:pPr>
        <w:jc w:val="both"/>
        <w:rPr>
          <w:rFonts w:ascii="Arial" w:hAnsi="Arial"/>
          <w:bCs/>
          <w:sz w:val="24"/>
          <w:szCs w:val="24"/>
        </w:rPr>
      </w:pPr>
      <w:r w:rsidRPr="00FF06F0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="00FF06F0" w:rsidRPr="00FF06F0">
        <w:rPr>
          <w:rFonts w:ascii="Arial" w:hAnsi="Arial"/>
          <w:bCs/>
          <w:sz w:val="24"/>
          <w:szCs w:val="24"/>
        </w:rPr>
        <w:t xml:space="preserve">Odluke o davanju prethodne suglasnosti na Pravilnik o čuvanju i obradi arhivskog i </w:t>
      </w:r>
      <w:proofErr w:type="spellStart"/>
      <w:r w:rsidR="00FF06F0" w:rsidRPr="00FF06F0">
        <w:rPr>
          <w:rFonts w:ascii="Arial" w:hAnsi="Arial"/>
          <w:bCs/>
          <w:sz w:val="24"/>
          <w:szCs w:val="24"/>
        </w:rPr>
        <w:t>registraturnog</w:t>
      </w:r>
      <w:proofErr w:type="spellEnd"/>
      <w:r w:rsidR="00FF06F0" w:rsidRPr="00FF06F0">
        <w:rPr>
          <w:rFonts w:ascii="Arial" w:hAnsi="Arial"/>
          <w:bCs/>
          <w:sz w:val="24"/>
          <w:szCs w:val="24"/>
        </w:rPr>
        <w:t xml:space="preserve"> gradiva Gradske knjižnice Ivanić-Grad</w:t>
      </w:r>
      <w:r w:rsidR="00FF06F0">
        <w:rPr>
          <w:rFonts w:ascii="Arial" w:hAnsi="Arial"/>
          <w:bCs/>
          <w:sz w:val="24"/>
          <w:szCs w:val="24"/>
        </w:rPr>
        <w:t>, a koja se donosi u skladu s člankom 14. Statuta Gradske knjižnice Ivanić-Grad.</w:t>
      </w:r>
    </w:p>
    <w:p w:rsidR="00F7578F" w:rsidRPr="00FF06F0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FF06F0"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F06F0" w:rsidRDefault="00FF06F0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F06F0" w:rsidRDefault="00FF06F0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F06F0" w:rsidRDefault="00FF06F0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F06F0" w:rsidRDefault="00FF06F0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F06F0" w:rsidRDefault="00FF06F0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Pr="003E6F70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F06F0" w:rsidRDefault="00F7578F" w:rsidP="00FF06F0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razmatrao je prijedlog </w:t>
      </w:r>
      <w:r w:rsidR="00FF06F0" w:rsidRPr="00FF06F0">
        <w:rPr>
          <w:rFonts w:ascii="Arial" w:hAnsi="Arial"/>
          <w:bCs/>
          <w:sz w:val="24"/>
          <w:szCs w:val="24"/>
        </w:rPr>
        <w:t xml:space="preserve">Odluke o davanju prethodne suglasnosti na Pravilnik o čuvanju i obradi arhivskog i </w:t>
      </w:r>
      <w:proofErr w:type="spellStart"/>
      <w:r w:rsidR="00FF06F0" w:rsidRPr="00FF06F0">
        <w:rPr>
          <w:rFonts w:ascii="Arial" w:hAnsi="Arial"/>
          <w:bCs/>
          <w:sz w:val="24"/>
          <w:szCs w:val="24"/>
        </w:rPr>
        <w:t>registraturnog</w:t>
      </w:r>
      <w:proofErr w:type="spellEnd"/>
      <w:r w:rsidR="00FF06F0" w:rsidRPr="00FF06F0">
        <w:rPr>
          <w:rFonts w:ascii="Arial" w:hAnsi="Arial"/>
          <w:bCs/>
          <w:sz w:val="24"/>
          <w:szCs w:val="24"/>
        </w:rPr>
        <w:t xml:space="preserve"> gradiva Gradske knjižnice Ivanić-Grad</w:t>
      </w:r>
      <w:r w:rsidR="00F117AD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7578F" w:rsidRDefault="00F7578F" w:rsidP="00F117AD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7578F" w:rsidRPr="003E6F70" w:rsidRDefault="00F7578F" w:rsidP="00F117AD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117AD" w:rsidRDefault="00F117AD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3D0520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TOČKA 3.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Pr="00651614" w:rsidRDefault="00F7578F" w:rsidP="00F7578F">
      <w:pPr>
        <w:suppressAutoHyphens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651614">
        <w:rPr>
          <w:rFonts w:ascii="Arial" w:hAnsi="Arial" w:cs="Arial"/>
          <w:sz w:val="24"/>
          <w:szCs w:val="24"/>
        </w:rPr>
        <w:t>G. Željko Pongrac – obrazlo</w:t>
      </w:r>
      <w:r w:rsidR="00651614" w:rsidRPr="00651614">
        <w:rPr>
          <w:rFonts w:ascii="Arial" w:hAnsi="Arial" w:cs="Arial"/>
          <w:sz w:val="24"/>
          <w:szCs w:val="24"/>
        </w:rPr>
        <w:t xml:space="preserve">žio je razloge donošenja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dodjeli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kapitalne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pomoći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trgovačkom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društvu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Komunalni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centar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Ivanić-Grad d.o.o.</w:t>
      </w:r>
    </w:p>
    <w:p w:rsidR="00F7578F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Default="00F7578F" w:rsidP="00F7578F">
      <w:pPr>
        <w:pStyle w:val="Bezproreda"/>
      </w:pPr>
    </w:p>
    <w:p w:rsidR="00F7578F" w:rsidRPr="00913C72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7578F" w:rsidRPr="00651614" w:rsidRDefault="00F7578F" w:rsidP="00651614">
      <w:pPr>
        <w:suppressAutoHyphens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razmatrao je prijedlog </w:t>
      </w:r>
      <w:r>
        <w:rPr>
          <w:rFonts w:ascii="Arial" w:eastAsia="Calibri" w:hAnsi="Arial" w:cs="Arial"/>
          <w:sz w:val="24"/>
          <w:szCs w:val="24"/>
        </w:rPr>
        <w:t xml:space="preserve">Odluke </w:t>
      </w:r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o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dodjeli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kapitalne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pomoći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trgovačkom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društvu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Komunalni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>centar</w:t>
      </w:r>
      <w:proofErr w:type="spellEnd"/>
      <w:r w:rsidR="00651614" w:rsidRPr="00651614">
        <w:rPr>
          <w:rFonts w:ascii="Arial" w:eastAsia="Times New Roman" w:hAnsi="Arial" w:cs="Arial"/>
          <w:sz w:val="24"/>
          <w:szCs w:val="24"/>
          <w:lang w:val="en-GB"/>
        </w:rPr>
        <w:t xml:space="preserve"> Ivanić-Grad d.o.o.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7578F" w:rsidRPr="001A0805" w:rsidRDefault="00F7578F" w:rsidP="00F757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>
      <w:pPr>
        <w:pStyle w:val="Bezproreda"/>
      </w:pPr>
    </w:p>
    <w:p w:rsidR="00BB1257" w:rsidRDefault="00BB1257" w:rsidP="00F7578F">
      <w:pPr>
        <w:jc w:val="center"/>
        <w:rPr>
          <w:rFonts w:ascii="Arial" w:hAnsi="Arial" w:cs="Arial"/>
          <w:b/>
          <w:sz w:val="24"/>
          <w:szCs w:val="24"/>
        </w:rPr>
      </w:pPr>
    </w:p>
    <w:p w:rsidR="00BB1257" w:rsidRDefault="00BB1257" w:rsidP="00F7578F">
      <w:pPr>
        <w:jc w:val="center"/>
        <w:rPr>
          <w:rFonts w:ascii="Arial" w:hAnsi="Arial" w:cs="Arial"/>
          <w:b/>
          <w:sz w:val="24"/>
          <w:szCs w:val="24"/>
        </w:rPr>
      </w:pPr>
    </w:p>
    <w:p w:rsidR="00F7578F" w:rsidRPr="00C42EF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4.</w:t>
      </w:r>
    </w:p>
    <w:p w:rsidR="00783163" w:rsidRPr="00783163" w:rsidRDefault="00F7578F" w:rsidP="00F7578F">
      <w:pPr>
        <w:suppressAutoHyphens/>
        <w:jc w:val="both"/>
        <w:rPr>
          <w:rFonts w:ascii="Arial" w:hAnsi="Arial" w:cs="Arial"/>
          <w:sz w:val="24"/>
          <w:szCs w:val="24"/>
        </w:rPr>
      </w:pPr>
      <w:r w:rsidRPr="00783163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="00783163" w:rsidRPr="00783163">
        <w:rPr>
          <w:rFonts w:ascii="Arial" w:eastAsia="Times New Roman" w:hAnsi="Arial" w:cs="Arial"/>
          <w:sz w:val="24"/>
          <w:szCs w:val="24"/>
        </w:rPr>
        <w:t>Odluke o davanju prethodne suglasnosti za osnivanje prava građenja</w:t>
      </w:r>
      <w:r w:rsidR="00783163" w:rsidRPr="00783163">
        <w:rPr>
          <w:rFonts w:ascii="Arial" w:hAnsi="Arial" w:cs="Arial"/>
          <w:sz w:val="24"/>
          <w:szCs w:val="24"/>
        </w:rPr>
        <w:t>.</w:t>
      </w:r>
    </w:p>
    <w:p w:rsidR="00F7578F" w:rsidRPr="002310AA" w:rsidRDefault="00F7578F" w:rsidP="00F7578F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Pr="00913C72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7578F" w:rsidRPr="00783163" w:rsidRDefault="00F7578F" w:rsidP="00F7578F">
      <w:pPr>
        <w:jc w:val="both"/>
        <w:rPr>
          <w:rFonts w:ascii="Arial" w:hAnsi="Arial" w:cs="Arial"/>
          <w:sz w:val="24"/>
          <w:szCs w:val="20"/>
          <w:lang w:val="pl-PL"/>
        </w:rPr>
      </w:pPr>
      <w:r w:rsidRPr="00783163">
        <w:rPr>
          <w:rFonts w:ascii="Arial" w:eastAsia="Times New Roman" w:hAnsi="Arial" w:cs="Arial"/>
          <w:sz w:val="24"/>
          <w:szCs w:val="24"/>
          <w:lang w:eastAsia="hr-HR"/>
        </w:rPr>
        <w:t xml:space="preserve">          Odbor za Statut i Poslovnik razmatrao je prijedlog </w:t>
      </w:r>
      <w:r w:rsidR="00783163" w:rsidRPr="00783163">
        <w:rPr>
          <w:rFonts w:ascii="Arial" w:eastAsia="Times New Roman" w:hAnsi="Arial" w:cs="Arial"/>
          <w:sz w:val="24"/>
          <w:szCs w:val="24"/>
        </w:rPr>
        <w:t>Odluke o davanju prethodne suglasnosti za osnivanje prava građenja</w:t>
      </w:r>
      <w:r w:rsidR="002D1504">
        <w:rPr>
          <w:rFonts w:ascii="Arial" w:eastAsia="Times New Roman" w:hAnsi="Arial" w:cs="Arial"/>
          <w:sz w:val="24"/>
          <w:szCs w:val="24"/>
        </w:rPr>
        <w:t>.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7578F" w:rsidRPr="001A0805" w:rsidRDefault="00F7578F" w:rsidP="00F757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>
      <w:pPr>
        <w:spacing w:after="0" w:line="240" w:lineRule="auto"/>
        <w:jc w:val="center"/>
      </w:pPr>
    </w:p>
    <w:p w:rsidR="00F7578F" w:rsidRDefault="00F7578F" w:rsidP="00F7578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6F70">
        <w:rPr>
          <w:rFonts w:ascii="Arial" w:hAnsi="Arial" w:cs="Arial"/>
          <w:b/>
          <w:sz w:val="24"/>
          <w:szCs w:val="24"/>
        </w:rPr>
        <w:t>TOČKA 5.</w:t>
      </w:r>
    </w:p>
    <w:p w:rsidR="00F7578F" w:rsidRPr="00913C72" w:rsidRDefault="00F7578F" w:rsidP="00F7578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0CB0" w:rsidRPr="00AE0CB0" w:rsidRDefault="00F7578F" w:rsidP="00F7578F">
      <w:pPr>
        <w:suppressAutoHyphens/>
        <w:jc w:val="both"/>
        <w:rPr>
          <w:rFonts w:ascii="Arial" w:hAnsi="Arial" w:cs="Arial"/>
          <w:sz w:val="24"/>
          <w:szCs w:val="24"/>
        </w:rPr>
      </w:pPr>
      <w:r w:rsidRPr="00AE0CB0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proofErr w:type="spellStart"/>
      <w:r w:rsidR="00AE0CB0" w:rsidRPr="00AE0CB0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="00AE0CB0" w:rsidRPr="00AE0CB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AE0CB0" w:rsidRPr="00AE0CB0">
        <w:rPr>
          <w:rFonts w:ascii="Arial" w:eastAsia="Times New Roman" w:hAnsi="Arial" w:cs="Arial"/>
          <w:sz w:val="24"/>
          <w:szCs w:val="24"/>
        </w:rPr>
        <w:t xml:space="preserve">o suglasnosti za provedbu ulaganja na području Grada Ivanić-Grada za projekt „Izgradnja dječjeg igrališta u </w:t>
      </w:r>
      <w:proofErr w:type="spellStart"/>
      <w:r w:rsidR="00AE0CB0" w:rsidRPr="00AE0CB0">
        <w:rPr>
          <w:rFonts w:ascii="Arial" w:eastAsia="Times New Roman" w:hAnsi="Arial" w:cs="Arial"/>
          <w:sz w:val="24"/>
          <w:szCs w:val="24"/>
        </w:rPr>
        <w:t>Graberju</w:t>
      </w:r>
      <w:proofErr w:type="spellEnd"/>
      <w:r w:rsidR="00AE0CB0" w:rsidRPr="00AE0CB0">
        <w:rPr>
          <w:rFonts w:ascii="Arial" w:eastAsia="Times New Roman" w:hAnsi="Arial" w:cs="Arial"/>
          <w:sz w:val="24"/>
          <w:szCs w:val="24"/>
        </w:rPr>
        <w:t xml:space="preserve"> Ivanićkom</w:t>
      </w:r>
      <w:r w:rsidR="00AE0CB0" w:rsidRPr="00AE0CB0">
        <w:rPr>
          <w:rFonts w:ascii="Arial" w:hAnsi="Arial" w:cs="Arial"/>
          <w:sz w:val="24"/>
          <w:szCs w:val="24"/>
        </w:rPr>
        <w:t>„ unutar TO „Razvoj opće društvene infrastrukture u svrhu podizanja kvalitete života stanovnika LAG-a“</w:t>
      </w:r>
      <w:r w:rsidR="00AE0CB0" w:rsidRPr="00AE0CB0">
        <w:rPr>
          <w:rFonts w:ascii="Arial" w:hAnsi="Arial" w:cs="Arial"/>
          <w:sz w:val="24"/>
          <w:szCs w:val="24"/>
        </w:rPr>
        <w:t>.</w:t>
      </w:r>
      <w:r w:rsidR="00AE0CB0" w:rsidRPr="00AE0CB0">
        <w:rPr>
          <w:rFonts w:ascii="Arial" w:hAnsi="Arial" w:cs="Arial"/>
          <w:sz w:val="24"/>
          <w:szCs w:val="24"/>
        </w:rPr>
        <w:t xml:space="preserve"> </w:t>
      </w:r>
    </w:p>
    <w:p w:rsidR="00F7578F" w:rsidRDefault="00F7578F" w:rsidP="00F7578F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Pr="003E6F70" w:rsidRDefault="00F7578F" w:rsidP="00F7578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Pr="00913C72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E0CB0" w:rsidRDefault="00AE0CB0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E0CB0" w:rsidRPr="00AE0CB0" w:rsidRDefault="00F7578F" w:rsidP="00AE0CB0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E0CB0">
        <w:rPr>
          <w:lang w:eastAsia="hr-HR"/>
        </w:rPr>
        <w:t xml:space="preserve">          </w:t>
      </w:r>
      <w:r w:rsidRPr="00AE0CB0">
        <w:rPr>
          <w:rFonts w:ascii="Arial" w:hAnsi="Arial" w:cs="Arial"/>
          <w:sz w:val="24"/>
          <w:szCs w:val="24"/>
          <w:lang w:eastAsia="hr-HR"/>
        </w:rPr>
        <w:t xml:space="preserve">Odbor za Statut i Poslovnik razmatrao je prijedlog </w:t>
      </w:r>
      <w:proofErr w:type="spellStart"/>
      <w:r w:rsidR="00AE0CB0" w:rsidRPr="00AE0CB0">
        <w:rPr>
          <w:rFonts w:ascii="Arial" w:eastAsia="Times New Roman" w:hAnsi="Arial" w:cs="Arial"/>
          <w:sz w:val="24"/>
          <w:szCs w:val="24"/>
          <w:lang w:val="en-GB"/>
        </w:rPr>
        <w:t>Odluke</w:t>
      </w:r>
      <w:proofErr w:type="spellEnd"/>
      <w:r w:rsidR="00AE0CB0" w:rsidRPr="00AE0CB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AE0CB0" w:rsidRPr="00AE0CB0">
        <w:rPr>
          <w:rFonts w:ascii="Arial" w:eastAsia="Times New Roman" w:hAnsi="Arial" w:cs="Arial"/>
          <w:sz w:val="24"/>
          <w:szCs w:val="24"/>
        </w:rPr>
        <w:t xml:space="preserve">o suglasnosti za provedbu ulaganja na području Grada Ivanić-Grada za projekt „Izgradnja dječjeg igrališta u </w:t>
      </w:r>
      <w:proofErr w:type="spellStart"/>
      <w:r w:rsidR="00AE0CB0" w:rsidRPr="00AE0CB0">
        <w:rPr>
          <w:rFonts w:ascii="Arial" w:eastAsia="Times New Roman" w:hAnsi="Arial" w:cs="Arial"/>
          <w:sz w:val="24"/>
          <w:szCs w:val="24"/>
        </w:rPr>
        <w:t>Graberju</w:t>
      </w:r>
      <w:proofErr w:type="spellEnd"/>
      <w:r w:rsidR="00AE0CB0" w:rsidRPr="00AE0CB0">
        <w:rPr>
          <w:rFonts w:ascii="Arial" w:eastAsia="Times New Roman" w:hAnsi="Arial" w:cs="Arial"/>
          <w:sz w:val="24"/>
          <w:szCs w:val="24"/>
        </w:rPr>
        <w:t xml:space="preserve"> Ivanićkom</w:t>
      </w:r>
      <w:r w:rsidR="00AE0CB0" w:rsidRPr="00AE0CB0">
        <w:rPr>
          <w:rFonts w:ascii="Arial" w:hAnsi="Arial" w:cs="Arial"/>
          <w:sz w:val="24"/>
          <w:szCs w:val="24"/>
        </w:rPr>
        <w:t xml:space="preserve">„ unutar TO „Razvoj opće društvene infrastrukture u svrhu podizanja kvalitete života stanovnika LAG-a“ </w:t>
      </w:r>
    </w:p>
    <w:p w:rsidR="00AE0CB0" w:rsidRDefault="00AE0CB0" w:rsidP="00AE0CB0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F7578F" w:rsidRPr="00913C72" w:rsidRDefault="00F7578F" w:rsidP="00AE0CB0">
      <w:pPr>
        <w:pStyle w:val="Bezproreda"/>
        <w:jc w:val="center"/>
        <w:rPr>
          <w:rFonts w:ascii="Arial" w:hAnsi="Arial" w:cs="Arial"/>
          <w:sz w:val="24"/>
          <w:szCs w:val="24"/>
          <w:lang w:val="pl-PL"/>
        </w:rPr>
      </w:pPr>
      <w:r w:rsidRPr="00913C72">
        <w:rPr>
          <w:rFonts w:ascii="Arial" w:hAnsi="Arial" w:cs="Arial"/>
          <w:sz w:val="24"/>
          <w:szCs w:val="24"/>
          <w:lang w:val="pl-PL"/>
        </w:rPr>
        <w:t>II.</w:t>
      </w:r>
    </w:p>
    <w:p w:rsidR="00F7578F" w:rsidRPr="00913C72" w:rsidRDefault="00F7578F" w:rsidP="00F757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/>
    <w:p w:rsidR="00F7578F" w:rsidRDefault="00F7578F" w:rsidP="00F7578F">
      <w:pPr>
        <w:jc w:val="center"/>
        <w:rPr>
          <w:rFonts w:ascii="Arial" w:eastAsia="Calibri" w:hAnsi="Arial" w:cs="Arial"/>
          <w:b/>
        </w:rPr>
      </w:pPr>
      <w:r w:rsidRPr="003E6F70">
        <w:rPr>
          <w:rFonts w:ascii="Arial" w:hAnsi="Arial" w:cs="Arial"/>
          <w:b/>
          <w:sz w:val="24"/>
          <w:szCs w:val="24"/>
        </w:rPr>
        <w:t>TOČKA</w:t>
      </w:r>
      <w:r w:rsidRPr="003E6F70">
        <w:rPr>
          <w:rFonts w:ascii="Arial" w:eastAsia="Calibri" w:hAnsi="Arial" w:cs="Arial"/>
          <w:b/>
        </w:rPr>
        <w:t xml:space="preserve"> 6.</w:t>
      </w:r>
    </w:p>
    <w:p w:rsidR="00F7578F" w:rsidRPr="00AE0CB0" w:rsidRDefault="00F7578F" w:rsidP="00F7578F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AE0CB0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="00AE0CB0" w:rsidRPr="00AE0CB0">
        <w:rPr>
          <w:rFonts w:ascii="Arial" w:hAnsi="Arial"/>
          <w:sz w:val="24"/>
          <w:szCs w:val="24"/>
        </w:rPr>
        <w:t>Odluke o neprihvaćanju ponude za kupnju nekretnine u Poduzetničkoj zoni Ivanić-Grad Sjever – Zoni 6</w:t>
      </w:r>
      <w:r w:rsidR="00AE0CB0">
        <w:rPr>
          <w:rFonts w:ascii="Arial" w:hAnsi="Arial"/>
          <w:sz w:val="24"/>
          <w:szCs w:val="24"/>
        </w:rPr>
        <w:t>.</w:t>
      </w:r>
    </w:p>
    <w:p w:rsidR="00AE0CB0" w:rsidRDefault="00AE0CB0" w:rsidP="00F7578F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F7578F" w:rsidRDefault="00F7578F" w:rsidP="00F7578F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D21CDD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Pr="001A0805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E0CB0" w:rsidRPr="00AE0CB0" w:rsidRDefault="00F7578F" w:rsidP="00AE0CB0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>oslovnik razmatrao je prijedlog</w:t>
      </w:r>
      <w:r w:rsidRPr="004F0501">
        <w:t xml:space="preserve"> </w:t>
      </w:r>
      <w:r w:rsidRPr="004F0501">
        <w:rPr>
          <w:rFonts w:ascii="Arial" w:eastAsia="Times New Roman" w:hAnsi="Arial" w:cs="Arial"/>
          <w:sz w:val="24"/>
          <w:szCs w:val="24"/>
          <w:lang w:eastAsia="hr-HR"/>
        </w:rPr>
        <w:t xml:space="preserve">Odluke </w:t>
      </w:r>
      <w:r w:rsidR="00AE0CB0" w:rsidRPr="00AE0CB0">
        <w:rPr>
          <w:rFonts w:ascii="Arial" w:hAnsi="Arial"/>
          <w:sz w:val="24"/>
          <w:szCs w:val="24"/>
        </w:rPr>
        <w:t>o neprihvaćanju ponude za kupnju nekretnine u Poduzetničkoj zoni Ivanić-Grad Sjever – Zoni 6</w:t>
      </w:r>
      <w:r w:rsidR="00AE0CB0">
        <w:rPr>
          <w:rFonts w:ascii="Arial" w:hAnsi="Arial"/>
          <w:sz w:val="24"/>
          <w:szCs w:val="24"/>
        </w:rPr>
        <w:t>.</w:t>
      </w:r>
    </w:p>
    <w:p w:rsidR="00AE0CB0" w:rsidRDefault="00AE0CB0" w:rsidP="00AE0CB0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AE0CB0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7578F" w:rsidRPr="001A0805" w:rsidRDefault="00F7578F" w:rsidP="00F757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E0CB0" w:rsidRDefault="00AE0CB0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E6F70">
        <w:rPr>
          <w:rFonts w:ascii="Arial" w:eastAsia="Times New Roman" w:hAnsi="Arial" w:cs="Arial"/>
          <w:b/>
          <w:sz w:val="24"/>
          <w:szCs w:val="24"/>
          <w:lang w:eastAsia="hr-HR"/>
        </w:rPr>
        <w:t>TOČKA 7.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E0CB0" w:rsidRDefault="00F7578F" w:rsidP="00F7578F">
      <w:pPr>
        <w:suppressAutoHyphens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AE0CB0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="00AE0CB0" w:rsidRPr="00AE0CB0">
        <w:rPr>
          <w:rFonts w:ascii="Arial" w:hAnsi="Arial"/>
          <w:sz w:val="24"/>
          <w:szCs w:val="24"/>
        </w:rPr>
        <w:t>Odluke o davanju prethodne suglasnosti na Statut Visoke škole Ivanić Grad</w:t>
      </w:r>
      <w:r w:rsidR="00AE0CB0">
        <w:rPr>
          <w:rFonts w:ascii="Arial" w:hAnsi="Arial"/>
          <w:sz w:val="24"/>
          <w:szCs w:val="24"/>
        </w:rPr>
        <w:t>.</w:t>
      </w:r>
    </w:p>
    <w:p w:rsidR="00F7578F" w:rsidRPr="003E6F70" w:rsidRDefault="00F7578F" w:rsidP="00F7578F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D21CDD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Pr="001A0805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C25E32" w:rsidRDefault="00F7578F" w:rsidP="00C25E32">
      <w:pPr>
        <w:suppressAutoHyphens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>oslovnik razmatrao je prijedlog</w:t>
      </w:r>
      <w:r>
        <w:t xml:space="preserve"> </w:t>
      </w:r>
      <w:r w:rsidR="00C25E32" w:rsidRPr="00AE0CB0">
        <w:rPr>
          <w:rFonts w:ascii="Arial" w:hAnsi="Arial"/>
          <w:sz w:val="24"/>
          <w:szCs w:val="24"/>
        </w:rPr>
        <w:t>Odluke o davanju prethodne suglasnosti na Statut Visoke škole Ivanić Grad</w:t>
      </w:r>
      <w:r w:rsidR="00C25E32">
        <w:rPr>
          <w:rFonts w:ascii="Arial" w:hAnsi="Arial"/>
          <w:sz w:val="24"/>
          <w:szCs w:val="24"/>
        </w:rPr>
        <w:t>.</w:t>
      </w:r>
    </w:p>
    <w:p w:rsidR="00F7578F" w:rsidRDefault="00F7578F" w:rsidP="00C25E32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7578F" w:rsidRPr="00913C72" w:rsidRDefault="00F7578F" w:rsidP="00F757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2310AA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310AA">
        <w:rPr>
          <w:rFonts w:ascii="Arial" w:eastAsia="Times New Roman" w:hAnsi="Arial" w:cs="Arial"/>
          <w:b/>
          <w:sz w:val="24"/>
          <w:szCs w:val="24"/>
          <w:lang w:eastAsia="hr-HR"/>
        </w:rPr>
        <w:t>TOČKA 8.</w:t>
      </w:r>
    </w:p>
    <w:p w:rsidR="00F7578F" w:rsidRDefault="00F7578F" w:rsidP="00F7578F">
      <w:pPr>
        <w:pStyle w:val="Bezproreda"/>
        <w:rPr>
          <w:rFonts w:ascii="Arial" w:hAnsi="Arial" w:cs="Arial"/>
          <w:color w:val="000000" w:themeColor="text1"/>
          <w:sz w:val="24"/>
          <w:szCs w:val="24"/>
        </w:rPr>
      </w:pPr>
      <w:r w:rsidRPr="002310AA">
        <w:rPr>
          <w:rFonts w:ascii="Arial" w:hAnsi="Arial" w:cs="Arial"/>
          <w:color w:val="000000" w:themeColor="text1"/>
          <w:sz w:val="24"/>
          <w:szCs w:val="24"/>
        </w:rPr>
        <w:t xml:space="preserve">Pod točkom razno </w:t>
      </w:r>
      <w:r>
        <w:rPr>
          <w:rFonts w:ascii="Arial" w:hAnsi="Arial" w:cs="Arial"/>
          <w:color w:val="000000" w:themeColor="text1"/>
          <w:sz w:val="24"/>
          <w:szCs w:val="24"/>
        </w:rPr>
        <w:t>nije bilo pitanja niti prijedloga.</w:t>
      </w:r>
    </w:p>
    <w:p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:rsidR="00F7578F" w:rsidRPr="00C62F52" w:rsidRDefault="00C25E32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Dovršeno u 17:40</w:t>
      </w:r>
      <w:r w:rsidR="00F7578F" w:rsidRPr="00C62F52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 sati.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Predsjednik Odbora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C25E32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Laura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Sadiković</w:t>
      </w:r>
      <w:proofErr w:type="spellEnd"/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Željko Pongrac, pravnik kriminalist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   021-05/17-02/6</w:t>
      </w:r>
    </w:p>
    <w:p w:rsidR="00836D6C" w:rsidRP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 w:rsidR="0072680F">
        <w:rPr>
          <w:rFonts w:ascii="Arial" w:eastAsia="Times New Roman" w:hAnsi="Arial" w:cs="Arial"/>
          <w:sz w:val="24"/>
          <w:szCs w:val="24"/>
          <w:lang w:eastAsia="hr-HR"/>
        </w:rPr>
        <w:t>238/10-02-01/2-18-66</w:t>
      </w:r>
      <w:bookmarkStart w:id="0" w:name="_GoBack"/>
      <w:bookmarkEnd w:id="0"/>
    </w:p>
    <w:sectPr w:rsidR="00836D6C" w:rsidRPr="00F757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767" w:rsidRDefault="00526767" w:rsidP="00F7578F">
      <w:pPr>
        <w:spacing w:after="0" w:line="240" w:lineRule="auto"/>
      </w:pPr>
      <w:r>
        <w:separator/>
      </w:r>
    </w:p>
  </w:endnote>
  <w:endnote w:type="continuationSeparator" w:id="0">
    <w:p w:rsidR="00526767" w:rsidRDefault="00526767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771521"/>
      <w:docPartObj>
        <w:docPartGallery w:val="Page Numbers (Bottom of Page)"/>
        <w:docPartUnique/>
      </w:docPartObj>
    </w:sdtPr>
    <w:sdtEndPr/>
    <w:sdtContent>
      <w:p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80F">
          <w:rPr>
            <w:noProof/>
          </w:rPr>
          <w:t>5</w:t>
        </w:r>
        <w:r>
          <w:fldChar w:fldCharType="end"/>
        </w:r>
      </w:p>
    </w:sdtContent>
  </w:sdt>
  <w:p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767" w:rsidRDefault="00526767" w:rsidP="00F7578F">
      <w:pPr>
        <w:spacing w:after="0" w:line="240" w:lineRule="auto"/>
      </w:pPr>
      <w:r>
        <w:separator/>
      </w:r>
    </w:p>
  </w:footnote>
  <w:footnote w:type="continuationSeparator" w:id="0">
    <w:p w:rsidR="00526767" w:rsidRDefault="00526767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4F00AC6"/>
    <w:lvl w:ilvl="0" w:tplc="9D6A95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D0"/>
    <w:rsid w:val="00205CF7"/>
    <w:rsid w:val="0025524F"/>
    <w:rsid w:val="002734D6"/>
    <w:rsid w:val="002D1504"/>
    <w:rsid w:val="004E5C07"/>
    <w:rsid w:val="00526767"/>
    <w:rsid w:val="005B315B"/>
    <w:rsid w:val="005F05FD"/>
    <w:rsid w:val="00651614"/>
    <w:rsid w:val="0070014E"/>
    <w:rsid w:val="0072680F"/>
    <w:rsid w:val="00783163"/>
    <w:rsid w:val="00836D6C"/>
    <w:rsid w:val="008D080A"/>
    <w:rsid w:val="00943039"/>
    <w:rsid w:val="00A937ED"/>
    <w:rsid w:val="00AE0CB0"/>
    <w:rsid w:val="00BB1257"/>
    <w:rsid w:val="00C25E32"/>
    <w:rsid w:val="00C561D0"/>
    <w:rsid w:val="00C81300"/>
    <w:rsid w:val="00D4764D"/>
    <w:rsid w:val="00F117AD"/>
    <w:rsid w:val="00F7578F"/>
    <w:rsid w:val="00F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A8303-B0C5-47D2-94FA-F21DDC4F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20</cp:revision>
  <dcterms:created xsi:type="dcterms:W3CDTF">2018-09-11T06:10:00Z</dcterms:created>
  <dcterms:modified xsi:type="dcterms:W3CDTF">2018-11-27T08:59:00Z</dcterms:modified>
</cp:coreProperties>
</file>