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448D" w:rsidRPr="004B14DD" w:rsidRDefault="00B7448D" w:rsidP="00B7448D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B7448D" w:rsidRPr="004B14DD" w:rsidRDefault="00B7448D" w:rsidP="00B7448D">
      <w:pPr>
        <w:spacing w:after="0" w:line="240" w:lineRule="auto"/>
        <w:jc w:val="both"/>
        <w:rPr>
          <w:rFonts w:ascii="Arial" w:hAnsi="Arial" w:cs="Arial"/>
        </w:rPr>
      </w:pP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4599889B" wp14:editId="2E1A7F99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216C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GRADONAČELNIK</w:t>
      </w: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13291C" w:rsidRDefault="0013291C" w:rsidP="001329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022-01/18-01/3</w:t>
      </w:r>
    </w:p>
    <w:p w:rsidR="0013291C" w:rsidRDefault="0013291C" w:rsidP="001329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238/10-02-01-18-59</w:t>
      </w:r>
      <w:bookmarkStart w:id="0" w:name="_GoBack"/>
      <w:bookmarkEnd w:id="0"/>
    </w:p>
    <w:p w:rsidR="0013291C" w:rsidRDefault="0013291C" w:rsidP="0013291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04. prosinca 2018.</w:t>
      </w: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7448D" w:rsidRPr="0019216C" w:rsidRDefault="00B7448D" w:rsidP="00B7448D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B7448D" w:rsidRPr="0019216C" w:rsidRDefault="00B7448D" w:rsidP="00B7448D">
      <w:pPr>
        <w:spacing w:after="0" w:line="240" w:lineRule="auto"/>
        <w:ind w:left="18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ab/>
        <w:t xml:space="preserve">  </w:t>
      </w: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B7448D" w:rsidRPr="0019216C" w:rsidRDefault="00B7448D" w:rsidP="00B7448D">
      <w:pPr>
        <w:spacing w:after="0" w:line="240" w:lineRule="auto"/>
        <w:ind w:left="18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7448D" w:rsidRPr="007122DB" w:rsidRDefault="00B7448D" w:rsidP="00B7448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hAnsi="Arial" w:cs="Arial"/>
          <w:b/>
          <w:sz w:val="24"/>
          <w:szCs w:val="24"/>
        </w:rPr>
        <w:t xml:space="preserve">Zaključka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0F7E4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Izvješća o poslovanju trgovačkog društva </w:t>
      </w:r>
      <w:r w:rsidR="00F225A2">
        <w:rPr>
          <w:rFonts w:ascii="Arial" w:eastAsia="Times New Roman" w:hAnsi="Arial" w:cs="Arial"/>
          <w:b/>
          <w:sz w:val="24"/>
          <w:szCs w:val="24"/>
          <w:lang w:eastAsia="hr-HR"/>
        </w:rPr>
        <w:t>Obiteljski radio Ivanić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d.o.o. za 2017. godinu</w:t>
      </w: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B7448D" w:rsidRPr="0019216C" w:rsidRDefault="00B7448D" w:rsidP="00B7448D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</w:t>
      </w:r>
      <w:r>
        <w:rPr>
          <w:rFonts w:ascii="Arial" w:hAnsi="Arial" w:cs="Arial"/>
          <w:sz w:val="24"/>
          <w:szCs w:val="24"/>
          <w:lang w:eastAsia="hr-HR"/>
        </w:rPr>
        <w:t xml:space="preserve"> i 01/18</w:t>
      </w:r>
      <w:r w:rsidRPr="0019216C"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B7448D" w:rsidRPr="0019216C" w:rsidRDefault="00B7448D" w:rsidP="00B7448D">
      <w:pPr>
        <w:spacing w:after="0" w:line="240" w:lineRule="auto"/>
        <w:ind w:left="180"/>
        <w:jc w:val="both"/>
        <w:rPr>
          <w:rFonts w:ascii="Arial" w:hAnsi="Arial" w:cs="Arial"/>
          <w:sz w:val="24"/>
          <w:szCs w:val="24"/>
          <w:lang w:eastAsia="hr-HR"/>
        </w:rPr>
      </w:pPr>
    </w:p>
    <w:p w:rsidR="00B7448D" w:rsidRDefault="00B7448D" w:rsidP="00B744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 A K LJ U Č K A </w:t>
      </w:r>
    </w:p>
    <w:p w:rsidR="00B7448D" w:rsidRPr="007122DB" w:rsidRDefault="00B7448D" w:rsidP="00B7448D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0F7E4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Izvješća o poslovanju za 2017. godinu trgovačkog društva </w:t>
      </w:r>
      <w:r w:rsidR="00F225A2">
        <w:rPr>
          <w:rFonts w:ascii="Arial" w:eastAsia="Times New Roman" w:hAnsi="Arial" w:cs="Arial"/>
          <w:b/>
          <w:sz w:val="24"/>
          <w:szCs w:val="24"/>
          <w:lang w:eastAsia="hr-HR"/>
        </w:rPr>
        <w:t>Obiteljski radio Ivanić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d.o.o</w:t>
      </w:r>
    </w:p>
    <w:p w:rsidR="00B7448D" w:rsidRPr="0019216C" w:rsidRDefault="00B7448D" w:rsidP="00B7448D">
      <w:pPr>
        <w:spacing w:after="0" w:line="259" w:lineRule="auto"/>
        <w:jc w:val="center"/>
        <w:rPr>
          <w:rFonts w:ascii="Arial" w:hAnsi="Arial" w:cs="Arial"/>
          <w:b/>
          <w:sz w:val="24"/>
          <w:szCs w:val="24"/>
        </w:rPr>
      </w:pPr>
    </w:p>
    <w:p w:rsidR="00B7448D" w:rsidRPr="0019216C" w:rsidRDefault="00B7448D" w:rsidP="00B7448D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7448D" w:rsidRPr="00A56F2B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teljicu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na sjednici Gradskoga vijeća određuje se </w:t>
      </w:r>
      <w:r w:rsidR="00F225A2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Radojka </w:t>
      </w:r>
      <w:proofErr w:type="spellStart"/>
      <w:r w:rsidR="00F225A2">
        <w:rPr>
          <w:rFonts w:ascii="Arial" w:hAnsi="Arial" w:cs="Arial"/>
          <w:iCs/>
          <w:color w:val="000000"/>
          <w:sz w:val="24"/>
          <w:szCs w:val="24"/>
          <w:lang w:eastAsia="hr-HR"/>
        </w:rPr>
        <w:t>Šporer</w:t>
      </w:r>
      <w:proofErr w:type="spellEnd"/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, direktor</w:t>
      </w:r>
      <w:r w:rsidR="00F225A2">
        <w:rPr>
          <w:rFonts w:ascii="Arial" w:hAnsi="Arial" w:cs="Arial"/>
          <w:iCs/>
          <w:color w:val="000000"/>
          <w:sz w:val="24"/>
          <w:szCs w:val="24"/>
          <w:lang w:eastAsia="hr-HR"/>
        </w:rPr>
        <w:t>ica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A56F2B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trgovačkog društva </w:t>
      </w:r>
      <w:r w:rsidR="00F225A2">
        <w:rPr>
          <w:rFonts w:ascii="Arial" w:eastAsia="Times New Roman" w:hAnsi="Arial" w:cs="Arial"/>
          <w:sz w:val="24"/>
          <w:szCs w:val="24"/>
          <w:lang w:eastAsia="hr-HR"/>
        </w:rPr>
        <w:t>Obiteljski radio Ivanić</w:t>
      </w:r>
      <w:r w:rsidRPr="00A56F2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A56F2B">
        <w:rPr>
          <w:rFonts w:ascii="Arial" w:hAnsi="Arial" w:cs="Arial"/>
          <w:iCs/>
          <w:color w:val="000000"/>
          <w:sz w:val="24"/>
          <w:szCs w:val="24"/>
          <w:lang w:eastAsia="hr-HR"/>
        </w:rPr>
        <w:t>d.o.o.</w:t>
      </w: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B7448D" w:rsidRPr="0019216C" w:rsidRDefault="00B7448D" w:rsidP="00B7448D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B7448D" w:rsidRPr="0019216C" w:rsidRDefault="00B7448D" w:rsidP="00B7448D">
      <w:pPr>
        <w:spacing w:after="0" w:line="240" w:lineRule="auto"/>
        <w:ind w:left="-540" w:right="-48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B7448D" w:rsidRDefault="00B7448D" w:rsidP="00B7448D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B7448D" w:rsidRDefault="00B7448D" w:rsidP="00B7448D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B7448D" w:rsidRPr="0019216C" w:rsidRDefault="00B7448D" w:rsidP="00B7448D">
      <w:pPr>
        <w:spacing w:after="0" w:line="240" w:lineRule="auto"/>
        <w:ind w:left="5832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Javor Bojan Leš, </w:t>
      </w:r>
      <w:proofErr w:type="spellStart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dr.vet.med</w:t>
      </w:r>
      <w:proofErr w:type="spellEnd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B7448D" w:rsidRDefault="00B7448D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jednici održanoj dana  ____ 2018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7122DB" w:rsidRDefault="00DF655B" w:rsidP="007122D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0F7E4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trgovačkog </w:t>
      </w:r>
      <w:r w:rsidR="00AE4AA5">
        <w:rPr>
          <w:rFonts w:ascii="Arial" w:eastAsia="Times New Roman" w:hAnsi="Arial" w:cs="Arial"/>
          <w:b/>
          <w:sz w:val="24"/>
          <w:szCs w:val="24"/>
          <w:lang w:eastAsia="hr-HR"/>
        </w:rPr>
        <w:t>društva Obiteljski radio</w:t>
      </w:r>
      <w:r w:rsidR="009C310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Ivanić</w:t>
      </w:r>
      <w:r w:rsidR="00AE4AA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7122DB">
        <w:rPr>
          <w:rFonts w:ascii="Arial" w:eastAsia="Times New Roman" w:hAnsi="Arial" w:cs="Arial"/>
          <w:b/>
          <w:sz w:val="24"/>
          <w:szCs w:val="24"/>
          <w:lang w:eastAsia="hr-HR"/>
        </w:rPr>
        <w:t>7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B740E">
        <w:rPr>
          <w:rFonts w:ascii="Arial" w:eastAsia="Times New Roman" w:hAnsi="Arial" w:cs="Arial"/>
          <w:sz w:val="24"/>
          <w:szCs w:val="24"/>
          <w:lang w:eastAsia="hr-HR"/>
        </w:rPr>
        <w:t xml:space="preserve">trgovačkog društva Obiteljski radio Ivanić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za 201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0F7E4B"/>
    <w:rsid w:val="00123315"/>
    <w:rsid w:val="0013291C"/>
    <w:rsid w:val="001968C8"/>
    <w:rsid w:val="0027467A"/>
    <w:rsid w:val="007122DB"/>
    <w:rsid w:val="007557C9"/>
    <w:rsid w:val="00766FDB"/>
    <w:rsid w:val="008B740E"/>
    <w:rsid w:val="009C3101"/>
    <w:rsid w:val="009C5A96"/>
    <w:rsid w:val="00AE4AA5"/>
    <w:rsid w:val="00B7448D"/>
    <w:rsid w:val="00B9110F"/>
    <w:rsid w:val="00BC7FA3"/>
    <w:rsid w:val="00BE3896"/>
    <w:rsid w:val="00C050CA"/>
    <w:rsid w:val="00C650E7"/>
    <w:rsid w:val="00D55FB1"/>
    <w:rsid w:val="00DF655B"/>
    <w:rsid w:val="00F225A2"/>
    <w:rsid w:val="00F6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66952-1623-4FAA-9336-9737452A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25</cp:revision>
  <dcterms:created xsi:type="dcterms:W3CDTF">2014-09-10T09:12:00Z</dcterms:created>
  <dcterms:modified xsi:type="dcterms:W3CDTF">2018-12-04T12:28:00Z</dcterms:modified>
</cp:coreProperties>
</file>