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0DAA4" w14:textId="77777777" w:rsidR="000D4E93" w:rsidRDefault="000D4E93" w:rsidP="000D4E9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ECC3012" wp14:editId="64D213A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B218A2" w14:textId="63CB48B3" w:rsidR="000D4E93" w:rsidRPr="000D4E93" w:rsidRDefault="000D4E93" w:rsidP="000D4E9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1667DDB7" w14:textId="77777777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29B1674F" w14:textId="77777777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5D51386" w14:textId="77777777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2A5ABCA5" w14:textId="77777777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03CBEC" w14:textId="77777777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100D14">
        <w:rPr>
          <w:rFonts w:ascii="Arial" w:eastAsia="Times New Roman" w:hAnsi="Arial" w:cs="Arial"/>
          <w:sz w:val="24"/>
          <w:szCs w:val="24"/>
          <w:lang w:eastAsia="hr-HR"/>
        </w:rPr>
        <w:t>024-05/23-10/2</w:t>
      </w:r>
    </w:p>
    <w:p w14:paraId="0AB30F9A" w14:textId="63C7875B" w:rsidR="000D4E93" w:rsidRPr="009E6259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1637D">
        <w:rPr>
          <w:rFonts w:ascii="Arial" w:eastAsia="Times New Roman" w:hAnsi="Arial" w:cs="Arial"/>
          <w:sz w:val="24"/>
          <w:szCs w:val="24"/>
          <w:lang w:val="en-US"/>
        </w:rPr>
        <w:t>URBROJ: 238-10-02/23-</w:t>
      </w:r>
      <w:r w:rsidR="0041637D">
        <w:rPr>
          <w:rFonts w:ascii="Arial" w:eastAsia="Times New Roman" w:hAnsi="Arial" w:cs="Arial"/>
          <w:sz w:val="24"/>
          <w:szCs w:val="24"/>
          <w:lang w:val="en-US"/>
        </w:rPr>
        <w:t>13</w:t>
      </w:r>
    </w:p>
    <w:p w14:paraId="126A4BF5" w14:textId="483ED1CC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, 28.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travnja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202</w:t>
      </w:r>
      <w:r w:rsidR="00CD7CF5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14:paraId="12F0B4A6" w14:textId="77777777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74EF216" w14:textId="77777777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6AAA0F28" w14:textId="77777777" w:rsidR="000D4E93" w:rsidRPr="009D7113" w:rsidRDefault="000D4E93" w:rsidP="000D4E9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9145138" w14:textId="77777777" w:rsidR="000D4E93" w:rsidRPr="009D7113" w:rsidRDefault="000D4E93" w:rsidP="000D4E9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B7C8319" w14:textId="77777777" w:rsidR="000D4E93" w:rsidRPr="009D7113" w:rsidRDefault="000D4E93" w:rsidP="000D4E9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32BE20F0" w14:textId="77777777" w:rsidR="000D4E93" w:rsidRPr="009D7113" w:rsidRDefault="000D4E93" w:rsidP="000D4E9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3025C46" w14:textId="77777777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94EE16B" w14:textId="77777777" w:rsidR="001927A9" w:rsidRDefault="000D4E93" w:rsidP="001927A9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</w:t>
      </w:r>
      <w:bookmarkStart w:id="0" w:name="_Hlk107662858"/>
      <w:r>
        <w:rPr>
          <w:rFonts w:ascii="Arial" w:eastAsia="Times New Roman" w:hAnsi="Arial" w:cs="Arial"/>
          <w:b/>
          <w:sz w:val="24"/>
          <w:szCs w:val="24"/>
        </w:rPr>
        <w:t xml:space="preserve">: Informacija </w:t>
      </w:r>
      <w:bookmarkStart w:id="1" w:name="_Hlk134002106"/>
      <w:r>
        <w:rPr>
          <w:rFonts w:ascii="Arial" w:eastAsia="Times New Roman" w:hAnsi="Arial" w:cs="Arial"/>
          <w:b/>
          <w:sz w:val="24"/>
          <w:szCs w:val="24"/>
        </w:rPr>
        <w:t>o opozivu i izboru članova Nadzornog odbora</w:t>
      </w:r>
      <w:r w:rsidR="001927A9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trgovačkog društva Komunalni centar Ivanić-Grad d.o.o.</w:t>
      </w:r>
    </w:p>
    <w:bookmarkEnd w:id="1"/>
    <w:p w14:paraId="5972E197" w14:textId="4CBB3BD3" w:rsidR="001927A9" w:rsidRDefault="001927A9" w:rsidP="001927A9">
      <w:pPr>
        <w:pStyle w:val="Odlomakpopisa"/>
        <w:numPr>
          <w:ilvl w:val="0"/>
          <w:numId w:val="4"/>
        </w:num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d</w:t>
      </w:r>
      <w:r w:rsidRPr="001927A9">
        <w:rPr>
          <w:rFonts w:ascii="Arial" w:eastAsia="Times New Roman" w:hAnsi="Arial" w:cs="Arial"/>
          <w:bCs/>
          <w:sz w:val="24"/>
          <w:szCs w:val="24"/>
        </w:rPr>
        <w:t xml:space="preserve">aje se </w:t>
      </w:r>
    </w:p>
    <w:p w14:paraId="14266B9E" w14:textId="77777777" w:rsidR="007C3714" w:rsidRDefault="007C3714" w:rsidP="001927A9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238119E1" w14:textId="2ACA9652" w:rsidR="00637988" w:rsidRDefault="007C3714" w:rsidP="001927A9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</w:t>
      </w:r>
      <w:r w:rsidR="001927A9">
        <w:rPr>
          <w:rFonts w:ascii="Arial" w:eastAsia="Times New Roman" w:hAnsi="Arial" w:cs="Arial"/>
          <w:bCs/>
          <w:sz w:val="24"/>
          <w:szCs w:val="24"/>
        </w:rPr>
        <w:t>Odlukom Skupštine trgovačkog društva Komunalni centar Ivanić-Grad d.o.o. (u daljnjem tekstu: Skupština)</w:t>
      </w:r>
      <w:r w:rsidR="005F6668">
        <w:rPr>
          <w:rFonts w:ascii="Arial" w:eastAsia="Times New Roman" w:hAnsi="Arial" w:cs="Arial"/>
          <w:bCs/>
          <w:sz w:val="24"/>
          <w:szCs w:val="24"/>
        </w:rPr>
        <w:t xml:space="preserve"> od 14. listopada 2021. godine</w:t>
      </w:r>
      <w:r w:rsidR="001927A9">
        <w:rPr>
          <w:rFonts w:ascii="Arial" w:eastAsia="Times New Roman" w:hAnsi="Arial" w:cs="Arial"/>
          <w:bCs/>
          <w:sz w:val="24"/>
          <w:szCs w:val="24"/>
        </w:rPr>
        <w:t xml:space="preserve">, a sukladno odredbama članka 436. u svezi članka 255. Zakona o trgovačkim društvima („Narodne novine“, broj </w:t>
      </w:r>
      <w:r w:rsidR="001927A9" w:rsidRPr="001927A9">
        <w:rPr>
          <w:rFonts w:ascii="Arial" w:eastAsia="Times New Roman" w:hAnsi="Arial" w:cs="Arial"/>
          <w:bCs/>
          <w:sz w:val="24"/>
          <w:szCs w:val="24"/>
        </w:rPr>
        <w:t>111/93, 34/99, 121/99, 52/00, 118/03, 107/07, 146/08, 137/09, 125/11, 152/11, 111/12, 68/13, 110/15, 40/19, 34/22, 114/22, 18/23</w:t>
      </w:r>
      <w:r w:rsidR="001927A9">
        <w:rPr>
          <w:rFonts w:ascii="Arial" w:eastAsia="Times New Roman" w:hAnsi="Arial" w:cs="Arial"/>
          <w:bCs/>
          <w:sz w:val="24"/>
          <w:szCs w:val="24"/>
        </w:rPr>
        <w:t>) i članka 18. Izjave društva s ograničenom odgovornošću</w:t>
      </w:r>
      <w:r w:rsidR="005F6668">
        <w:rPr>
          <w:rFonts w:ascii="Arial" w:eastAsia="Times New Roman" w:hAnsi="Arial" w:cs="Arial"/>
          <w:bCs/>
          <w:sz w:val="24"/>
          <w:szCs w:val="24"/>
        </w:rPr>
        <w:t xml:space="preserve"> - </w:t>
      </w:r>
      <w:r w:rsidR="001927A9">
        <w:rPr>
          <w:rFonts w:ascii="Arial" w:eastAsia="Times New Roman" w:hAnsi="Arial" w:cs="Arial"/>
          <w:bCs/>
          <w:sz w:val="24"/>
          <w:szCs w:val="24"/>
        </w:rPr>
        <w:t>potpuni tekst</w:t>
      </w:r>
      <w:r w:rsidR="005F6668">
        <w:rPr>
          <w:rFonts w:ascii="Arial" w:eastAsia="Times New Roman" w:hAnsi="Arial" w:cs="Arial"/>
          <w:bCs/>
          <w:sz w:val="24"/>
          <w:szCs w:val="24"/>
        </w:rPr>
        <w:t xml:space="preserve"> od 15. srpnja 2019. godine, OU-157/2019-1, u Nadzorni odbor trgovačkog društva Komunalni centar Ivanić-Grad d.o.o. izabrani su sljedeći članovi:</w:t>
      </w:r>
    </w:p>
    <w:p w14:paraId="1C30E183" w14:textId="117A5705" w:rsidR="005F6668" w:rsidRDefault="005F6668" w:rsidP="005F6668">
      <w:pPr>
        <w:pStyle w:val="Odlomakpopisa"/>
        <w:numPr>
          <w:ilvl w:val="0"/>
          <w:numId w:val="4"/>
        </w:num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ILIJANA MIŠKOVIĆ</w:t>
      </w:r>
    </w:p>
    <w:p w14:paraId="60CF3681" w14:textId="1EC3786E" w:rsidR="005F6668" w:rsidRDefault="005F6668" w:rsidP="005F6668">
      <w:pPr>
        <w:pStyle w:val="Odlomakpopisa"/>
        <w:numPr>
          <w:ilvl w:val="0"/>
          <w:numId w:val="4"/>
        </w:num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KREŠIMIR CERANIĆ</w:t>
      </w:r>
    </w:p>
    <w:p w14:paraId="4B2FC96D" w14:textId="09636D40" w:rsidR="005F6668" w:rsidRDefault="005F6668" w:rsidP="005F6668">
      <w:pPr>
        <w:pStyle w:val="Odlomakpopisa"/>
        <w:numPr>
          <w:ilvl w:val="0"/>
          <w:numId w:val="4"/>
        </w:num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LOVORKO MATKOVIĆ</w:t>
      </w:r>
    </w:p>
    <w:p w14:paraId="6AD5ED72" w14:textId="315A93D5" w:rsidR="005F6668" w:rsidRDefault="005F6668" w:rsidP="005F6668">
      <w:pPr>
        <w:pStyle w:val="Odlomakpopisa"/>
        <w:numPr>
          <w:ilvl w:val="0"/>
          <w:numId w:val="4"/>
        </w:num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DRAGO DIANEK.</w:t>
      </w:r>
    </w:p>
    <w:p w14:paraId="50AC5269" w14:textId="77777777" w:rsidR="005F6668" w:rsidRDefault="005F6668" w:rsidP="005F666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6A77BACF" w14:textId="61660D19" w:rsidR="005F6668" w:rsidRDefault="007C3714" w:rsidP="005F666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</w:t>
      </w:r>
      <w:r w:rsidR="005F6668">
        <w:rPr>
          <w:rFonts w:ascii="Arial" w:eastAsia="Times New Roman" w:hAnsi="Arial" w:cs="Arial"/>
          <w:bCs/>
          <w:sz w:val="24"/>
          <w:szCs w:val="24"/>
        </w:rPr>
        <w:t>S obzirom na to da je Ilijana Miškov</w:t>
      </w:r>
      <w:r w:rsidR="00C83AC1">
        <w:rPr>
          <w:rFonts w:ascii="Arial" w:eastAsia="Times New Roman" w:hAnsi="Arial" w:cs="Arial"/>
          <w:bCs/>
          <w:sz w:val="24"/>
          <w:szCs w:val="24"/>
        </w:rPr>
        <w:t xml:space="preserve">ić 4. ožujka 2023. godine </w:t>
      </w:r>
      <w:r w:rsidR="005F6668">
        <w:rPr>
          <w:rFonts w:ascii="Arial" w:eastAsia="Times New Roman" w:hAnsi="Arial" w:cs="Arial"/>
          <w:bCs/>
          <w:sz w:val="24"/>
          <w:szCs w:val="24"/>
        </w:rPr>
        <w:t>podnijela ostavku na dužnost član</w:t>
      </w:r>
      <w:r w:rsidR="00EF23B6">
        <w:rPr>
          <w:rFonts w:ascii="Arial" w:eastAsia="Times New Roman" w:hAnsi="Arial" w:cs="Arial"/>
          <w:bCs/>
          <w:sz w:val="24"/>
          <w:szCs w:val="24"/>
        </w:rPr>
        <w:t xml:space="preserve">ice i predsjednice </w:t>
      </w:r>
      <w:r w:rsidR="005F6668">
        <w:rPr>
          <w:rFonts w:ascii="Arial" w:eastAsia="Times New Roman" w:hAnsi="Arial" w:cs="Arial"/>
          <w:bCs/>
          <w:sz w:val="24"/>
          <w:szCs w:val="24"/>
        </w:rPr>
        <w:t xml:space="preserve">Nadzornog odbora trgovačkog društva Komunalni centar Ivanić-Grad d.o.o. iz osobnih </w:t>
      </w:r>
      <w:r w:rsidR="00EF23B6">
        <w:rPr>
          <w:rFonts w:ascii="Arial" w:eastAsia="Times New Roman" w:hAnsi="Arial" w:cs="Arial"/>
          <w:bCs/>
          <w:sz w:val="24"/>
          <w:szCs w:val="24"/>
        </w:rPr>
        <w:t xml:space="preserve">razloga, </w:t>
      </w:r>
      <w:bookmarkStart w:id="2" w:name="_Hlk134001399"/>
      <w:r w:rsidR="00EF23B6">
        <w:rPr>
          <w:rFonts w:ascii="Arial" w:eastAsia="Times New Roman" w:hAnsi="Arial" w:cs="Arial"/>
          <w:bCs/>
          <w:sz w:val="24"/>
          <w:szCs w:val="24"/>
        </w:rPr>
        <w:t xml:space="preserve">Skupština je na sjednici održanoj 27. travnja 2023. godine donijela Odluku o opozivu članice </w:t>
      </w:r>
      <w:r>
        <w:rPr>
          <w:rFonts w:ascii="Arial" w:eastAsia="Times New Roman" w:hAnsi="Arial" w:cs="Arial"/>
          <w:bCs/>
          <w:sz w:val="24"/>
          <w:szCs w:val="24"/>
        </w:rPr>
        <w:t>n</w:t>
      </w:r>
      <w:r w:rsidR="00EF23B6">
        <w:rPr>
          <w:rFonts w:ascii="Arial" w:eastAsia="Times New Roman" w:hAnsi="Arial" w:cs="Arial"/>
          <w:bCs/>
          <w:sz w:val="24"/>
          <w:szCs w:val="24"/>
        </w:rPr>
        <w:t xml:space="preserve">adzornog odbora, ILIJANE MIŠKOVIĆ, i izboru člana </w:t>
      </w:r>
      <w:r>
        <w:rPr>
          <w:rFonts w:ascii="Arial" w:eastAsia="Times New Roman" w:hAnsi="Arial" w:cs="Arial"/>
          <w:bCs/>
          <w:sz w:val="24"/>
          <w:szCs w:val="24"/>
        </w:rPr>
        <w:t>n</w:t>
      </w:r>
      <w:r w:rsidR="00EF23B6">
        <w:rPr>
          <w:rFonts w:ascii="Arial" w:eastAsia="Times New Roman" w:hAnsi="Arial" w:cs="Arial"/>
          <w:bCs/>
          <w:sz w:val="24"/>
          <w:szCs w:val="24"/>
        </w:rPr>
        <w:t>adzornog odbora, ŽELJKA PONGRACA.</w:t>
      </w:r>
    </w:p>
    <w:p w14:paraId="518DC636" w14:textId="77777777" w:rsidR="00EF23B6" w:rsidRDefault="00EF23B6" w:rsidP="005F666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bookmarkEnd w:id="2"/>
    <w:p w14:paraId="4F6B15F5" w14:textId="239E13C1" w:rsidR="00AB233A" w:rsidRDefault="007C3714" w:rsidP="00EF23B6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</w:t>
      </w:r>
      <w:r w:rsidR="00EF23B6">
        <w:rPr>
          <w:rFonts w:ascii="Arial" w:eastAsia="Times New Roman" w:hAnsi="Arial" w:cs="Arial"/>
          <w:bCs/>
          <w:sz w:val="24"/>
          <w:szCs w:val="24"/>
        </w:rPr>
        <w:t xml:space="preserve">Nadalje, s obzirom na to da je Krešimiru </w:t>
      </w:r>
      <w:proofErr w:type="spellStart"/>
      <w:r w:rsidR="00EF23B6">
        <w:rPr>
          <w:rFonts w:ascii="Arial" w:eastAsia="Times New Roman" w:hAnsi="Arial" w:cs="Arial"/>
          <w:bCs/>
          <w:sz w:val="24"/>
          <w:szCs w:val="24"/>
        </w:rPr>
        <w:t>Ceraniću</w:t>
      </w:r>
      <w:proofErr w:type="spellEnd"/>
      <w:r w:rsidR="00EF23B6">
        <w:rPr>
          <w:rFonts w:ascii="Arial" w:eastAsia="Times New Roman" w:hAnsi="Arial" w:cs="Arial"/>
          <w:bCs/>
          <w:sz w:val="24"/>
          <w:szCs w:val="24"/>
        </w:rPr>
        <w:t xml:space="preserve"> 17. siječnja 2023. godine prestao mandat člana i zamjenika predsjedni</w:t>
      </w:r>
      <w:r w:rsidR="00AB233A">
        <w:rPr>
          <w:rFonts w:ascii="Arial" w:eastAsia="Times New Roman" w:hAnsi="Arial" w:cs="Arial"/>
          <w:bCs/>
          <w:sz w:val="24"/>
          <w:szCs w:val="24"/>
        </w:rPr>
        <w:t xml:space="preserve">ka </w:t>
      </w:r>
      <w:r w:rsidR="00EF23B6" w:rsidRPr="00EF23B6">
        <w:rPr>
          <w:rFonts w:ascii="Arial" w:eastAsia="Times New Roman" w:hAnsi="Arial" w:cs="Arial"/>
          <w:bCs/>
          <w:sz w:val="24"/>
          <w:szCs w:val="24"/>
        </w:rPr>
        <w:t>Nadzornog odbora trgovačkog društva Komunalni centar Ivanić-Grad d.o.o.</w:t>
      </w:r>
      <w:r w:rsidR="00EF23B6">
        <w:rPr>
          <w:rFonts w:ascii="Arial" w:eastAsia="Times New Roman" w:hAnsi="Arial" w:cs="Arial"/>
          <w:bCs/>
          <w:sz w:val="24"/>
          <w:szCs w:val="24"/>
        </w:rPr>
        <w:t xml:space="preserve"> smrću, Skupština je na sjednici održanoj 27. </w:t>
      </w:r>
      <w:r w:rsidR="00EF23B6">
        <w:rPr>
          <w:rFonts w:ascii="Arial" w:eastAsia="Times New Roman" w:hAnsi="Arial" w:cs="Arial"/>
          <w:bCs/>
          <w:sz w:val="24"/>
          <w:szCs w:val="24"/>
        </w:rPr>
        <w:lastRenderedPageBreak/>
        <w:t xml:space="preserve">travnja 2023. godine donijela Odluku o opozivu člana </w:t>
      </w:r>
      <w:r>
        <w:rPr>
          <w:rFonts w:ascii="Arial" w:eastAsia="Times New Roman" w:hAnsi="Arial" w:cs="Arial"/>
          <w:bCs/>
          <w:sz w:val="24"/>
          <w:szCs w:val="24"/>
        </w:rPr>
        <w:t>n</w:t>
      </w:r>
      <w:r w:rsidR="00EF23B6">
        <w:rPr>
          <w:rFonts w:ascii="Arial" w:eastAsia="Times New Roman" w:hAnsi="Arial" w:cs="Arial"/>
          <w:bCs/>
          <w:sz w:val="24"/>
          <w:szCs w:val="24"/>
        </w:rPr>
        <w:t xml:space="preserve">adzornog odbora, KREŠIMIRA CERANIĆA, i izboru članice </w:t>
      </w:r>
      <w:r>
        <w:rPr>
          <w:rFonts w:ascii="Arial" w:eastAsia="Times New Roman" w:hAnsi="Arial" w:cs="Arial"/>
          <w:bCs/>
          <w:sz w:val="24"/>
          <w:szCs w:val="24"/>
        </w:rPr>
        <w:t>n</w:t>
      </w:r>
      <w:r w:rsidR="00EF23B6">
        <w:rPr>
          <w:rFonts w:ascii="Arial" w:eastAsia="Times New Roman" w:hAnsi="Arial" w:cs="Arial"/>
          <w:bCs/>
          <w:sz w:val="24"/>
          <w:szCs w:val="24"/>
        </w:rPr>
        <w:t>adzornog odbora, IRENE FUČKAR.</w:t>
      </w:r>
    </w:p>
    <w:p w14:paraId="0268944E" w14:textId="010E28DD" w:rsidR="00AB233A" w:rsidRDefault="00AB233A" w:rsidP="00EF23B6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595F2E1" w14:textId="736E5E00" w:rsidR="00CF52B7" w:rsidRDefault="00AB233A" w:rsidP="00CF52B7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S obzirom na to da je Zakon o sprječavanju sukoba interesa („Narodne novine“, broj </w:t>
      </w:r>
      <w:r w:rsidRPr="00CF4B55">
        <w:rPr>
          <w:rFonts w:ascii="Arial" w:eastAsia="Times New Roman" w:hAnsi="Arial" w:cs="Arial"/>
          <w:bCs/>
          <w:sz w:val="24"/>
          <w:szCs w:val="24"/>
        </w:rPr>
        <w:t>26/11, 12/12, 126/12, 57/15, 98/19, 143/21</w:t>
      </w:r>
      <w:r>
        <w:rPr>
          <w:rFonts w:ascii="Arial" w:eastAsia="Times New Roman" w:hAnsi="Arial" w:cs="Arial"/>
          <w:bCs/>
          <w:sz w:val="24"/>
          <w:szCs w:val="24"/>
        </w:rPr>
        <w:t xml:space="preserve">) prestao važiti stupanjem na snagu novoga Zakona o sprječavanju sukoba interesa („Narodne novine“, broj 143/21), koji </w:t>
      </w:r>
      <w:r w:rsidR="00CF52B7">
        <w:rPr>
          <w:rFonts w:ascii="Arial" w:eastAsia="Times New Roman" w:hAnsi="Arial" w:cs="Arial"/>
          <w:bCs/>
          <w:sz w:val="24"/>
          <w:szCs w:val="24"/>
        </w:rPr>
        <w:t xml:space="preserve">više </w:t>
      </w:r>
      <w:r>
        <w:rPr>
          <w:rFonts w:ascii="Arial" w:eastAsia="Times New Roman" w:hAnsi="Arial" w:cs="Arial"/>
          <w:bCs/>
          <w:sz w:val="24"/>
          <w:szCs w:val="24"/>
        </w:rPr>
        <w:t>ne propisuje</w:t>
      </w:r>
      <w:r w:rsidR="00CF52B7">
        <w:rPr>
          <w:rFonts w:ascii="Arial" w:eastAsia="Times New Roman" w:hAnsi="Arial" w:cs="Arial"/>
          <w:bCs/>
          <w:sz w:val="24"/>
          <w:szCs w:val="24"/>
        </w:rPr>
        <w:t xml:space="preserve"> da </w:t>
      </w:r>
      <w:r>
        <w:rPr>
          <w:rFonts w:ascii="Arial" w:eastAsia="Times New Roman" w:hAnsi="Arial" w:cs="Arial"/>
          <w:bCs/>
          <w:sz w:val="24"/>
          <w:szCs w:val="24"/>
        </w:rPr>
        <w:t>predstavničko</w:t>
      </w:r>
      <w:r w:rsidR="00CF52B7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tijel</w:t>
      </w:r>
      <w:r w:rsidR="00CF52B7">
        <w:rPr>
          <w:rFonts w:ascii="Arial" w:eastAsia="Times New Roman" w:hAnsi="Arial" w:cs="Arial"/>
          <w:bCs/>
          <w:sz w:val="24"/>
          <w:szCs w:val="24"/>
        </w:rPr>
        <w:t xml:space="preserve">o </w:t>
      </w:r>
      <w:r>
        <w:rPr>
          <w:rFonts w:ascii="Arial" w:eastAsia="Times New Roman" w:hAnsi="Arial" w:cs="Arial"/>
          <w:bCs/>
          <w:sz w:val="24"/>
          <w:szCs w:val="24"/>
        </w:rPr>
        <w:t>jedinice lokalne, odnosno područne (regionalne) samouprave</w:t>
      </w:r>
      <w:r w:rsidR="00CF52B7">
        <w:rPr>
          <w:rFonts w:ascii="Arial" w:eastAsia="Times New Roman" w:hAnsi="Arial" w:cs="Arial"/>
          <w:bCs/>
          <w:sz w:val="24"/>
          <w:szCs w:val="24"/>
        </w:rPr>
        <w:t xml:space="preserve"> predlaže glavnoj skupštini, odnosno skupštini trgovačkih društava u kojima jedinica lokalne, odnosno područne (regionalne) samouprave ima dionice ili udjele u vlasništvu (kapitalu društva) članove upravnih tijela i nadzornih odbora, to se Gradskom vijeću Grada Ivanić-Grada daje informacija </w:t>
      </w:r>
      <w:r w:rsidR="00CF52B7" w:rsidRPr="00CF4B55">
        <w:rPr>
          <w:rFonts w:ascii="Arial" w:eastAsia="Times New Roman" w:hAnsi="Arial" w:cs="Arial"/>
          <w:bCs/>
          <w:sz w:val="24"/>
          <w:szCs w:val="24"/>
        </w:rPr>
        <w:t>o opozivu i izboru članova Nadzornog odbora trgovačkog društva Komunalni centar Ivanić-Grad d.o.o.</w:t>
      </w:r>
      <w:r w:rsidR="00CF52B7">
        <w:rPr>
          <w:rFonts w:ascii="Arial" w:eastAsia="Times New Roman" w:hAnsi="Arial" w:cs="Arial"/>
          <w:bCs/>
          <w:sz w:val="24"/>
          <w:szCs w:val="24"/>
        </w:rPr>
        <w:t xml:space="preserve"> kako je navedeno.</w:t>
      </w:r>
    </w:p>
    <w:p w14:paraId="37728D6D" w14:textId="77777777" w:rsidR="007C3714" w:rsidRDefault="007C3714" w:rsidP="007C3714">
      <w:pPr>
        <w:pStyle w:val="Bezproreda"/>
      </w:pPr>
    </w:p>
    <w:p w14:paraId="4357813C" w14:textId="491855D7" w:rsidR="007C3714" w:rsidRDefault="007C3714" w:rsidP="007C3714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                                                      GRADONAČELNIK:</w:t>
      </w:r>
    </w:p>
    <w:p w14:paraId="0B703FC3" w14:textId="77777777" w:rsidR="007C3714" w:rsidRDefault="007C3714" w:rsidP="007C3714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p w14:paraId="3C9C1323" w14:textId="15D0EF12" w:rsidR="007C3714" w:rsidRDefault="007C3714" w:rsidP="007C3714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Javor Bojan Leš,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dr.vet.med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>.</w:t>
      </w:r>
    </w:p>
    <w:p w14:paraId="47AFD074" w14:textId="77777777" w:rsidR="007C3714" w:rsidRDefault="007C3714" w:rsidP="007C3714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3761EFAB" w14:textId="26148752" w:rsidR="007C3714" w:rsidRDefault="007C3714" w:rsidP="007C3714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</w:p>
    <w:p w14:paraId="50217854" w14:textId="77777777" w:rsidR="00EF23B6" w:rsidRDefault="00EF23B6" w:rsidP="00EF23B6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7CD5D36D" w14:textId="2F1200F0" w:rsidR="00EF23B6" w:rsidRPr="005F6668" w:rsidRDefault="00EF23B6" w:rsidP="005F666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563CA0FE" w14:textId="77777777" w:rsidR="005F6668" w:rsidRPr="005F6668" w:rsidRDefault="005F6668" w:rsidP="005F666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1FDB78EF" w14:textId="77777777" w:rsidR="001927A9" w:rsidRDefault="001927A9" w:rsidP="001927A9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45BA5F4B" w14:textId="77777777" w:rsidR="001927A9" w:rsidRPr="001927A9" w:rsidRDefault="001927A9" w:rsidP="001927A9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78B92091" w14:textId="77777777" w:rsidR="000D4E93" w:rsidRPr="009D7113" w:rsidRDefault="000D4E93" w:rsidP="000D4E9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7EC08365" w14:textId="3AF8D63D" w:rsidR="00F44557" w:rsidRPr="000D4E93" w:rsidRDefault="00F44557">
      <w:pPr>
        <w:rPr>
          <w:rFonts w:ascii="Arial" w:hAnsi="Arial" w:cs="Arial"/>
          <w:sz w:val="24"/>
          <w:szCs w:val="24"/>
        </w:rPr>
      </w:pPr>
    </w:p>
    <w:sectPr w:rsidR="00F44557" w:rsidRPr="000D4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F20FC"/>
    <w:multiLevelType w:val="hybridMultilevel"/>
    <w:tmpl w:val="B7D4B29E"/>
    <w:lvl w:ilvl="0" w:tplc="EE584BDC">
      <w:numFmt w:val="bullet"/>
      <w:lvlText w:val="-"/>
      <w:lvlJc w:val="left"/>
      <w:pPr>
        <w:ind w:left="189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5A135FC2"/>
    <w:multiLevelType w:val="hybridMultilevel"/>
    <w:tmpl w:val="52CE2568"/>
    <w:lvl w:ilvl="0" w:tplc="B8FE6A3E">
      <w:numFmt w:val="bullet"/>
      <w:lvlText w:val="-"/>
      <w:lvlJc w:val="left"/>
      <w:pPr>
        <w:ind w:left="183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2" w15:restartNumberingAfterBreak="0">
    <w:nsid w:val="687C1DEC"/>
    <w:multiLevelType w:val="hybridMultilevel"/>
    <w:tmpl w:val="E0361738"/>
    <w:lvl w:ilvl="0" w:tplc="66C65658">
      <w:numFmt w:val="bullet"/>
      <w:lvlText w:val="-"/>
      <w:lvlJc w:val="left"/>
      <w:pPr>
        <w:ind w:left="189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" w15:restartNumberingAfterBreak="0">
    <w:nsid w:val="7E3D4DB8"/>
    <w:multiLevelType w:val="hybridMultilevel"/>
    <w:tmpl w:val="3D4C0A84"/>
    <w:lvl w:ilvl="0" w:tplc="5A28448C">
      <w:numFmt w:val="bullet"/>
      <w:lvlText w:val="-"/>
      <w:lvlJc w:val="left"/>
      <w:pPr>
        <w:ind w:left="183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num w:numId="1" w16cid:durableId="422647743">
    <w:abstractNumId w:val="3"/>
  </w:num>
  <w:num w:numId="2" w16cid:durableId="1316764800">
    <w:abstractNumId w:val="2"/>
  </w:num>
  <w:num w:numId="3" w16cid:durableId="656231147">
    <w:abstractNumId w:val="1"/>
  </w:num>
  <w:num w:numId="4" w16cid:durableId="1351681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4F2"/>
    <w:rsid w:val="000D4E93"/>
    <w:rsid w:val="001927A9"/>
    <w:rsid w:val="0041637D"/>
    <w:rsid w:val="005F6668"/>
    <w:rsid w:val="00637988"/>
    <w:rsid w:val="007C3714"/>
    <w:rsid w:val="007D04F2"/>
    <w:rsid w:val="008B05E4"/>
    <w:rsid w:val="00AB233A"/>
    <w:rsid w:val="00C83AC1"/>
    <w:rsid w:val="00CD7CF5"/>
    <w:rsid w:val="00CF4B55"/>
    <w:rsid w:val="00CF52B7"/>
    <w:rsid w:val="00D75669"/>
    <w:rsid w:val="00EF23B6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FAA63"/>
  <w15:chartTrackingRefBased/>
  <w15:docId w15:val="{4603ADEC-364F-4F17-BB8B-071CE30C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E93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D4E93"/>
    <w:pPr>
      <w:spacing w:after="0" w:line="240" w:lineRule="auto"/>
    </w:pPr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192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7</cp:revision>
  <dcterms:created xsi:type="dcterms:W3CDTF">2023-05-03T07:37:00Z</dcterms:created>
  <dcterms:modified xsi:type="dcterms:W3CDTF">2023-05-04T08:32:00Z</dcterms:modified>
</cp:coreProperties>
</file>