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637" w:rsidRPr="007815F0" w:rsidRDefault="00A35637" w:rsidP="00A356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page1"/>
      <w:bookmarkEnd w:id="0"/>
      <w:r>
        <w:rPr>
          <w:rFonts w:ascii="Arial" w:eastAsia="Times New Roman" w:hAnsi="Arial" w:cs="Arial"/>
          <w:noProof/>
          <w:sz w:val="20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815F0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5F0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5F0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815F0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1DFE" w:rsidRPr="00561DFE" w:rsidRDefault="00561DFE" w:rsidP="00561DF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61DFE">
        <w:rPr>
          <w:rFonts w:ascii="Arial" w:eastAsia="Times New Roman" w:hAnsi="Arial" w:cs="Arial"/>
          <w:sz w:val="24"/>
          <w:szCs w:val="24"/>
          <w:lang w:eastAsia="hr-HR"/>
        </w:rPr>
        <w:t>KLASA: 022-01/15-01/1</w:t>
      </w:r>
    </w:p>
    <w:p w:rsidR="00561DFE" w:rsidRPr="00561DFE" w:rsidRDefault="00561DFE" w:rsidP="00561DF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238/10-02/13-15-7</w:t>
      </w:r>
      <w:bookmarkStart w:id="1" w:name="_GoBack"/>
      <w:bookmarkEnd w:id="1"/>
    </w:p>
    <w:p w:rsidR="00561DFE" w:rsidRPr="00561DFE" w:rsidRDefault="00561DFE" w:rsidP="00561DF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61DFE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18. veljače 2015. </w:t>
      </w:r>
    </w:p>
    <w:p w:rsidR="00A35637" w:rsidRPr="007815F0" w:rsidRDefault="00A35637" w:rsidP="00A35637">
      <w:pPr>
        <w:spacing w:after="0" w:line="240" w:lineRule="auto"/>
        <w:ind w:left="180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A35637" w:rsidRPr="007815F0" w:rsidRDefault="00A35637" w:rsidP="00A35637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n/r predsjednika Željka Pongraca</w:t>
      </w:r>
    </w:p>
    <w:p w:rsidR="00A35637" w:rsidRPr="007815F0" w:rsidRDefault="00A35637" w:rsidP="00A35637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35637" w:rsidRPr="00A35637" w:rsidRDefault="00A35637" w:rsidP="00A3563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815F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Odluke </w:t>
      </w:r>
      <w:r w:rsidRPr="008A04D0">
        <w:rPr>
          <w:rFonts w:ascii="Arial" w:hAnsi="Arial" w:cs="Arial"/>
          <w:b/>
          <w:sz w:val="24"/>
          <w:szCs w:val="24"/>
        </w:rPr>
        <w:t>o izmjenama i dopunama Odluke o prodaji robe izvan prodavaonica na području Grada Ivanić-Grada</w:t>
      </w:r>
    </w:p>
    <w:p w:rsidR="00A35637" w:rsidRPr="007815F0" w:rsidRDefault="00A35637" w:rsidP="00A35637">
      <w:pPr>
        <w:spacing w:after="0" w:line="240" w:lineRule="auto"/>
        <w:ind w:left="180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55</w:t>
      </w:r>
      <w:r w:rsidRPr="007815F0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glasnik, broj 02/14</w:t>
      </w:r>
      <w:r w:rsidRPr="007815F0">
        <w:rPr>
          <w:rFonts w:ascii="Arial" w:eastAsia="Times New Roman" w:hAnsi="Arial" w:cs="Arial"/>
          <w:sz w:val="24"/>
          <w:szCs w:val="24"/>
          <w:lang w:eastAsia="hr-HR"/>
        </w:rPr>
        <w:t>), Gradonačelnik Grada Ivanić-Grada, utvrdio je prijedlog</w:t>
      </w:r>
    </w:p>
    <w:p w:rsidR="00A35637" w:rsidRPr="007815F0" w:rsidRDefault="00A35637" w:rsidP="00A35637">
      <w:pPr>
        <w:spacing w:after="0" w:line="240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35637" w:rsidRPr="008A04D0" w:rsidRDefault="00A35637" w:rsidP="00A3563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15F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Pr="008A04D0">
        <w:rPr>
          <w:rFonts w:ascii="Arial" w:hAnsi="Arial" w:cs="Arial"/>
          <w:b/>
          <w:sz w:val="24"/>
          <w:szCs w:val="24"/>
        </w:rPr>
        <w:t xml:space="preserve">o izmjenama i dopunama Odluke o prodaji robe izvan prodavaonica </w:t>
      </w:r>
    </w:p>
    <w:p w:rsidR="00A35637" w:rsidRPr="007815F0" w:rsidRDefault="00A35637" w:rsidP="00A35637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8A04D0">
        <w:rPr>
          <w:rFonts w:ascii="Arial" w:hAnsi="Arial" w:cs="Arial"/>
          <w:b/>
          <w:sz w:val="24"/>
          <w:szCs w:val="24"/>
        </w:rPr>
        <w:t>na području Grada Ivanić-Grada</w:t>
      </w: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7815F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sz w:val="24"/>
          <w:szCs w:val="24"/>
          <w:lang w:eastAsia="hr-HR"/>
        </w:rPr>
        <w:t xml:space="preserve">Za izvjestitelja na sjednici Gradskoga vijeća određuje se </w:t>
      </w:r>
      <w:r>
        <w:rPr>
          <w:rFonts w:ascii="Arial" w:eastAsia="Calibri" w:hAnsi="Arial" w:cs="Arial"/>
          <w:iCs/>
          <w:sz w:val="24"/>
          <w:szCs w:val="24"/>
          <w:lang w:eastAsia="hr-HR"/>
        </w:rPr>
        <w:t>Milivoj Maršić, pročelnik Upravnog odjela za financije, gospodarstvo, komunalne djelatnosti i prostorno planiranje.</w:t>
      </w: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ab/>
      </w:r>
    </w:p>
    <w:p w:rsidR="00A35637" w:rsidRPr="007815F0" w:rsidRDefault="00A35637" w:rsidP="00A35637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A35637" w:rsidRPr="007815F0" w:rsidRDefault="00A35637" w:rsidP="00A35637">
      <w:pPr>
        <w:spacing w:after="0" w:line="240" w:lineRule="auto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A35637" w:rsidRPr="007815F0" w:rsidRDefault="00A35637" w:rsidP="00A35637">
      <w:pPr>
        <w:tabs>
          <w:tab w:val="left" w:pos="7155"/>
        </w:tabs>
        <w:spacing w:before="100" w:beforeAutospacing="1" w:after="100" w:afterAutospacing="1" w:line="240" w:lineRule="auto"/>
        <w:ind w:firstLine="708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815F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A35637" w:rsidRDefault="00A35637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35637" w:rsidRDefault="00A35637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35637" w:rsidRDefault="00A35637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35637" w:rsidRDefault="00A35637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6C5010" w:rsidRDefault="006C5010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C5010">
        <w:rPr>
          <w:rFonts w:ascii="Arial" w:hAnsi="Arial" w:cs="Arial"/>
          <w:sz w:val="24"/>
          <w:szCs w:val="24"/>
        </w:rPr>
        <w:lastRenderedPageBreak/>
        <w:t>Temeljem članka 35. Zakona o lokalnoj i područnoj (regionalnoj) samoupravi (Narodne novine, broj 33/01, 60/01, 129/05, 109/07, 125/08, 36/09, 36/09, 150/11, 144/12 i 19/13), članka 10. Zakona o trgovini (Narodne novine, broj 87/08, 96/08, 116/08, 76/09, 114/11, 68/13 i 30/14), članka 36. Pravilnika o minimalnim tehničkim i drugim uvjetima koji se odnose na prodajne objekte, opremu i sredstva u prodajnim objektima i uvjetima za prodaju robe izvan prodavaonica (Narodne novine, broj</w:t>
      </w:r>
      <w:r w:rsidR="008A04D0">
        <w:rPr>
          <w:rFonts w:ascii="Arial" w:hAnsi="Arial" w:cs="Arial"/>
          <w:sz w:val="24"/>
          <w:szCs w:val="24"/>
        </w:rPr>
        <w:t xml:space="preserve"> 66/09, 108/09, 8/10 i 108/14) i </w:t>
      </w:r>
      <w:r w:rsidRPr="006C5010">
        <w:rPr>
          <w:rFonts w:ascii="Arial" w:hAnsi="Arial" w:cs="Arial"/>
          <w:sz w:val="24"/>
          <w:szCs w:val="24"/>
        </w:rPr>
        <w:t>članka 35. Statuta Grada Ivanić-Grada (Službeni glasnik, broj 02/14) Gradsko vijeće Grada Ivanić-Grada na svojoj __ sjednici održanoj dana ___________ 2015. godine donijelo je sljedeću</w:t>
      </w:r>
    </w:p>
    <w:p w:rsidR="006C5010" w:rsidRDefault="006C5010" w:rsidP="006C5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5010" w:rsidRPr="008A04D0" w:rsidRDefault="006C5010" w:rsidP="006C501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ODLUKU </w:t>
      </w:r>
    </w:p>
    <w:p w:rsidR="006C5010" w:rsidRPr="008A04D0" w:rsidRDefault="006C5010" w:rsidP="006C501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>o izmjenama</w:t>
      </w:r>
      <w:r w:rsidR="00CC08C8" w:rsidRPr="008A04D0">
        <w:rPr>
          <w:rFonts w:ascii="Arial" w:hAnsi="Arial" w:cs="Arial"/>
          <w:b/>
          <w:sz w:val="24"/>
          <w:szCs w:val="24"/>
        </w:rPr>
        <w:t xml:space="preserve"> i dopunama</w:t>
      </w:r>
      <w:r w:rsidRPr="008A04D0">
        <w:rPr>
          <w:rFonts w:ascii="Arial" w:hAnsi="Arial" w:cs="Arial"/>
          <w:b/>
          <w:sz w:val="24"/>
          <w:szCs w:val="24"/>
        </w:rPr>
        <w:t xml:space="preserve"> Odluke o prodaji robe izvan prodavaonica </w:t>
      </w:r>
    </w:p>
    <w:p w:rsidR="006C5010" w:rsidRPr="008A04D0" w:rsidRDefault="006C5010" w:rsidP="006C501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>na području Grada Ivanić-Grada</w:t>
      </w:r>
    </w:p>
    <w:p w:rsidR="006C5010" w:rsidRDefault="006C5010" w:rsidP="006C5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5010" w:rsidRPr="00D660A5" w:rsidRDefault="006C5010" w:rsidP="006C501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60A5">
        <w:rPr>
          <w:rFonts w:ascii="Arial" w:hAnsi="Arial" w:cs="Arial"/>
          <w:b/>
          <w:sz w:val="24"/>
          <w:szCs w:val="24"/>
        </w:rPr>
        <w:t>Članak 1.</w:t>
      </w:r>
    </w:p>
    <w:p w:rsidR="006C5010" w:rsidRDefault="006C5010" w:rsidP="006C501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C5010" w:rsidRDefault="006C5010" w:rsidP="006C501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Odluci o prodaji robe izvan prodavaonica na području Grada Ivanić-Gr</w:t>
      </w:r>
      <w:r w:rsidR="00A35637">
        <w:rPr>
          <w:rFonts w:ascii="Arial" w:hAnsi="Arial" w:cs="Arial"/>
          <w:sz w:val="24"/>
          <w:szCs w:val="24"/>
        </w:rPr>
        <w:t>ada (Službeni glasnik, broj 04</w:t>
      </w:r>
      <w:r w:rsidR="00CC737A">
        <w:rPr>
          <w:rFonts w:ascii="Arial" w:hAnsi="Arial" w:cs="Arial"/>
          <w:sz w:val="24"/>
          <w:szCs w:val="24"/>
        </w:rPr>
        <w:t>/1</w:t>
      </w:r>
      <w:r w:rsidR="00A3563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) članak 7. mijenja se i izmijenjen glasi:</w:t>
      </w:r>
    </w:p>
    <w:p w:rsidR="006C5010" w:rsidRDefault="006C5010" w:rsidP="006C5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5010" w:rsidRPr="00CC08C8" w:rsidRDefault="006C5010" w:rsidP="006C501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CC08C8">
        <w:rPr>
          <w:rFonts w:ascii="Arial" w:hAnsi="Arial" w:cs="Arial"/>
          <w:i/>
          <w:sz w:val="24"/>
          <w:szCs w:val="24"/>
        </w:rPr>
        <w:t>„Članak 7.</w:t>
      </w:r>
    </w:p>
    <w:p w:rsidR="006C5010" w:rsidRPr="00CC08C8" w:rsidRDefault="006C5010" w:rsidP="006C501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C5010" w:rsidRPr="00CC08C8" w:rsidRDefault="006C5010" w:rsidP="006C501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C08C8">
        <w:rPr>
          <w:rFonts w:ascii="Arial" w:hAnsi="Arial" w:cs="Arial"/>
          <w:i/>
          <w:sz w:val="24"/>
          <w:szCs w:val="24"/>
        </w:rPr>
        <w:tab/>
        <w:t xml:space="preserve">Prodavači koji prodaju hranu i hranu za životinje i ostale proizvode </w:t>
      </w:r>
      <w:r w:rsidR="00CC08C8" w:rsidRPr="00CC08C8">
        <w:rPr>
          <w:rFonts w:ascii="Arial" w:hAnsi="Arial" w:cs="Arial"/>
          <w:i/>
          <w:sz w:val="24"/>
          <w:szCs w:val="24"/>
        </w:rPr>
        <w:t>koji nisu namijenjeni prehrani, a ispunjavaju uvjete članka 7. Pravilnika o minimalnim tehničkim i drugim uvjetima koji se odnose na prodajne objekte, opremu i sredstva u prodajnim objektima i uvjetima za prodaju robe izvan prodavaonica (Narodne novine, broj 66</w:t>
      </w:r>
      <w:r w:rsidR="00CC737A">
        <w:rPr>
          <w:rFonts w:ascii="Arial" w:hAnsi="Arial" w:cs="Arial"/>
          <w:i/>
          <w:sz w:val="24"/>
          <w:szCs w:val="24"/>
        </w:rPr>
        <w:t>/09, 108/09, 8/10 i 108/1</w:t>
      </w:r>
      <w:r w:rsidR="004248A8">
        <w:rPr>
          <w:rFonts w:ascii="Arial" w:hAnsi="Arial" w:cs="Arial"/>
          <w:i/>
          <w:sz w:val="24"/>
          <w:szCs w:val="24"/>
        </w:rPr>
        <w:t>4) kreć</w:t>
      </w:r>
      <w:r w:rsidR="00CC08C8" w:rsidRPr="00CC08C8">
        <w:rPr>
          <w:rFonts w:ascii="Arial" w:hAnsi="Arial" w:cs="Arial"/>
          <w:i/>
          <w:sz w:val="24"/>
          <w:szCs w:val="24"/>
        </w:rPr>
        <w:t>ući se ulicama  na području Grada Ivanić-Grada mogu obavljati prodaju zaustavljajući se na javnim površinama i to sljedećim:</w:t>
      </w:r>
    </w:p>
    <w:p w:rsidR="00CC08C8" w:rsidRPr="00CC08C8" w:rsidRDefault="00CC08C8" w:rsidP="00CC08C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C08C8">
        <w:rPr>
          <w:rFonts w:ascii="Arial" w:hAnsi="Arial" w:cs="Arial"/>
          <w:i/>
          <w:sz w:val="24"/>
          <w:szCs w:val="24"/>
        </w:rPr>
        <w:t xml:space="preserve">slobodnim parkirališnim površinama, </w:t>
      </w:r>
    </w:p>
    <w:p w:rsidR="00CC08C8" w:rsidRPr="00CC08C8" w:rsidRDefault="00CC08C8" w:rsidP="00CC08C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C08C8">
        <w:rPr>
          <w:rFonts w:ascii="Arial" w:hAnsi="Arial" w:cs="Arial"/>
          <w:i/>
          <w:sz w:val="24"/>
          <w:szCs w:val="24"/>
        </w:rPr>
        <w:t xml:space="preserve">uz društvene i vatrogasne domove, </w:t>
      </w:r>
    </w:p>
    <w:p w:rsidR="00CC08C8" w:rsidRPr="00CC08C8" w:rsidRDefault="00CC08C8" w:rsidP="00CC08C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C08C8">
        <w:rPr>
          <w:rFonts w:ascii="Arial" w:hAnsi="Arial" w:cs="Arial"/>
          <w:i/>
          <w:sz w:val="24"/>
          <w:szCs w:val="24"/>
        </w:rPr>
        <w:t>autobusnim stajalištima i</w:t>
      </w:r>
    </w:p>
    <w:p w:rsidR="00CC08C8" w:rsidRDefault="00CC08C8" w:rsidP="00CC08C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C08C8">
        <w:rPr>
          <w:rFonts w:ascii="Arial" w:hAnsi="Arial" w:cs="Arial"/>
          <w:i/>
          <w:sz w:val="24"/>
          <w:szCs w:val="24"/>
        </w:rPr>
        <w:t>sabiralištima za mlijeko.</w:t>
      </w:r>
    </w:p>
    <w:p w:rsidR="00CC08C8" w:rsidRDefault="00CC08C8" w:rsidP="00CC08C8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563738" w:rsidRDefault="00CC08C8" w:rsidP="00563738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Prodaja</w:t>
      </w:r>
      <w:r w:rsidR="00CC737A">
        <w:rPr>
          <w:rFonts w:ascii="Arial" w:hAnsi="Arial" w:cs="Arial"/>
          <w:i/>
          <w:sz w:val="24"/>
          <w:szCs w:val="24"/>
        </w:rPr>
        <w:t xml:space="preserve"> putem pokretnih prodavaonica</w:t>
      </w:r>
      <w:r>
        <w:rPr>
          <w:rFonts w:ascii="Arial" w:hAnsi="Arial" w:cs="Arial"/>
          <w:i/>
          <w:sz w:val="24"/>
          <w:szCs w:val="24"/>
        </w:rPr>
        <w:t xml:space="preserve"> se može vršiti isk</w:t>
      </w:r>
      <w:r w:rsidR="00CC737A">
        <w:rPr>
          <w:rFonts w:ascii="Arial" w:hAnsi="Arial" w:cs="Arial"/>
          <w:i/>
          <w:sz w:val="24"/>
          <w:szCs w:val="24"/>
        </w:rPr>
        <w:t>ljučivo u vremenu od 06,00 do 13</w:t>
      </w:r>
      <w:r>
        <w:rPr>
          <w:rFonts w:ascii="Arial" w:hAnsi="Arial" w:cs="Arial"/>
          <w:i/>
          <w:sz w:val="24"/>
          <w:szCs w:val="24"/>
        </w:rPr>
        <w:t>,00 sati svakoga dana.</w:t>
      </w:r>
    </w:p>
    <w:p w:rsidR="00CC737A" w:rsidRDefault="00CC737A" w:rsidP="00563738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CC737A" w:rsidRDefault="00CC737A" w:rsidP="00CC737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>Prodaja putem pokretnih prodavaonica</w:t>
      </w:r>
      <w:r w:rsidRPr="00CC737A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može se obavljati u svim naseljima Grada </w:t>
      </w:r>
      <w:r>
        <w:rPr>
          <w:rFonts w:ascii="Arial" w:eastAsia="Times New Roman" w:hAnsi="Arial" w:cs="Arial"/>
          <w:i/>
          <w:sz w:val="24"/>
          <w:szCs w:val="24"/>
          <w:lang w:eastAsia="hr-HR"/>
        </w:rPr>
        <w:t>Ivanić-Grada</w:t>
      </w:r>
      <w:r w:rsidRPr="00CC737A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ako u istima nije smještena prodavaonica za prodaju iste vrste robe koja se planira prodavati putem pokretne </w:t>
      </w:r>
      <w:r w:rsidR="00A31D20">
        <w:rPr>
          <w:rFonts w:ascii="Arial" w:eastAsia="Times New Roman" w:hAnsi="Arial" w:cs="Arial"/>
          <w:i/>
          <w:sz w:val="24"/>
          <w:szCs w:val="24"/>
          <w:lang w:eastAsia="hr-HR"/>
        </w:rPr>
        <w:t>prodavaonice</w:t>
      </w:r>
      <w:r w:rsidRPr="00CC737A">
        <w:rPr>
          <w:rFonts w:ascii="Arial" w:eastAsia="Times New Roman" w:hAnsi="Arial" w:cs="Arial"/>
          <w:i/>
          <w:sz w:val="24"/>
          <w:szCs w:val="24"/>
          <w:lang w:eastAsia="hr-HR"/>
        </w:rPr>
        <w:t>.</w:t>
      </w:r>
    </w:p>
    <w:p w:rsidR="00CC737A" w:rsidRDefault="00CC737A" w:rsidP="00CC737A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CC737A" w:rsidRDefault="00CC737A" w:rsidP="00563738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>Iznimno od prethodnog stavka, pekarski proizvodi mogu se prodavati</w:t>
      </w:r>
      <w:r w:rsidR="007200F0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putem pokretnih prodavaonica</w:t>
      </w:r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u svim naseljima </w:t>
      </w:r>
      <w:r w:rsidR="00A35637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na području </w:t>
      </w:r>
      <w:r>
        <w:rPr>
          <w:rFonts w:ascii="Arial" w:eastAsia="Times New Roman" w:hAnsi="Arial" w:cs="Arial"/>
          <w:i/>
          <w:sz w:val="24"/>
          <w:szCs w:val="24"/>
          <w:lang w:eastAsia="hr-HR"/>
        </w:rPr>
        <w:t>Grada Ivanić-Grada.</w:t>
      </w:r>
    </w:p>
    <w:p w:rsidR="00563738" w:rsidRDefault="00563738" w:rsidP="00563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3738" w:rsidRDefault="00563738" w:rsidP="00563738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563738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Za prodaju putem pokretnih prodavaonica određuje se godišnja naknada u </w:t>
      </w:r>
      <w:r w:rsidR="004248A8">
        <w:rPr>
          <w:rFonts w:ascii="Arial" w:eastAsia="Times New Roman" w:hAnsi="Arial" w:cs="Arial"/>
          <w:i/>
          <w:sz w:val="24"/>
          <w:szCs w:val="24"/>
          <w:lang w:eastAsia="hr-HR"/>
        </w:rPr>
        <w:t>iznosu</w:t>
      </w:r>
      <w:r w:rsidRPr="00563738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</w:t>
      </w:r>
      <w:r w:rsidR="00324F05" w:rsidRPr="00CC737A">
        <w:rPr>
          <w:rFonts w:ascii="Arial" w:eastAsia="Times New Roman" w:hAnsi="Arial" w:cs="Arial"/>
          <w:i/>
          <w:sz w:val="24"/>
          <w:szCs w:val="24"/>
          <w:lang w:eastAsia="hr-HR"/>
        </w:rPr>
        <w:t>2.500,00</w:t>
      </w:r>
      <w:r w:rsidR="00CC737A">
        <w:rPr>
          <w:rFonts w:ascii="Arial" w:eastAsia="Times New Roman" w:hAnsi="Arial" w:cs="Arial"/>
          <w:i/>
          <w:color w:val="FF0000"/>
          <w:sz w:val="24"/>
          <w:szCs w:val="24"/>
          <w:lang w:eastAsia="hr-HR"/>
        </w:rPr>
        <w:t xml:space="preserve"> </w:t>
      </w:r>
      <w:r w:rsidRPr="00563738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kuna za zaustavljanje i korištenje javnih površina. </w:t>
      </w:r>
      <w:r w:rsidR="00CC08C8" w:rsidRPr="00CC08C8">
        <w:rPr>
          <w:rFonts w:ascii="Arial" w:hAnsi="Arial" w:cs="Arial"/>
          <w:i/>
          <w:sz w:val="24"/>
          <w:szCs w:val="24"/>
        </w:rPr>
        <w:t>“</w:t>
      </w:r>
    </w:p>
    <w:p w:rsidR="007200F0" w:rsidRDefault="007200F0" w:rsidP="00563738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7200F0" w:rsidRDefault="007200F0" w:rsidP="00563738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7200F0" w:rsidRDefault="007200F0" w:rsidP="00563738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7200F0" w:rsidRDefault="007200F0" w:rsidP="00563738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7200F0" w:rsidRPr="00563738" w:rsidRDefault="007200F0" w:rsidP="00563738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CC08C8" w:rsidRDefault="00CC08C8" w:rsidP="00CC08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C08C8" w:rsidRPr="00D660A5" w:rsidRDefault="00CC08C8" w:rsidP="00CC08C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60A5">
        <w:rPr>
          <w:rFonts w:ascii="Arial" w:hAnsi="Arial" w:cs="Arial"/>
          <w:b/>
          <w:sz w:val="24"/>
          <w:szCs w:val="24"/>
        </w:rPr>
        <w:lastRenderedPageBreak/>
        <w:t>Članak 2.</w:t>
      </w:r>
    </w:p>
    <w:p w:rsidR="00CC08C8" w:rsidRDefault="00CC08C8" w:rsidP="00CC08C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C08C8" w:rsidRDefault="00CC08C8" w:rsidP="00CC08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Iza članka 7. dodaje se novi članak 7.a koji glasi:</w:t>
      </w:r>
    </w:p>
    <w:p w:rsidR="00CC08C8" w:rsidRDefault="00CC08C8" w:rsidP="00CC08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C08C8" w:rsidRPr="00CC08C8" w:rsidRDefault="00CC08C8" w:rsidP="00CC08C8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CC08C8">
        <w:rPr>
          <w:rFonts w:ascii="Arial" w:hAnsi="Arial" w:cs="Arial"/>
          <w:i/>
          <w:sz w:val="24"/>
          <w:szCs w:val="24"/>
        </w:rPr>
        <w:t>Članak 7.a</w:t>
      </w:r>
    </w:p>
    <w:p w:rsidR="00CC08C8" w:rsidRDefault="00CC08C8" w:rsidP="00CC08C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C08C8" w:rsidRPr="00CC08C8" w:rsidRDefault="00CC08C8" w:rsidP="00563738">
      <w:pPr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ab/>
      </w:r>
      <w:r w:rsidRPr="00CC08C8">
        <w:rPr>
          <w:rFonts w:ascii="Arial" w:eastAsia="Times New Roman" w:hAnsi="Arial" w:cs="Arial"/>
          <w:bCs/>
          <w:i/>
          <w:sz w:val="24"/>
          <w:szCs w:val="24"/>
          <w:lang w:eastAsia="hr-HR"/>
        </w:rPr>
        <w:t>Zahtjev</w:t>
      </w:r>
      <w:r w:rsidR="00CC737A">
        <w:rPr>
          <w:rFonts w:ascii="Arial" w:eastAsia="Times New Roman" w:hAnsi="Arial" w:cs="Arial"/>
          <w:bCs/>
          <w:i/>
          <w:sz w:val="24"/>
          <w:szCs w:val="24"/>
          <w:lang w:eastAsia="hr-HR"/>
        </w:rPr>
        <w:t xml:space="preserve"> </w:t>
      </w:r>
      <w:r w:rsidRPr="00CC08C8">
        <w:rPr>
          <w:rFonts w:ascii="Arial" w:eastAsia="Times New Roman" w:hAnsi="Arial" w:cs="Arial"/>
          <w:i/>
          <w:sz w:val="24"/>
          <w:szCs w:val="24"/>
          <w:lang w:eastAsia="hr-HR"/>
        </w:rPr>
        <w:t>za odobrenje prodaj</w:t>
      </w:r>
      <w:r w:rsidR="00563738">
        <w:rPr>
          <w:rFonts w:ascii="Arial" w:eastAsia="Times New Roman" w:hAnsi="Arial" w:cs="Arial"/>
          <w:i/>
          <w:sz w:val="24"/>
          <w:szCs w:val="24"/>
          <w:lang w:eastAsia="hr-HR"/>
        </w:rPr>
        <w:t>e</w:t>
      </w:r>
      <w:r w:rsidRPr="00CC08C8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putem pokretnih prodavaonica </w:t>
      </w:r>
      <w:r w:rsidR="00563738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na području Grada Ivanić-Grada </w:t>
      </w:r>
      <w:r w:rsidRPr="00CC08C8">
        <w:rPr>
          <w:rFonts w:ascii="Arial" w:eastAsia="Times New Roman" w:hAnsi="Arial" w:cs="Arial"/>
          <w:i/>
          <w:sz w:val="24"/>
          <w:szCs w:val="24"/>
          <w:lang w:eastAsia="hr-HR"/>
        </w:rPr>
        <w:t>podnosi se upravnom odjelu Grada Ivanić-Grada u čijoj nadležnosti je trgovina, a obavezno treba sadržavati</w:t>
      </w:r>
      <w:r w:rsidR="007200F0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sljedeće</w:t>
      </w:r>
      <w:r w:rsidRPr="00CC08C8">
        <w:rPr>
          <w:rFonts w:ascii="Arial" w:eastAsia="Times New Roman" w:hAnsi="Arial" w:cs="Arial"/>
          <w:i/>
          <w:sz w:val="24"/>
          <w:szCs w:val="24"/>
          <w:lang w:eastAsia="hr-HR"/>
        </w:rPr>
        <w:t>:</w:t>
      </w:r>
    </w:p>
    <w:p w:rsidR="00563738" w:rsidRPr="00563738" w:rsidRDefault="00563738" w:rsidP="004248A8">
      <w:pPr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563738">
        <w:rPr>
          <w:rFonts w:ascii="Arial" w:eastAsia="Times New Roman" w:hAnsi="Arial" w:cs="Arial"/>
          <w:i/>
          <w:sz w:val="24"/>
          <w:szCs w:val="24"/>
          <w:lang w:eastAsia="hr-HR"/>
        </w:rPr>
        <w:t>naziv pravne ili fizičke osobe registrirane za obavljanje trgovine,</w:t>
      </w:r>
    </w:p>
    <w:p w:rsidR="00563738" w:rsidRPr="00563738" w:rsidRDefault="00563738" w:rsidP="004248A8">
      <w:pPr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563738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vrstu robe koja se prodaje,</w:t>
      </w:r>
    </w:p>
    <w:p w:rsidR="00563738" w:rsidRPr="00563738" w:rsidRDefault="00563738" w:rsidP="004248A8">
      <w:pPr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563738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mjesto i vrijeme zaustavljanja,</w:t>
      </w:r>
    </w:p>
    <w:p w:rsidR="00563738" w:rsidRPr="00563738" w:rsidRDefault="00563738" w:rsidP="004248A8">
      <w:pPr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563738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odobrenje za obavljanje ovakve vrste djelatnosti od mjesno nadležnog ureda državne uprave u županiji, odnosno gradskog ureda Grada Zagreba nadležnog za gospodarstvo. </w:t>
      </w: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ab/>
        <w:t>Nadležni upravni odjel, temeljem zaprimljenog zahtjeva, izdaje Rješenje o vremenu i mjestu prodaje, te obavezno sadrži iznos naknade za zaustavljanje i korištenje javnih površina.“</w:t>
      </w:r>
    </w:p>
    <w:p w:rsidR="00563738" w:rsidRDefault="00563738" w:rsidP="00563738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63738" w:rsidRPr="00D660A5" w:rsidRDefault="00563738" w:rsidP="0056373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660A5">
        <w:rPr>
          <w:rFonts w:ascii="Arial" w:eastAsia="Times New Roman" w:hAnsi="Arial" w:cs="Arial"/>
          <w:b/>
          <w:sz w:val="24"/>
          <w:szCs w:val="24"/>
          <w:lang w:eastAsia="hr-HR"/>
        </w:rPr>
        <w:t>Članak 3.</w:t>
      </w:r>
    </w:p>
    <w:p w:rsidR="00563738" w:rsidRDefault="00563738" w:rsidP="00563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Iza članka 7.a dodaje se novi članak 7.b koji glasi:</w:t>
      </w: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Pr="00563738" w:rsidRDefault="00563738" w:rsidP="00563738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Pr="00563738">
        <w:rPr>
          <w:rFonts w:ascii="Arial" w:eastAsia="Times New Roman" w:hAnsi="Arial" w:cs="Arial"/>
          <w:i/>
          <w:sz w:val="24"/>
          <w:szCs w:val="24"/>
          <w:lang w:eastAsia="hr-HR"/>
        </w:rPr>
        <w:t>Članak 7.b</w:t>
      </w:r>
    </w:p>
    <w:p w:rsidR="00563738" w:rsidRPr="00563738" w:rsidRDefault="00563738" w:rsidP="00563738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63738" w:rsidRPr="00563738" w:rsidRDefault="00563738" w:rsidP="00563738">
      <w:pPr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563738">
        <w:rPr>
          <w:rFonts w:ascii="Arial" w:eastAsia="Times New Roman" w:hAnsi="Arial" w:cs="Arial"/>
          <w:i/>
          <w:sz w:val="24"/>
          <w:szCs w:val="24"/>
          <w:lang w:eastAsia="hr-HR"/>
        </w:rPr>
        <w:tab/>
        <w:t>Obavljanje djelatnosti putem pokretnih vozila ne smije ugrožavati sigurnost prometa ni ometati mir u stambenim zonama.</w:t>
      </w: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563738">
        <w:rPr>
          <w:rFonts w:ascii="Arial" w:eastAsia="Times New Roman" w:hAnsi="Arial" w:cs="Arial"/>
          <w:i/>
          <w:sz w:val="24"/>
          <w:szCs w:val="24"/>
          <w:lang w:eastAsia="hr-HR"/>
        </w:rPr>
        <w:tab/>
        <w:t>Pravne i fizičke osobe prilikom prodaje robe izvan prodavaonice dužne su se pridržavati odredbi propisa koji reguliraju komunalni red na području Grada Ivanić-Grada.“</w:t>
      </w:r>
    </w:p>
    <w:p w:rsidR="00324F05" w:rsidRDefault="00324F05" w:rsidP="00563738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324F05" w:rsidRPr="00D660A5" w:rsidRDefault="00324F05" w:rsidP="00324F0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hr-HR"/>
        </w:rPr>
      </w:pPr>
      <w:r w:rsidRPr="00D660A5">
        <w:rPr>
          <w:rFonts w:ascii="Arial" w:eastAsia="Times New Roman" w:hAnsi="Arial" w:cs="Arial"/>
          <w:b/>
          <w:i/>
          <w:sz w:val="24"/>
          <w:szCs w:val="24"/>
          <w:lang w:eastAsia="hr-HR"/>
        </w:rPr>
        <w:t>Članak 4.</w:t>
      </w:r>
    </w:p>
    <w:p w:rsidR="00324F05" w:rsidRDefault="00324F05" w:rsidP="00324F05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324F05" w:rsidRPr="00324F05" w:rsidRDefault="00324F05" w:rsidP="00324F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ab/>
      </w:r>
      <w:r w:rsidRPr="00324F05">
        <w:rPr>
          <w:rFonts w:ascii="Arial" w:eastAsia="Times New Roman" w:hAnsi="Arial" w:cs="Arial"/>
          <w:sz w:val="24"/>
          <w:szCs w:val="24"/>
          <w:lang w:eastAsia="hr-HR"/>
        </w:rPr>
        <w:t>Iza člank</w:t>
      </w:r>
      <w:r>
        <w:rPr>
          <w:rFonts w:ascii="Arial" w:eastAsia="Times New Roman" w:hAnsi="Arial" w:cs="Arial"/>
          <w:sz w:val="24"/>
          <w:szCs w:val="24"/>
          <w:lang w:eastAsia="hr-HR"/>
        </w:rPr>
        <w:t>a 11. dodaje se novi članak 11.</w:t>
      </w:r>
      <w:r w:rsidRPr="00324F05">
        <w:rPr>
          <w:rFonts w:ascii="Arial" w:eastAsia="Times New Roman" w:hAnsi="Arial" w:cs="Arial"/>
          <w:sz w:val="24"/>
          <w:szCs w:val="24"/>
          <w:lang w:eastAsia="hr-HR"/>
        </w:rPr>
        <w:t>a koji glasi:</w:t>
      </w:r>
    </w:p>
    <w:p w:rsidR="00324F05" w:rsidRDefault="00324F05" w:rsidP="00324F05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324F05" w:rsidRDefault="00324F05" w:rsidP="00324F05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>„Članak 11.a</w:t>
      </w:r>
    </w:p>
    <w:p w:rsidR="00324F05" w:rsidRDefault="00324F05" w:rsidP="00324F05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324F05" w:rsidRDefault="00324F05" w:rsidP="00324F05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ab/>
        <w:t xml:space="preserve">Nadzor nad provedbom odredaba ove Odluke obavlja inspektor nadležan za trgovinu, </w:t>
      </w:r>
      <w:r w:rsidRPr="00324F05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a nadzor u djelu Odluke koja se odnosi na </w:t>
      </w:r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korištenje javnih površina </w:t>
      </w:r>
      <w:r w:rsidRPr="00324F05"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komunalni redar </w:t>
      </w:r>
      <w:r>
        <w:rPr>
          <w:rFonts w:ascii="Arial" w:eastAsia="Times New Roman" w:hAnsi="Arial" w:cs="Arial"/>
          <w:i/>
          <w:sz w:val="24"/>
          <w:szCs w:val="24"/>
          <w:lang w:eastAsia="hr-HR"/>
        </w:rPr>
        <w:t>Grada Ivanić-Grada.“</w:t>
      </w: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63738" w:rsidRPr="00D660A5" w:rsidRDefault="00324F05" w:rsidP="0056373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660A5">
        <w:rPr>
          <w:rFonts w:ascii="Arial" w:eastAsia="Times New Roman" w:hAnsi="Arial" w:cs="Arial"/>
          <w:b/>
          <w:sz w:val="24"/>
          <w:szCs w:val="24"/>
          <w:lang w:eastAsia="hr-HR"/>
        </w:rPr>
        <w:t>Članak 5</w:t>
      </w:r>
      <w:r w:rsidR="00D660A5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563738" w:rsidRDefault="00563738" w:rsidP="00563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Ostale odredbe Odluke iz članka 1. ove Odluke ostaju neizmijenjene.</w:t>
      </w:r>
    </w:p>
    <w:p w:rsidR="007200F0" w:rsidRDefault="007200F0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200F0" w:rsidRDefault="007200F0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Pr="00D660A5" w:rsidRDefault="00324F05" w:rsidP="0056373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660A5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Članak 6</w:t>
      </w:r>
      <w:r w:rsidR="00563738" w:rsidRPr="00D660A5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563738" w:rsidRDefault="00563738" w:rsidP="00563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 Odluka stupa na snagu osmog dana od dana objave u Službenom glasniku Grada Ivanić-Grada.</w:t>
      </w: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REPUBLIKA HRVATSKA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ZAGREBAČKA ŽUPANIJA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GRAD IVANIĆ-GRAD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</w:t>
      </w:r>
    </w:p>
    <w:p w:rsidR="008A04D0" w:rsidRPr="008A04D0" w:rsidRDefault="008A04D0" w:rsidP="008A04D0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KLASA:</w:t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  <w:t xml:space="preserve">        Predsjednik Gradskog vijeća:</w:t>
      </w: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URBROJ: </w:t>
      </w: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Ivanić-Grad,</w:t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  <w:t xml:space="preserve">                             Željko Pongrac, pravnik kriminalist</w:t>
      </w:r>
    </w:p>
    <w:p w:rsid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A35637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35637" w:rsidRPr="007815F0" w:rsidTr="00D27F77">
        <w:tc>
          <w:tcPr>
            <w:tcW w:w="4644" w:type="dxa"/>
          </w:tcPr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A35637" w:rsidRPr="007815F0" w:rsidRDefault="00A35637" w:rsidP="00D27F7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Pr="00A35637">
              <w:rPr>
                <w:rFonts w:ascii="Arial" w:hAnsi="Arial" w:cs="Arial"/>
                <w:sz w:val="24"/>
                <w:szCs w:val="24"/>
              </w:rPr>
              <w:t>o izmjenama i dopunama Odluke o prodaji robe izvan prodavaonica na području Grada Ivanić-Grada</w:t>
            </w:r>
          </w:p>
        </w:tc>
      </w:tr>
      <w:tr w:rsidR="00A35637" w:rsidRPr="007815F0" w:rsidTr="00D27F77">
        <w:tc>
          <w:tcPr>
            <w:tcW w:w="4644" w:type="dxa"/>
          </w:tcPr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A35637" w:rsidRPr="007815F0" w:rsidRDefault="00A35637" w:rsidP="00D27F7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Članak </w:t>
            </w:r>
            <w:r w:rsidRPr="006C5010">
              <w:rPr>
                <w:rFonts w:ascii="Arial" w:hAnsi="Arial" w:cs="Arial"/>
                <w:sz w:val="24"/>
                <w:szCs w:val="24"/>
              </w:rPr>
              <w:t>35. Zakona o lokalnoj i područnoj (regionalnoj) samoupravi (Narodne novine, broj 33/01, 60/01, 129/05, 109/07, 125/08, 36/09, 36/09,</w:t>
            </w:r>
            <w:r>
              <w:rPr>
                <w:rFonts w:ascii="Arial" w:hAnsi="Arial" w:cs="Arial"/>
                <w:sz w:val="24"/>
                <w:szCs w:val="24"/>
              </w:rPr>
              <w:t xml:space="preserve"> 150/11, 144/12 i 19/13), članak</w:t>
            </w:r>
            <w:r w:rsidRPr="006C5010">
              <w:rPr>
                <w:rFonts w:ascii="Arial" w:hAnsi="Arial" w:cs="Arial"/>
                <w:sz w:val="24"/>
                <w:szCs w:val="24"/>
              </w:rPr>
              <w:t xml:space="preserve"> 10. Zakona o trgovini (Narodne novine, broj 87/08, 96/08, 116/08, 76/09, </w:t>
            </w:r>
            <w:r>
              <w:rPr>
                <w:rFonts w:ascii="Arial" w:hAnsi="Arial" w:cs="Arial"/>
                <w:sz w:val="24"/>
                <w:szCs w:val="24"/>
              </w:rPr>
              <w:t>114/11, 68/13 i 30/14), član</w:t>
            </w:r>
            <w:r w:rsidRPr="006C5010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6C5010">
              <w:rPr>
                <w:rFonts w:ascii="Arial" w:hAnsi="Arial" w:cs="Arial"/>
                <w:sz w:val="24"/>
                <w:szCs w:val="24"/>
              </w:rPr>
              <w:t xml:space="preserve"> 36. Pravilnika o minimalnim tehničkim i drugim uvjetima koji se odnose na prodajne objekte, opremu i sredstva u prodajnim objektima i uvjetima za prodaju robe izvan prodavaonica (Narodne novine, broj</w:t>
            </w:r>
            <w:r>
              <w:rPr>
                <w:rFonts w:ascii="Arial" w:hAnsi="Arial" w:cs="Arial"/>
                <w:sz w:val="24"/>
                <w:szCs w:val="24"/>
              </w:rPr>
              <w:t xml:space="preserve"> 66/09, 108/09, 8/10 i 108/14) i član</w:t>
            </w:r>
            <w:r w:rsidRPr="006C5010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6C5010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</w:p>
        </w:tc>
      </w:tr>
      <w:tr w:rsidR="00A35637" w:rsidRPr="007815F0" w:rsidTr="00D27F77">
        <w:tc>
          <w:tcPr>
            <w:tcW w:w="4644" w:type="dxa"/>
          </w:tcPr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A35637" w:rsidRPr="007815F0" w:rsidRDefault="00A35637" w:rsidP="00D27F7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financije, gospodarstvo, komunalne djelatnosti i prostorno planiranje</w:t>
            </w:r>
          </w:p>
        </w:tc>
      </w:tr>
      <w:tr w:rsidR="00A35637" w:rsidRPr="007815F0" w:rsidTr="00D27F77">
        <w:tc>
          <w:tcPr>
            <w:tcW w:w="4644" w:type="dxa"/>
          </w:tcPr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A35637" w:rsidRPr="007815F0" w:rsidRDefault="00A35637" w:rsidP="00D27F7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35637" w:rsidRPr="007815F0" w:rsidRDefault="00A35637" w:rsidP="00D27F7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7815F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A35637" w:rsidRPr="007815F0" w:rsidRDefault="00A35637" w:rsidP="00A3563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35637" w:rsidRPr="007815F0" w:rsidRDefault="00A35637" w:rsidP="00A3563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815F0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A35637" w:rsidRPr="007815F0" w:rsidRDefault="00A35637" w:rsidP="00A3563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2" w:name="page8"/>
      <w:bookmarkEnd w:id="2"/>
    </w:p>
    <w:p w:rsidR="004248A8" w:rsidRDefault="00A35637" w:rsidP="004248A8">
      <w:pPr>
        <w:pStyle w:val="StandardWeb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Prijedlogom Odluke </w:t>
      </w:r>
      <w:r w:rsidRPr="00A35637">
        <w:rPr>
          <w:rFonts w:ascii="Arial" w:hAnsi="Arial" w:cs="Arial"/>
        </w:rPr>
        <w:t>o izmjenama i dopunama Odluke o prodaji robe izvan prodavaonica na području Grada Ivanić-Grada</w:t>
      </w:r>
      <w:r w:rsidRPr="00C258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detaljnije se uređuje prodaja roba putem pokretnih prodavaonica na način da se propisuje da je za obavljanje predmetne djelatnosti na području Grada Ivanić-Grada potrebno odobrenje nadležnog upravnog odjela, u ovom slučaju, Upravnog odjela za financije, gospodarstvo, komunalne dje</w:t>
      </w:r>
      <w:r w:rsidR="004248A8">
        <w:rPr>
          <w:rFonts w:ascii="Arial" w:hAnsi="Arial" w:cs="Arial"/>
        </w:rPr>
        <w:t>latnosti i prostorno planiranje, a kojem se podnosi zahtjev uz koji je nužno priložiti i sljedeću dokumentaciju:</w:t>
      </w:r>
    </w:p>
    <w:p w:rsidR="004248A8" w:rsidRDefault="004248A8" w:rsidP="004248A8">
      <w:pPr>
        <w:pStyle w:val="StandardWeb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</w:p>
    <w:p w:rsidR="004248A8" w:rsidRPr="004248A8" w:rsidRDefault="004248A8" w:rsidP="004248A8">
      <w:pPr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48A8">
        <w:rPr>
          <w:rFonts w:ascii="Arial" w:eastAsia="Times New Roman" w:hAnsi="Arial" w:cs="Arial"/>
          <w:sz w:val="24"/>
          <w:szCs w:val="24"/>
          <w:lang w:eastAsia="hr-HR"/>
        </w:rPr>
        <w:t>naziv pravne ili fizičke osobe registrirane za obavljanje trgovine,</w:t>
      </w:r>
    </w:p>
    <w:p w:rsidR="004248A8" w:rsidRPr="004248A8" w:rsidRDefault="004248A8" w:rsidP="004248A8">
      <w:pPr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48A8">
        <w:rPr>
          <w:rFonts w:ascii="Arial" w:eastAsia="Times New Roman" w:hAnsi="Arial" w:cs="Arial"/>
          <w:sz w:val="24"/>
          <w:szCs w:val="24"/>
          <w:lang w:eastAsia="hr-HR"/>
        </w:rPr>
        <w:t xml:space="preserve"> vrstu robe koja se prodaje,</w:t>
      </w:r>
    </w:p>
    <w:p w:rsidR="004248A8" w:rsidRPr="004248A8" w:rsidRDefault="004248A8" w:rsidP="004248A8">
      <w:pPr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48A8">
        <w:rPr>
          <w:rFonts w:ascii="Arial" w:eastAsia="Times New Roman" w:hAnsi="Arial" w:cs="Arial"/>
          <w:sz w:val="24"/>
          <w:szCs w:val="24"/>
          <w:lang w:eastAsia="hr-HR"/>
        </w:rPr>
        <w:t xml:space="preserve"> mjesto i vrijeme zaustavljanja,</w:t>
      </w:r>
    </w:p>
    <w:p w:rsidR="004248A8" w:rsidRPr="004248A8" w:rsidRDefault="004248A8" w:rsidP="004248A8">
      <w:pPr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48A8">
        <w:rPr>
          <w:rFonts w:ascii="Arial" w:eastAsia="Times New Roman" w:hAnsi="Arial" w:cs="Arial"/>
          <w:sz w:val="24"/>
          <w:szCs w:val="24"/>
          <w:lang w:eastAsia="hr-HR"/>
        </w:rPr>
        <w:t xml:space="preserve"> odobrenje za obavljanje ovakve vrste djelatnosti od mjesno nadležnog ureda državne uprave u županiji, odnosno gradskog ureda Grada Zagreba nadležnog za gospodarstvo.</w:t>
      </w:r>
    </w:p>
    <w:p w:rsidR="004248A8" w:rsidRPr="004248A8" w:rsidRDefault="004248A8" w:rsidP="004248A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248A8">
        <w:rPr>
          <w:rFonts w:ascii="Arial" w:hAnsi="Arial" w:cs="Arial"/>
          <w:sz w:val="24"/>
          <w:szCs w:val="24"/>
        </w:rPr>
        <w:lastRenderedPageBreak/>
        <w:t>Prodaja putem pokretnih prodavaonica se može vršiti isključivo u vremenu od 06,00 do 13</w:t>
      </w:r>
      <w:r>
        <w:rPr>
          <w:rFonts w:ascii="Arial" w:hAnsi="Arial" w:cs="Arial"/>
          <w:sz w:val="24"/>
          <w:szCs w:val="24"/>
        </w:rPr>
        <w:t xml:space="preserve">,00 sati svakoga dana i to </w:t>
      </w:r>
      <w:r w:rsidRPr="004248A8">
        <w:rPr>
          <w:rFonts w:ascii="Arial" w:eastAsia="Times New Roman" w:hAnsi="Arial" w:cs="Arial"/>
          <w:sz w:val="24"/>
          <w:szCs w:val="24"/>
          <w:lang w:eastAsia="hr-HR"/>
        </w:rPr>
        <w:t xml:space="preserve">u svim </w:t>
      </w:r>
      <w:r w:rsidRPr="00CC737A">
        <w:rPr>
          <w:rFonts w:ascii="Arial" w:eastAsia="Times New Roman" w:hAnsi="Arial" w:cs="Arial"/>
          <w:sz w:val="24"/>
          <w:szCs w:val="24"/>
          <w:lang w:eastAsia="hr-HR"/>
        </w:rPr>
        <w:t xml:space="preserve">naseljima Grada </w:t>
      </w:r>
      <w:r w:rsidRPr="004248A8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CC737A">
        <w:rPr>
          <w:rFonts w:ascii="Arial" w:eastAsia="Times New Roman" w:hAnsi="Arial" w:cs="Arial"/>
          <w:sz w:val="24"/>
          <w:szCs w:val="24"/>
          <w:lang w:eastAsia="hr-HR"/>
        </w:rPr>
        <w:t xml:space="preserve"> ako u istima nije smještena prodavaonica za prodaju iste vrste robe koja se planira prodavati putem pokretne prodaje.</w:t>
      </w:r>
    </w:p>
    <w:p w:rsidR="004248A8" w:rsidRPr="004248A8" w:rsidRDefault="004248A8" w:rsidP="004248A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48A8" w:rsidRDefault="004248A8" w:rsidP="004248A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Kao iznimka, predlaže se da se pekarski proizvodi mogu</w:t>
      </w:r>
      <w:r w:rsidRPr="004248A8">
        <w:rPr>
          <w:rFonts w:ascii="Arial" w:eastAsia="Times New Roman" w:hAnsi="Arial" w:cs="Arial"/>
          <w:sz w:val="24"/>
          <w:szCs w:val="24"/>
          <w:lang w:eastAsia="hr-HR"/>
        </w:rPr>
        <w:t xml:space="preserve"> prodavati putem pokretnih prodavaonica u svim naseljima na području Grada Ivanić-Grada.</w:t>
      </w:r>
    </w:p>
    <w:p w:rsidR="004248A8" w:rsidRDefault="004248A8" w:rsidP="004248A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35637" w:rsidRDefault="004248A8" w:rsidP="004248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Fizičke odnosno pravne osobe kojima bude odobrena prodaja roba putem pokretnih prodavaonica dužni su Gradu Ivanić-Gradu platiti godišnju naknadu u iznosu od 2.500,00 kuna.</w:t>
      </w:r>
    </w:p>
    <w:p w:rsidR="00A35637" w:rsidRDefault="00A35637" w:rsidP="00A356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 w:firstLine="708"/>
        <w:jc w:val="both"/>
        <w:rPr>
          <w:rFonts w:ascii="Arial" w:hAnsi="Arial" w:cs="Arial"/>
          <w:sz w:val="24"/>
          <w:szCs w:val="24"/>
        </w:rPr>
      </w:pPr>
    </w:p>
    <w:p w:rsidR="00A35637" w:rsidRPr="007815F0" w:rsidRDefault="00A35637" w:rsidP="00A356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 w:firstLine="708"/>
        <w:jc w:val="both"/>
        <w:rPr>
          <w:rFonts w:ascii="Arial" w:eastAsia="Calibri" w:hAnsi="Arial" w:cs="Arial"/>
          <w:sz w:val="24"/>
          <w:szCs w:val="24"/>
        </w:rPr>
      </w:pPr>
      <w:r w:rsidRPr="007815F0">
        <w:rPr>
          <w:rFonts w:ascii="Arial" w:eastAsia="Calibri" w:hAnsi="Arial" w:cs="Arial"/>
          <w:sz w:val="24"/>
          <w:szCs w:val="24"/>
        </w:rPr>
        <w:t>Predlaže se Gradskom vijeću Grada Ivanić-Grada da usvoji ovu Odluku.</w:t>
      </w:r>
    </w:p>
    <w:p w:rsidR="00A35637" w:rsidRPr="008A04D0" w:rsidRDefault="00A35637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sectPr w:rsidR="00A35637" w:rsidRPr="008A04D0" w:rsidSect="00676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25B8D"/>
    <w:multiLevelType w:val="hybridMultilevel"/>
    <w:tmpl w:val="63CABD74"/>
    <w:lvl w:ilvl="0" w:tplc="4448EB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9220EE"/>
    <w:multiLevelType w:val="hybridMultilevel"/>
    <w:tmpl w:val="D0B8DDC2"/>
    <w:lvl w:ilvl="0" w:tplc="B27A86A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69076CBD"/>
    <w:multiLevelType w:val="hybridMultilevel"/>
    <w:tmpl w:val="C9AEAD36"/>
    <w:lvl w:ilvl="0" w:tplc="00FC3D5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8059AA"/>
    <w:multiLevelType w:val="hybridMultilevel"/>
    <w:tmpl w:val="85ACBD2E"/>
    <w:lvl w:ilvl="0" w:tplc="2A48695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5010"/>
    <w:rsid w:val="00324F05"/>
    <w:rsid w:val="004248A8"/>
    <w:rsid w:val="00561DFE"/>
    <w:rsid w:val="00563738"/>
    <w:rsid w:val="0067669D"/>
    <w:rsid w:val="006C5010"/>
    <w:rsid w:val="007200F0"/>
    <w:rsid w:val="008A04D0"/>
    <w:rsid w:val="00A31D20"/>
    <w:rsid w:val="00A35637"/>
    <w:rsid w:val="00AC4D6B"/>
    <w:rsid w:val="00B55EA9"/>
    <w:rsid w:val="00CC08C8"/>
    <w:rsid w:val="00CC737A"/>
    <w:rsid w:val="00D6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69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08C8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A35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0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0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1119</Words>
  <Characters>6381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Laura Vostinic</cp:lastModifiedBy>
  <cp:revision>7</cp:revision>
  <cp:lastPrinted>2015-01-22T11:38:00Z</cp:lastPrinted>
  <dcterms:created xsi:type="dcterms:W3CDTF">2015-01-22T11:43:00Z</dcterms:created>
  <dcterms:modified xsi:type="dcterms:W3CDTF">2015-02-20T07:18:00Z</dcterms:modified>
</cp:coreProperties>
</file>