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2E13" w14:textId="31AD3A89" w:rsidR="001351A7" w:rsidRDefault="001351A7" w:rsidP="009A079F">
      <w:pPr>
        <w:jc w:val="both"/>
        <w:rPr>
          <w:rFonts w:ascii="Arial" w:hAnsi="Arial" w:cs="Arial"/>
          <w:sz w:val="24"/>
          <w:szCs w:val="24"/>
        </w:rPr>
      </w:pPr>
      <w:bookmarkStart w:id="0" w:name="_Hlk83215069"/>
      <w:bookmarkEnd w:id="0"/>
      <w:r w:rsidRPr="001351A7">
        <w:rPr>
          <w:noProof/>
        </w:rPr>
        <w:drawing>
          <wp:inline distT="0" distB="0" distL="0" distR="0" wp14:anchorId="5DAB5F3A" wp14:editId="6B6CA0B0">
            <wp:extent cx="576072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8825C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5CDBF5D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133389D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50FB31B" w14:textId="19133488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0656E50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E9C3B2B" w14:textId="77777777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5A96B85C" w14:textId="28664470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>
        <w:rPr>
          <w:rFonts w:ascii="Arial" w:eastAsia="Times New Roman" w:hAnsi="Arial" w:cs="Arial"/>
          <w:sz w:val="24"/>
          <w:szCs w:val="24"/>
          <w:lang w:eastAsia="hr-HR"/>
        </w:rPr>
        <w:t>26</w:t>
      </w:r>
    </w:p>
    <w:p w14:paraId="632B9629" w14:textId="76DDAD1E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22</w:t>
      </w:r>
      <w:r w:rsidRPr="001351A7">
        <w:rPr>
          <w:rFonts w:ascii="Arial" w:eastAsia="Times New Roman" w:hAnsi="Arial" w:cs="Arial"/>
          <w:sz w:val="24"/>
          <w:szCs w:val="24"/>
          <w:lang w:eastAsia="hr-HR"/>
        </w:rPr>
        <w:t>. rujna 2021.</w:t>
      </w:r>
    </w:p>
    <w:p w14:paraId="1A2C7C96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37B44A3A" w14:textId="77777777" w:rsidR="001351A7" w:rsidRPr="001351A7" w:rsidRDefault="001351A7" w:rsidP="001351A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A9074B4" w14:textId="77777777" w:rsidR="001351A7" w:rsidRPr="001351A7" w:rsidRDefault="001351A7" w:rsidP="001351A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32D9EADE" w14:textId="77777777" w:rsidR="001351A7" w:rsidRPr="001351A7" w:rsidRDefault="001351A7" w:rsidP="001351A7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6D141971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720F93D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706764D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CB2E2C8" w14:textId="77777777" w:rsidR="001351A7" w:rsidRDefault="001351A7" w:rsidP="001351A7">
      <w:pPr>
        <w:pStyle w:val="Bezproreda"/>
        <w:rPr>
          <w:rFonts w:ascii="Arial" w:hAnsi="Arial" w:cs="Arial"/>
          <w:b/>
          <w:sz w:val="24"/>
          <w:szCs w:val="24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1351A7">
        <w:rPr>
          <w:rFonts w:ascii="Arial" w:eastAsia="Calibri" w:hAnsi="Arial" w:cs="Times New Roman"/>
          <w:b/>
          <w:sz w:val="24"/>
          <w:szCs w:val="24"/>
          <w:lang w:eastAsia="hr-HR"/>
        </w:rPr>
        <w:t>Odluke o</w:t>
      </w:r>
      <w:r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imenovanju vršiteljice </w:t>
      </w:r>
      <w:r w:rsidRPr="00A0171F">
        <w:rPr>
          <w:rFonts w:ascii="Arial" w:hAnsi="Arial" w:cs="Arial"/>
          <w:b/>
          <w:sz w:val="24"/>
          <w:szCs w:val="24"/>
        </w:rPr>
        <w:t>dužnosti ravnatelja javne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43C2DEC" w14:textId="13F47F88" w:rsidR="001351A7" w:rsidRDefault="001351A7" w:rsidP="001351A7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u</w:t>
      </w:r>
      <w:r w:rsidRPr="00A0171F">
        <w:rPr>
          <w:rFonts w:ascii="Arial" w:hAnsi="Arial" w:cs="Arial"/>
          <w:b/>
          <w:sz w:val="24"/>
          <w:szCs w:val="24"/>
        </w:rPr>
        <w:t>stanove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Muzeja Ivanić-Grada</w:t>
      </w:r>
    </w:p>
    <w:p w14:paraId="63833BD2" w14:textId="77777777" w:rsidR="001351A7" w:rsidRDefault="001351A7" w:rsidP="001351A7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312423" w14:textId="77777777" w:rsidR="001351A7" w:rsidRDefault="001351A7" w:rsidP="001351A7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D5614F6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6A6F134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242A86A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1243B165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9F91CB9" w14:textId="77777777" w:rsidR="001351A7" w:rsidRPr="001351A7" w:rsidRDefault="001351A7" w:rsidP="001351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4CFC569" w14:textId="77777777" w:rsidR="001351A7" w:rsidRPr="001351A7" w:rsidRDefault="001351A7" w:rsidP="001351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79BD77CE" w14:textId="77777777" w:rsidR="001351A7" w:rsidRDefault="001351A7" w:rsidP="001351A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351A7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Pr="001351A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imenovanju vršiteljice </w:t>
      </w:r>
      <w:r w:rsidRPr="00A0171F">
        <w:rPr>
          <w:rFonts w:ascii="Arial" w:hAnsi="Arial" w:cs="Arial"/>
          <w:b/>
          <w:sz w:val="24"/>
          <w:szCs w:val="24"/>
        </w:rPr>
        <w:t>dužnosti ravnatelja javne</w:t>
      </w:r>
      <w:r>
        <w:rPr>
          <w:rFonts w:ascii="Arial" w:hAnsi="Arial" w:cs="Arial"/>
          <w:b/>
          <w:sz w:val="24"/>
          <w:szCs w:val="24"/>
        </w:rPr>
        <w:t xml:space="preserve"> u</w:t>
      </w:r>
      <w:r w:rsidRPr="00A0171F">
        <w:rPr>
          <w:rFonts w:ascii="Arial" w:hAnsi="Arial" w:cs="Arial"/>
          <w:b/>
          <w:sz w:val="24"/>
          <w:szCs w:val="24"/>
        </w:rPr>
        <w:t>stanove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90CF101" w14:textId="6B8573EF" w:rsidR="001351A7" w:rsidRDefault="001351A7" w:rsidP="001351A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Muzeja Ivanić-Grada</w:t>
      </w:r>
    </w:p>
    <w:p w14:paraId="2086796C" w14:textId="77777777" w:rsidR="001351A7" w:rsidRDefault="001351A7" w:rsidP="001351A7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E41855" w14:textId="77777777" w:rsidR="001351A7" w:rsidRDefault="001351A7" w:rsidP="001351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52A5E" w14:textId="74AA0DE6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151714EB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18A3AC3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izvjestiteljicu na sjednici Gradskog vijeća određuje se Marina </w:t>
      </w:r>
      <w:proofErr w:type="spellStart"/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Šiprak</w:t>
      </w:r>
      <w:proofErr w:type="spellEnd"/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djelatnosti.</w:t>
      </w:r>
    </w:p>
    <w:p w14:paraId="1EFD17F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E8C4EDE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7BA7E15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883A09A" w14:textId="77777777" w:rsidR="001351A7" w:rsidRPr="001351A7" w:rsidRDefault="001351A7" w:rsidP="001351A7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CB51DE5" w14:textId="77777777" w:rsidR="001351A7" w:rsidRPr="001351A7" w:rsidRDefault="001351A7" w:rsidP="001351A7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B48ADE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E43B32E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4ADE4E4" w14:textId="77777777" w:rsidR="001351A7" w:rsidRDefault="001351A7" w:rsidP="009A079F">
      <w:pPr>
        <w:jc w:val="both"/>
        <w:rPr>
          <w:rFonts w:ascii="Arial" w:hAnsi="Arial" w:cs="Arial"/>
          <w:sz w:val="24"/>
          <w:szCs w:val="24"/>
        </w:rPr>
      </w:pPr>
    </w:p>
    <w:p w14:paraId="5919A8B6" w14:textId="2407707D" w:rsidR="00CB7145" w:rsidRDefault="009A079F" w:rsidP="009A07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</w:t>
      </w:r>
      <w:r w:rsidR="00A0171F">
        <w:rPr>
          <w:rFonts w:ascii="Arial" w:hAnsi="Arial" w:cs="Arial"/>
          <w:sz w:val="24"/>
          <w:szCs w:val="24"/>
        </w:rPr>
        <w:t xml:space="preserve"> 144/20), članka 26. stavak 13. </w:t>
      </w:r>
      <w:r>
        <w:rPr>
          <w:rFonts w:ascii="Arial" w:hAnsi="Arial" w:cs="Arial"/>
          <w:sz w:val="24"/>
          <w:szCs w:val="24"/>
        </w:rPr>
        <w:t>Zakona o muzejima</w:t>
      </w:r>
      <w:r w:rsidR="00A0171F">
        <w:rPr>
          <w:rFonts w:ascii="Arial" w:hAnsi="Arial" w:cs="Arial"/>
          <w:sz w:val="24"/>
          <w:szCs w:val="24"/>
        </w:rPr>
        <w:t xml:space="preserve"> (Narodne novine, broj 61/18 i 98/19) i članka 35. Statuta Grada Ivanić-Grada (Službeni glasnik Grada Ivanić-Grada, broj 01/21), Gradsko vijeće Grada Ivanić-Grada na svojoj ___. sjednici održanoj dana ______________ 2021. godine donijelo je sljedeću</w:t>
      </w:r>
    </w:p>
    <w:p w14:paraId="486A3166" w14:textId="77777777" w:rsidR="00A0171F" w:rsidRDefault="00A0171F" w:rsidP="009A079F">
      <w:pPr>
        <w:jc w:val="both"/>
        <w:rPr>
          <w:rFonts w:ascii="Arial" w:hAnsi="Arial" w:cs="Arial"/>
          <w:sz w:val="24"/>
          <w:szCs w:val="24"/>
        </w:rPr>
      </w:pPr>
    </w:p>
    <w:p w14:paraId="2CF5E362" w14:textId="77777777" w:rsidR="00A0171F" w:rsidRP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O D L U K U</w:t>
      </w:r>
    </w:p>
    <w:p w14:paraId="7020EB75" w14:textId="77777777" w:rsid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o</w:t>
      </w:r>
      <w:r w:rsidR="00840F6F">
        <w:rPr>
          <w:rFonts w:ascii="Arial" w:hAnsi="Arial" w:cs="Arial"/>
          <w:b/>
          <w:sz w:val="24"/>
          <w:szCs w:val="24"/>
        </w:rPr>
        <w:t xml:space="preserve"> imenovanju vršiteljice </w:t>
      </w:r>
      <w:r w:rsidRPr="00A0171F">
        <w:rPr>
          <w:rFonts w:ascii="Arial" w:hAnsi="Arial" w:cs="Arial"/>
          <w:b/>
          <w:sz w:val="24"/>
          <w:szCs w:val="24"/>
        </w:rPr>
        <w:t xml:space="preserve">dužnosti ravnatelja javne ustanove </w:t>
      </w:r>
    </w:p>
    <w:p w14:paraId="39F5E4EF" w14:textId="77777777" w:rsid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Muzeja Ivanić-Grada</w:t>
      </w:r>
    </w:p>
    <w:p w14:paraId="295C815D" w14:textId="77777777" w:rsid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CDB8CC6" w14:textId="77777777" w:rsidR="00A0171F" w:rsidRDefault="00A0171F" w:rsidP="00A0171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DB46669" w14:textId="77777777" w:rsidR="00A0171F" w:rsidRDefault="00A0171F" w:rsidP="00A0171F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A0171F">
        <w:rPr>
          <w:rFonts w:ascii="Arial" w:hAnsi="Arial" w:cs="Arial"/>
          <w:sz w:val="24"/>
          <w:szCs w:val="24"/>
        </w:rPr>
        <w:t>I.</w:t>
      </w:r>
    </w:p>
    <w:p w14:paraId="3CC9CC38" w14:textId="77777777" w:rsidR="00A0171F" w:rsidRDefault="00A0171F" w:rsidP="00A0171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4AC66C6" w14:textId="5D0BC52C" w:rsidR="00A0171F" w:rsidRDefault="00A0171F" w:rsidP="00A017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Petra </w:t>
      </w:r>
      <w:proofErr w:type="spellStart"/>
      <w:r>
        <w:rPr>
          <w:rFonts w:ascii="Arial" w:hAnsi="Arial" w:cs="Arial"/>
          <w:sz w:val="24"/>
          <w:szCs w:val="24"/>
        </w:rPr>
        <w:t>Korbus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240769">
        <w:rPr>
          <w:rFonts w:ascii="Arial" w:hAnsi="Arial" w:cs="Arial"/>
          <w:sz w:val="24"/>
          <w:szCs w:val="24"/>
        </w:rPr>
        <w:t xml:space="preserve"> mag. povijesti umjetnosti i mag. </w:t>
      </w:r>
      <w:proofErr w:type="spellStart"/>
      <w:r w:rsidR="00240769">
        <w:rPr>
          <w:rFonts w:ascii="Arial" w:hAnsi="Arial" w:cs="Arial"/>
          <w:sz w:val="24"/>
          <w:szCs w:val="24"/>
        </w:rPr>
        <w:t>muzeologije</w:t>
      </w:r>
      <w:proofErr w:type="spellEnd"/>
      <w:r w:rsidR="00240769">
        <w:rPr>
          <w:rFonts w:ascii="Arial" w:hAnsi="Arial" w:cs="Arial"/>
          <w:sz w:val="24"/>
          <w:szCs w:val="24"/>
        </w:rPr>
        <w:t xml:space="preserve"> i upravljanja baštinom</w:t>
      </w:r>
      <w:r>
        <w:rPr>
          <w:rFonts w:ascii="Arial" w:hAnsi="Arial" w:cs="Arial"/>
          <w:sz w:val="24"/>
          <w:szCs w:val="24"/>
        </w:rPr>
        <w:t xml:space="preserve">, </w:t>
      </w:r>
      <w:r w:rsidR="00840F6F">
        <w:rPr>
          <w:rFonts w:ascii="Arial" w:hAnsi="Arial" w:cs="Arial"/>
          <w:sz w:val="24"/>
          <w:szCs w:val="24"/>
        </w:rPr>
        <w:t>imenuje se vršiteljicom dužnosti ravnatelja javne ustanove Muzeja Ivanić-Grada s danom 01. listopada 2021. godine.</w:t>
      </w:r>
    </w:p>
    <w:p w14:paraId="04EF7906" w14:textId="77777777" w:rsidR="00836EEA" w:rsidRDefault="00836EEA" w:rsidP="00836EEA">
      <w:pPr>
        <w:pStyle w:val="Bezproreda"/>
        <w:rPr>
          <w:rFonts w:ascii="Arial" w:hAnsi="Arial" w:cs="Arial"/>
          <w:sz w:val="24"/>
          <w:szCs w:val="24"/>
        </w:rPr>
      </w:pPr>
    </w:p>
    <w:p w14:paraId="72028C68" w14:textId="77777777" w:rsidR="00836EEA" w:rsidRDefault="00836EEA" w:rsidP="00836EEA">
      <w:pPr>
        <w:pStyle w:val="Bezproreda"/>
        <w:rPr>
          <w:rFonts w:ascii="Arial" w:hAnsi="Arial" w:cs="Arial"/>
          <w:sz w:val="24"/>
          <w:szCs w:val="24"/>
        </w:rPr>
      </w:pPr>
    </w:p>
    <w:p w14:paraId="66D15895" w14:textId="77777777" w:rsidR="00840F6F" w:rsidRDefault="00840F6F" w:rsidP="00836EE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14:paraId="08402E10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133DECD" w14:textId="77777777" w:rsidR="00840F6F" w:rsidRDefault="00840F6F" w:rsidP="00840F6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Imenovana će dužnost vršiteljice dužnosti ravnatelja obavljati do imenovanja ravnatelja Muzeja Ivanić-Grada na temelju javnog natječaja, a najduže godinu dana.</w:t>
      </w:r>
    </w:p>
    <w:p w14:paraId="5DF720C8" w14:textId="77777777" w:rsidR="00836EEA" w:rsidRDefault="00836EEA" w:rsidP="00836EEA">
      <w:pPr>
        <w:pStyle w:val="Bezproreda"/>
        <w:rPr>
          <w:rFonts w:ascii="Arial" w:hAnsi="Arial" w:cs="Arial"/>
          <w:sz w:val="24"/>
          <w:szCs w:val="24"/>
        </w:rPr>
      </w:pPr>
    </w:p>
    <w:p w14:paraId="6CB18F57" w14:textId="77777777" w:rsidR="00836EEA" w:rsidRDefault="00836EEA" w:rsidP="00836EEA">
      <w:pPr>
        <w:pStyle w:val="Bezproreda"/>
        <w:rPr>
          <w:rFonts w:ascii="Arial" w:hAnsi="Arial" w:cs="Arial"/>
          <w:sz w:val="24"/>
          <w:szCs w:val="24"/>
        </w:rPr>
      </w:pPr>
    </w:p>
    <w:p w14:paraId="72D4F204" w14:textId="77777777" w:rsidR="00840F6F" w:rsidRDefault="00840F6F" w:rsidP="00836EE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14:paraId="6E557591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F8C2E17" w14:textId="77777777" w:rsidR="00840F6F" w:rsidRDefault="00840F6F" w:rsidP="00840F6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 dana od dana objave u Službenom glasniku Grada Ivanić-Grada.</w:t>
      </w:r>
    </w:p>
    <w:p w14:paraId="1FD11049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326A7186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3891F394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23A3CB2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1F3760E4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2A8CD7B5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783BFC2A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3045C70D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FF217DC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058A4079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23D804A7" w14:textId="77777777" w:rsidR="00836EEA" w:rsidRDefault="00836EEA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313731F7" w14:textId="1F36F04C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</w:t>
      </w:r>
      <w:r w:rsidR="00836EEA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Predsjednik Gradskog vijeća:</w:t>
      </w:r>
    </w:p>
    <w:p w14:paraId="2D84AC85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55DB3159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___________ 2021. </w:t>
      </w:r>
      <w:r w:rsidR="00836EEA">
        <w:rPr>
          <w:rFonts w:ascii="Arial" w:hAnsi="Arial" w:cs="Arial"/>
          <w:sz w:val="24"/>
          <w:szCs w:val="24"/>
        </w:rPr>
        <w:t xml:space="preserve">                           Željko Pongrac, pravnik kriminalist</w:t>
      </w:r>
    </w:p>
    <w:p w14:paraId="550104AA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31CC5BA" w14:textId="77777777" w:rsidR="00840F6F" w:rsidRPr="00A0171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1DA2D7D" w14:textId="77777777" w:rsidR="00A0171F" w:rsidRP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E53D485" w14:textId="77777777" w:rsidR="00A0171F" w:rsidRDefault="00A0171F" w:rsidP="009A079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1351A7" w:rsidRPr="001351A7" w14:paraId="0168F76A" w14:textId="77777777" w:rsidTr="00B075AC">
        <w:tc>
          <w:tcPr>
            <w:tcW w:w="4644" w:type="dxa"/>
          </w:tcPr>
          <w:p w14:paraId="23FBC918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D5E614F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C7C10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24525A0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6CCBE25" w14:textId="695B1E9B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Odluke 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imenovanju vršiteljice dužnosti ravnatelja javne ustanove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Muzeja Ivanić-Grada</w:t>
            </w:r>
          </w:p>
          <w:p w14:paraId="7D5496D9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12C092E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1351A7" w:rsidRPr="001351A7" w14:paraId="4F87F1F3" w14:textId="77777777" w:rsidTr="00B075AC">
        <w:tc>
          <w:tcPr>
            <w:tcW w:w="4644" w:type="dxa"/>
          </w:tcPr>
          <w:p w14:paraId="32E85ED9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78B6D4C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AECC002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78EE22F" w14:textId="0C08306E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 članka 26. stavak 13. Zakona o muzejima (Narodne novine, broj 61/18 i 98/19) i članka 35. Statuta Grada Ivanić-Grada (Službeni glasnik Grada Ivanić-Grada, broj 01/21)</w:t>
            </w:r>
          </w:p>
        </w:tc>
      </w:tr>
      <w:tr w:rsidR="001351A7" w:rsidRPr="001351A7" w14:paraId="3A276223" w14:textId="77777777" w:rsidTr="00B075AC">
        <w:tc>
          <w:tcPr>
            <w:tcW w:w="4644" w:type="dxa"/>
          </w:tcPr>
          <w:p w14:paraId="2D59DF0E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BCEE583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B47D31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D7A06FB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D6A74C5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80E7C24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7EBD2AFF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1351A7" w:rsidRPr="001351A7" w14:paraId="48468055" w14:textId="77777777" w:rsidTr="00B075AC">
        <w:tc>
          <w:tcPr>
            <w:tcW w:w="4644" w:type="dxa"/>
          </w:tcPr>
          <w:p w14:paraId="13ECA8F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91AD3CF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53CA25D" w14:textId="77777777" w:rsidR="001351A7" w:rsidRPr="001351A7" w:rsidRDefault="001351A7" w:rsidP="001351A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22D8E7E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C06744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755DFF3" w14:textId="77777777" w:rsidR="001351A7" w:rsidRDefault="001351A7" w:rsidP="009A079F">
      <w:pPr>
        <w:jc w:val="both"/>
        <w:rPr>
          <w:rFonts w:ascii="Arial" w:hAnsi="Arial" w:cs="Arial"/>
          <w:b/>
          <w:sz w:val="24"/>
          <w:szCs w:val="24"/>
        </w:rPr>
      </w:pPr>
    </w:p>
    <w:p w14:paraId="510CC962" w14:textId="31369DF0" w:rsidR="00836EEA" w:rsidRDefault="000711AA" w:rsidP="009A07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</w:t>
      </w:r>
      <w:r w:rsidR="00852402">
        <w:rPr>
          <w:rFonts w:ascii="Arial" w:hAnsi="Arial" w:cs="Arial"/>
          <w:b/>
          <w:sz w:val="24"/>
          <w:szCs w:val="24"/>
        </w:rPr>
        <w:t>:</w:t>
      </w:r>
    </w:p>
    <w:p w14:paraId="15451254" w14:textId="77777777" w:rsidR="000711AA" w:rsidRDefault="000711AA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35. Zakona o lokalnoj i područnoj (regionalnoj) samoupravi (Narodne novine, broj 33/01, 60/01 – vjerodostojno tumačenje, 129/05, 109/07, 125/08, 36/09, 150/11, 144/12, 19/13 – pročišćeni tekst, 137/15, 123/17, 98/19 i 144/20), članka 26. stavak 13. Zakona o muzejima (Narodne novine, broj 61/18 i 98/19) i članka 35. Statuta Grada Ivanić-Grada (Službeni glasnik </w:t>
      </w:r>
      <w:r w:rsidR="00852402">
        <w:rPr>
          <w:rFonts w:ascii="Arial" w:hAnsi="Arial" w:cs="Arial"/>
          <w:sz w:val="24"/>
          <w:szCs w:val="24"/>
        </w:rPr>
        <w:t>Grada Ivanić-Grada, broj 01/21)</w:t>
      </w:r>
    </w:p>
    <w:p w14:paraId="55ABF2B3" w14:textId="77777777" w:rsidR="000711AA" w:rsidRDefault="00AA218B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26. stavka 5. i 6. Zakona o muzejima (Narodne novine, broj 61/18 i 98/19</w:t>
      </w:r>
      <w:r w:rsidR="00922233">
        <w:rPr>
          <w:rFonts w:ascii="Arial" w:hAnsi="Arial" w:cs="Arial"/>
          <w:sz w:val="24"/>
          <w:szCs w:val="24"/>
        </w:rPr>
        <w:t xml:space="preserve">), dalje u tekstu: Zakon o muzejima, </w:t>
      </w:r>
      <w:r>
        <w:rPr>
          <w:rFonts w:ascii="Arial" w:hAnsi="Arial" w:cs="Arial"/>
          <w:sz w:val="24"/>
          <w:szCs w:val="24"/>
        </w:rPr>
        <w:t>propisano je kako ravnatelja javnoga muzeja u kojemu je zaposleno do pet zaposlenika, kojemu je osnivač jedinica lokalne i područne (regionalne) samou</w:t>
      </w:r>
      <w:r w:rsidR="00922233">
        <w:rPr>
          <w:rFonts w:ascii="Arial" w:hAnsi="Arial" w:cs="Arial"/>
          <w:sz w:val="24"/>
          <w:szCs w:val="24"/>
        </w:rPr>
        <w:t>prave, imenuje osnivač na temelju javnog natječaja za imenovanje ravnatelja kojeg, također, raspisuje i provodi osnivač.</w:t>
      </w:r>
    </w:p>
    <w:p w14:paraId="408AAA7F" w14:textId="77777777" w:rsidR="00FC4E0B" w:rsidRPr="00FC4E0B" w:rsidRDefault="00922233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FC4E0B">
        <w:rPr>
          <w:rFonts w:ascii="Arial" w:hAnsi="Arial" w:cs="Arial"/>
          <w:sz w:val="24"/>
          <w:szCs w:val="24"/>
        </w:rPr>
        <w:t>Odred</w:t>
      </w:r>
      <w:r w:rsidR="00FC4E0B" w:rsidRPr="00FC4E0B">
        <w:rPr>
          <w:rFonts w:ascii="Arial" w:hAnsi="Arial" w:cs="Arial"/>
          <w:sz w:val="24"/>
          <w:szCs w:val="24"/>
        </w:rPr>
        <w:t xml:space="preserve">bom članka 26. stavka 11. </w:t>
      </w:r>
      <w:r w:rsidRPr="00FC4E0B">
        <w:rPr>
          <w:rFonts w:ascii="Arial" w:hAnsi="Arial" w:cs="Arial"/>
          <w:sz w:val="24"/>
          <w:szCs w:val="24"/>
        </w:rPr>
        <w:t>Zakona o muzejima p</w:t>
      </w:r>
      <w:r w:rsidR="00FC4E0B" w:rsidRPr="00FC4E0B">
        <w:rPr>
          <w:rFonts w:ascii="Arial" w:hAnsi="Arial" w:cs="Arial"/>
          <w:sz w:val="24"/>
          <w:szCs w:val="24"/>
        </w:rPr>
        <w:t xml:space="preserve">ropisano je kako se ravnateljem javnoga muzeja može, na temelju predloženog </w:t>
      </w:r>
      <w:r w:rsidRPr="00FC4E0B">
        <w:rPr>
          <w:rFonts w:ascii="Arial" w:hAnsi="Arial" w:cs="Arial"/>
          <w:sz w:val="24"/>
          <w:szCs w:val="24"/>
        </w:rPr>
        <w:t>četverogodišn</w:t>
      </w:r>
      <w:r w:rsidR="00FC4E0B" w:rsidRPr="00FC4E0B">
        <w:rPr>
          <w:rFonts w:ascii="Arial" w:hAnsi="Arial" w:cs="Arial"/>
          <w:sz w:val="24"/>
          <w:szCs w:val="24"/>
        </w:rPr>
        <w:t>jeg programa rada, imenovati osoba koja ima:</w:t>
      </w:r>
    </w:p>
    <w:p w14:paraId="22BBB270" w14:textId="77777777" w:rsidR="00FC4E0B" w:rsidRDefault="00922233" w:rsidP="00FC4E0B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C4E0B">
        <w:rPr>
          <w:rFonts w:ascii="Arial" w:hAnsi="Arial" w:cs="Arial"/>
          <w:sz w:val="24"/>
          <w:szCs w:val="24"/>
        </w:rPr>
        <w:t xml:space="preserve">završen diplomski sveučilišni studij ili integrirani preddiplomski i diplomski sveučilišni studij ili specijalistički diplomski stručni studij ili </w:t>
      </w:r>
      <w:r w:rsidR="00FC4E0B" w:rsidRPr="00FC4E0B">
        <w:rPr>
          <w:rFonts w:ascii="Arial" w:hAnsi="Arial" w:cs="Arial"/>
          <w:sz w:val="24"/>
          <w:szCs w:val="24"/>
        </w:rPr>
        <w:t xml:space="preserve">s njim izjednačen studij, </w:t>
      </w:r>
    </w:p>
    <w:p w14:paraId="15B94689" w14:textId="77777777" w:rsidR="00FC4E0B" w:rsidRDefault="00FC4E0B" w:rsidP="00FC4E0B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C4E0B">
        <w:rPr>
          <w:rFonts w:ascii="Arial" w:hAnsi="Arial" w:cs="Arial"/>
          <w:sz w:val="24"/>
          <w:szCs w:val="24"/>
        </w:rPr>
        <w:t xml:space="preserve">najmanje pet godina rada u muzeju ili najmanje deset godina rada u kulturi, znanosti ili obrazovanju, </w:t>
      </w:r>
    </w:p>
    <w:p w14:paraId="7FD3B30F" w14:textId="77777777" w:rsidR="00FC4E0B" w:rsidRDefault="00FC4E0B" w:rsidP="00FC4E0B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C4E0B">
        <w:rPr>
          <w:rFonts w:ascii="Arial" w:hAnsi="Arial" w:cs="Arial"/>
          <w:sz w:val="24"/>
          <w:szCs w:val="24"/>
        </w:rPr>
        <w:t xml:space="preserve">odlikuje se stručnim, radnim i organizacijskim sposobnostima </w:t>
      </w:r>
    </w:p>
    <w:p w14:paraId="7789369D" w14:textId="77777777" w:rsidR="00922233" w:rsidRDefault="00FC4E0B" w:rsidP="00FC4E0B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C4E0B">
        <w:rPr>
          <w:rFonts w:ascii="Arial" w:hAnsi="Arial" w:cs="Arial"/>
          <w:sz w:val="24"/>
          <w:szCs w:val="24"/>
        </w:rPr>
        <w:t>te ispunjava druge uvjete propisane statutom javnoga muzeja.</w:t>
      </w:r>
    </w:p>
    <w:p w14:paraId="66012217" w14:textId="77777777" w:rsidR="00FC4E0B" w:rsidRDefault="00FC4E0B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485AC56" w14:textId="77777777" w:rsidR="00FC4E0B" w:rsidRDefault="00FC4E0B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Nadalje, odredbom članka 26. stavka 13. Zakona o muzejima propisano je kako se vršiteljem dužnosti ravnatelja javnoga muzeja može, bez provođenja javnog natječaja, imenovati osoba koja ima odredbom članka 26. stavka 11. Zakona o muzejima propisano obrazovanje</w:t>
      </w:r>
      <w:r w:rsidR="001C456A">
        <w:rPr>
          <w:rFonts w:ascii="Arial" w:hAnsi="Arial" w:cs="Arial"/>
          <w:sz w:val="24"/>
          <w:szCs w:val="24"/>
        </w:rPr>
        <w:t>, a na ovu dužnost može se imenovati i osoba koja nije djelatnik javnoga muzeja.</w:t>
      </w:r>
    </w:p>
    <w:p w14:paraId="2731533C" w14:textId="77777777" w:rsidR="001C456A" w:rsidRDefault="001C456A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A52DF2B" w14:textId="6D6CFB07" w:rsidR="001C456A" w:rsidRDefault="001C456A" w:rsidP="001C456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navedenih zakonskih odredbi, a s obzirom kako Petra </w:t>
      </w:r>
      <w:proofErr w:type="spellStart"/>
      <w:r>
        <w:rPr>
          <w:rFonts w:ascii="Arial" w:hAnsi="Arial" w:cs="Arial"/>
          <w:sz w:val="24"/>
          <w:szCs w:val="24"/>
        </w:rPr>
        <w:t>Korbus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240769">
        <w:rPr>
          <w:rFonts w:ascii="Arial" w:hAnsi="Arial" w:cs="Arial"/>
          <w:sz w:val="24"/>
          <w:szCs w:val="24"/>
        </w:rPr>
        <w:t xml:space="preserve"> mag. povijesti umjetnosti i mag. </w:t>
      </w:r>
      <w:proofErr w:type="spellStart"/>
      <w:r w:rsidR="00240769">
        <w:rPr>
          <w:rFonts w:ascii="Arial" w:hAnsi="Arial" w:cs="Arial"/>
          <w:sz w:val="24"/>
          <w:szCs w:val="24"/>
        </w:rPr>
        <w:t>muzeologije</w:t>
      </w:r>
      <w:proofErr w:type="spellEnd"/>
      <w:r w:rsidR="00240769">
        <w:rPr>
          <w:rFonts w:ascii="Arial" w:hAnsi="Arial" w:cs="Arial"/>
          <w:sz w:val="24"/>
          <w:szCs w:val="24"/>
        </w:rPr>
        <w:t xml:space="preserve"> i upravljanja baštinom,</w:t>
      </w:r>
      <w:r w:rsidR="00576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zaposlena u Muzeju Ivanić-Grada na radnom mjestu kustosice, ispunjava uvjet obrazovanja propisanog odredbom članka 26. stavka 11. Zakona o muzejima, ovom Odlukom predlaže se imenovanje Petre </w:t>
      </w:r>
      <w:proofErr w:type="spellStart"/>
      <w:r>
        <w:rPr>
          <w:rFonts w:ascii="Arial" w:hAnsi="Arial" w:cs="Arial"/>
          <w:sz w:val="24"/>
          <w:szCs w:val="24"/>
        </w:rPr>
        <w:t>Korbus</w:t>
      </w:r>
      <w:proofErr w:type="spellEnd"/>
      <w:r>
        <w:rPr>
          <w:rFonts w:ascii="Arial" w:hAnsi="Arial" w:cs="Arial"/>
          <w:sz w:val="24"/>
          <w:szCs w:val="24"/>
        </w:rPr>
        <w:t xml:space="preserve"> vršiteljicom dužnosti ra</w:t>
      </w:r>
      <w:r w:rsidR="008756B3">
        <w:rPr>
          <w:rFonts w:ascii="Arial" w:hAnsi="Arial" w:cs="Arial"/>
          <w:sz w:val="24"/>
          <w:szCs w:val="24"/>
        </w:rPr>
        <w:t xml:space="preserve">vnatelja </w:t>
      </w:r>
      <w:r>
        <w:rPr>
          <w:rFonts w:ascii="Arial" w:hAnsi="Arial" w:cs="Arial"/>
          <w:sz w:val="24"/>
          <w:szCs w:val="24"/>
        </w:rPr>
        <w:t xml:space="preserve">Muzeja Ivanić-Grada s danom 01. listopada 2021. godine </w:t>
      </w:r>
      <w:r w:rsidR="008756B3">
        <w:rPr>
          <w:rFonts w:ascii="Arial" w:hAnsi="Arial" w:cs="Arial"/>
          <w:sz w:val="24"/>
          <w:szCs w:val="24"/>
        </w:rPr>
        <w:t xml:space="preserve">pa </w:t>
      </w:r>
      <w:r>
        <w:rPr>
          <w:rFonts w:ascii="Arial" w:hAnsi="Arial" w:cs="Arial"/>
          <w:sz w:val="24"/>
          <w:szCs w:val="24"/>
        </w:rPr>
        <w:t xml:space="preserve">do imenovanja ravnatelja Muzeja </w:t>
      </w:r>
      <w:r w:rsidR="008756B3">
        <w:rPr>
          <w:rFonts w:ascii="Arial" w:hAnsi="Arial" w:cs="Arial"/>
          <w:sz w:val="24"/>
          <w:szCs w:val="24"/>
        </w:rPr>
        <w:t xml:space="preserve">Ivanić-Grada </w:t>
      </w:r>
      <w:r>
        <w:rPr>
          <w:rFonts w:ascii="Arial" w:hAnsi="Arial" w:cs="Arial"/>
          <w:sz w:val="24"/>
          <w:szCs w:val="24"/>
        </w:rPr>
        <w:t>na temelju javnog natječaja, a najduže godinu dana.</w:t>
      </w:r>
    </w:p>
    <w:p w14:paraId="48483B34" w14:textId="77777777" w:rsidR="008756B3" w:rsidRDefault="008756B3" w:rsidP="001C456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0886FCC" w14:textId="77777777" w:rsidR="008756B3" w:rsidRDefault="008756B3" w:rsidP="001C456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potrebna za provedbu ove Odluke osigurana su u proračunu Grada Ivanić-Grada za 2021. godinu.</w:t>
      </w:r>
    </w:p>
    <w:p w14:paraId="3A4920A9" w14:textId="547D25FF" w:rsidR="00FC4E0B" w:rsidRDefault="00FC4E0B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3E61567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p w14:paraId="602794BB" w14:textId="77777777" w:rsidR="001351A7" w:rsidRPr="00FC4E0B" w:rsidRDefault="001351A7" w:rsidP="00FC4E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76B555" w14:textId="77777777" w:rsidR="00836EEA" w:rsidRPr="00FC4E0B" w:rsidRDefault="00836EEA" w:rsidP="00FC4E0B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sectPr w:rsidR="00836EEA" w:rsidRPr="00FC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B6CD6"/>
    <w:multiLevelType w:val="hybridMultilevel"/>
    <w:tmpl w:val="DAEABAE8"/>
    <w:lvl w:ilvl="0" w:tplc="BFCE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A20DE"/>
    <w:multiLevelType w:val="hybridMultilevel"/>
    <w:tmpl w:val="F4FE7EBC"/>
    <w:lvl w:ilvl="0" w:tplc="570CFCC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02691"/>
    <w:multiLevelType w:val="hybridMultilevel"/>
    <w:tmpl w:val="0FE2CAC0"/>
    <w:lvl w:ilvl="0" w:tplc="53F2F86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673DB"/>
    <w:multiLevelType w:val="hybridMultilevel"/>
    <w:tmpl w:val="8AE01342"/>
    <w:lvl w:ilvl="0" w:tplc="35F43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DCE"/>
    <w:rsid w:val="000711AA"/>
    <w:rsid w:val="001351A7"/>
    <w:rsid w:val="001C456A"/>
    <w:rsid w:val="00240769"/>
    <w:rsid w:val="00576B85"/>
    <w:rsid w:val="00836EEA"/>
    <w:rsid w:val="00840F6F"/>
    <w:rsid w:val="00852402"/>
    <w:rsid w:val="008756B3"/>
    <w:rsid w:val="00922233"/>
    <w:rsid w:val="009A079F"/>
    <w:rsid w:val="00A0171F"/>
    <w:rsid w:val="00AA218B"/>
    <w:rsid w:val="00CB7145"/>
    <w:rsid w:val="00D03DCE"/>
    <w:rsid w:val="00FC4961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09DC"/>
  <w15:chartTrackingRefBased/>
  <w15:docId w15:val="{2C646854-C04E-42AD-8634-85A54D02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0171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7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 Siprak</cp:lastModifiedBy>
  <cp:revision>7</cp:revision>
  <dcterms:created xsi:type="dcterms:W3CDTF">2021-09-18T10:11:00Z</dcterms:created>
  <dcterms:modified xsi:type="dcterms:W3CDTF">2021-09-22T13:42:00Z</dcterms:modified>
</cp:coreProperties>
</file>