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E49D6" w14:textId="77777777" w:rsidR="009D7113" w:rsidRDefault="009D7113" w:rsidP="009D7113">
      <w:pPr>
        <w:pStyle w:val="Bezproreda"/>
        <w:rPr>
          <w:rFonts w:ascii="Arial" w:eastAsia="Times New Roman" w:hAnsi="Arial" w:cs="Arial"/>
          <w:sz w:val="24"/>
          <w:szCs w:val="24"/>
          <w:lang w:eastAsia="hr-HR"/>
        </w:rPr>
      </w:pPr>
      <w:r w:rsidRPr="009D7113">
        <w:rPr>
          <w:noProof/>
          <w:lang w:eastAsia="hr-HR"/>
        </w:rPr>
        <w:drawing>
          <wp:anchor distT="0" distB="0" distL="114300" distR="114300" simplePos="0" relativeHeight="251661312" behindDoc="0" locked="0" layoutInCell="1" allowOverlap="1" wp14:anchorId="520A87DE" wp14:editId="09084E95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ED30E9" w14:textId="1D448C7D" w:rsidR="009D7113" w:rsidRPr="009D7113" w:rsidRDefault="009D7113" w:rsidP="009D7113">
      <w:pPr>
        <w:pStyle w:val="Bezproreda"/>
        <w:rPr>
          <w:rFonts w:ascii="Arial" w:hAnsi="Arial" w:cs="Arial"/>
          <w:sz w:val="24"/>
          <w:szCs w:val="24"/>
          <w:lang w:eastAsia="hr-HR"/>
        </w:rPr>
      </w:pPr>
      <w:bookmarkStart w:id="0" w:name="_Hlk107747093"/>
      <w:r w:rsidRPr="009D7113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397A20B4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7113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1D456CDD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7113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0B6E1B1A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7113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14:paraId="1A126C7F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E5114CE" w14:textId="77777777" w:rsidR="0097572D" w:rsidRPr="0097572D" w:rsidRDefault="0097572D" w:rsidP="0097572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97572D">
        <w:rPr>
          <w:rFonts w:ascii="Arial" w:eastAsia="Times New Roman" w:hAnsi="Arial" w:cs="Arial"/>
          <w:sz w:val="24"/>
          <w:szCs w:val="24"/>
          <w:lang w:val="en-US"/>
        </w:rPr>
        <w:t xml:space="preserve">KLASA: </w:t>
      </w:r>
      <w:r w:rsidRPr="0097572D">
        <w:rPr>
          <w:rFonts w:ascii="Arial" w:eastAsia="Times New Roman" w:hAnsi="Arial" w:cs="Arial"/>
          <w:sz w:val="24"/>
          <w:szCs w:val="24"/>
          <w:lang w:eastAsia="hr-HR"/>
        </w:rPr>
        <w:t>024-05/23-10/2</w:t>
      </w:r>
    </w:p>
    <w:p w14:paraId="37980465" w14:textId="7F9A594B" w:rsidR="0097572D" w:rsidRDefault="0097572D" w:rsidP="0097572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104B36">
        <w:rPr>
          <w:rFonts w:ascii="Arial" w:eastAsia="Times New Roman" w:hAnsi="Arial" w:cs="Arial"/>
          <w:sz w:val="24"/>
          <w:szCs w:val="24"/>
          <w:lang w:val="en-US"/>
        </w:rPr>
        <w:t>URBROJ: 238-10-02/23-</w:t>
      </w:r>
      <w:r w:rsidR="00104B36">
        <w:rPr>
          <w:rFonts w:ascii="Arial" w:eastAsia="Times New Roman" w:hAnsi="Arial" w:cs="Arial"/>
          <w:sz w:val="24"/>
          <w:szCs w:val="24"/>
          <w:lang w:val="en-US"/>
        </w:rPr>
        <w:t>24</w:t>
      </w:r>
    </w:p>
    <w:p w14:paraId="5DED5D59" w14:textId="77777777" w:rsidR="0097572D" w:rsidRPr="0097572D" w:rsidRDefault="0097572D" w:rsidP="0097572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97572D">
        <w:rPr>
          <w:rFonts w:ascii="Arial" w:eastAsia="Times New Roman" w:hAnsi="Arial" w:cs="Arial"/>
          <w:sz w:val="24"/>
          <w:szCs w:val="24"/>
          <w:lang w:val="en-US"/>
        </w:rPr>
        <w:t>Ivanić-Grad, 24. svibnja 2023.</w:t>
      </w:r>
    </w:p>
    <w:p w14:paraId="537D6BC8" w14:textId="77777777" w:rsid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6F696719" w14:textId="77777777" w:rsidR="0097572D" w:rsidRPr="009D7113" w:rsidRDefault="0097572D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0D9CB7CB" w14:textId="77777777" w:rsidR="009D7113" w:rsidRPr="009D7113" w:rsidRDefault="009D7113" w:rsidP="009D711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0439BF2" w14:textId="77777777" w:rsidR="009D7113" w:rsidRPr="009D7113" w:rsidRDefault="009D7113" w:rsidP="009D7113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Pr="009D7113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4CC26B67" w14:textId="77777777" w:rsidR="009D7113" w:rsidRPr="009D7113" w:rsidRDefault="009D7113" w:rsidP="009D7113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599F3C1D" w14:textId="77777777" w:rsidR="009D7113" w:rsidRPr="009D7113" w:rsidRDefault="009D7113" w:rsidP="009D711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06C256EA" w14:textId="77777777" w:rsidR="0097572D" w:rsidRDefault="0097572D" w:rsidP="009D7113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E219AA0" w14:textId="4BFB679A" w:rsidR="009D7113" w:rsidRPr="009D7113" w:rsidRDefault="009D7113" w:rsidP="009D7113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>PREDMET: Prijedlog Odlu</w:t>
      </w:r>
      <w:bookmarkStart w:id="1" w:name="_Hlk107662858"/>
      <w:r w:rsidR="00E13D77">
        <w:rPr>
          <w:rFonts w:ascii="Arial" w:eastAsia="Times New Roman" w:hAnsi="Arial" w:cs="Arial"/>
          <w:b/>
          <w:sz w:val="24"/>
          <w:szCs w:val="24"/>
        </w:rPr>
        <w:t xml:space="preserve">ke o uspostavi </w:t>
      </w:r>
      <w:bookmarkStart w:id="2" w:name="_Hlk114495093"/>
      <w:r w:rsidR="00E13D77">
        <w:rPr>
          <w:rFonts w:ascii="Arial" w:eastAsia="Times New Roman" w:hAnsi="Arial" w:cs="Arial"/>
          <w:b/>
          <w:sz w:val="24"/>
          <w:szCs w:val="24"/>
        </w:rPr>
        <w:t>prijateljstva i suradnje te sklapanju Povelje o prijateljstvu i suradnji između Grada Ivanić-Grada i Grada Naftalana</w:t>
      </w:r>
    </w:p>
    <w:p w14:paraId="0A35AB5E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bookmarkEnd w:id="1"/>
    <w:bookmarkEnd w:id="2"/>
    <w:p w14:paraId="06A2A193" w14:textId="77777777" w:rsidR="0097572D" w:rsidRDefault="0097572D" w:rsidP="009D7113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27D87FA0" w14:textId="148D2A76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37A4D971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4A36A65B" w14:textId="2F3604DA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</w:t>
      </w:r>
      <w:r>
        <w:rPr>
          <w:rFonts w:ascii="Arial" w:eastAsia="Calibri" w:hAnsi="Arial" w:cs="Arial"/>
          <w:sz w:val="24"/>
          <w:szCs w:val="24"/>
          <w:lang w:eastAsia="hr-HR"/>
        </w:rPr>
        <w:t>1 i 04/22</w:t>
      </w:r>
      <w:r w:rsidRPr="009D7113">
        <w:rPr>
          <w:rFonts w:ascii="Arial" w:eastAsia="Calibri" w:hAnsi="Arial" w:cs="Arial"/>
          <w:sz w:val="24"/>
          <w:szCs w:val="24"/>
          <w:lang w:eastAsia="hr-HR"/>
        </w:rPr>
        <w:t>), gradonačelnik Grada Ivanić-Grada utvrdio je prijedlog</w:t>
      </w:r>
    </w:p>
    <w:p w14:paraId="2D98D6E3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B789688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C33D7F7" w14:textId="77777777" w:rsidR="009D7113" w:rsidRPr="009D7113" w:rsidRDefault="009D7113" w:rsidP="00E13D7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02F5109E" w14:textId="77777777" w:rsidR="00E13D77" w:rsidRPr="009D7113" w:rsidRDefault="00E13D77" w:rsidP="00E13D77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bookmarkStart w:id="3" w:name="_Hlk107663943"/>
      <w:bookmarkStart w:id="4" w:name="_Hlk113914559"/>
      <w:r>
        <w:rPr>
          <w:rFonts w:ascii="Arial" w:eastAsia="Times New Roman" w:hAnsi="Arial" w:cs="Arial"/>
          <w:b/>
          <w:sz w:val="24"/>
          <w:szCs w:val="24"/>
        </w:rPr>
        <w:t>o uspostavi prijateljstva i suradnje te sklapanju Povelje o prijateljstvu i suradnji između Grada Ivanić-Grada i Grada Naftalana</w:t>
      </w:r>
    </w:p>
    <w:p w14:paraId="0E8B221E" w14:textId="77777777" w:rsidR="00E13D77" w:rsidRPr="009D7113" w:rsidRDefault="00E13D77" w:rsidP="00E13D7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bookmarkEnd w:id="3"/>
    <w:bookmarkEnd w:id="4"/>
    <w:p w14:paraId="70E1DFF8" w14:textId="7BF074C9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9D7113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245A0EBA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DF3C31F" w14:textId="46D8DF8B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</w:t>
      </w:r>
      <w:r w:rsidR="00037A7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ljicu </w:t>
      </w: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 sjednici Gradskog vijeća određuj</w:t>
      </w:r>
      <w:r w:rsidR="00FB2B99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e s</w:t>
      </w:r>
      <w:r w:rsidR="00E13D7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e Marina Šiprak</w:t>
      </w:r>
      <w:r w:rsidR="001945F9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, </w:t>
      </w:r>
      <w:r w:rsidR="00FB2B99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pročelnica Upravnog odje</w:t>
      </w:r>
      <w:r w:rsidR="00E13D7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la za lokalnu samoupravu, pravne poslove i društvene djelatnosti.</w:t>
      </w:r>
    </w:p>
    <w:p w14:paraId="7B915606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19E1540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8A1EF78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776CC9C6" w14:textId="77777777" w:rsidR="009D7113" w:rsidRPr="009D7113" w:rsidRDefault="009D7113" w:rsidP="009D7113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GRADONAČELNIK:</w:t>
      </w:r>
    </w:p>
    <w:p w14:paraId="2385A273" w14:textId="77777777" w:rsidR="009D7113" w:rsidRPr="009D7113" w:rsidRDefault="009D7113" w:rsidP="009D7113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5C3B0512" w14:textId="77777777" w:rsidR="00EA39DA" w:rsidRDefault="009D7113" w:rsidP="00EA39DA">
      <w:pPr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dr.vet.med.</w:t>
      </w:r>
    </w:p>
    <w:bookmarkEnd w:id="0"/>
    <w:p w14:paraId="085E4B9C" w14:textId="77777777" w:rsidR="0097572D" w:rsidRDefault="0097572D" w:rsidP="002F63AC">
      <w:pPr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650C6C04" w14:textId="5A0050B7" w:rsidR="00485B45" w:rsidRPr="002E73B9" w:rsidRDefault="009D3CB3" w:rsidP="002F63AC">
      <w:pPr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9D3CB3">
        <w:rPr>
          <w:rFonts w:ascii="Arial" w:eastAsia="Calibri" w:hAnsi="Arial" w:cs="Arial"/>
          <w:sz w:val="24"/>
          <w:szCs w:val="24"/>
          <w:lang w:eastAsia="hr-HR"/>
        </w:rPr>
        <w:lastRenderedPageBreak/>
        <w:t>Na temelj</w:t>
      </w:r>
      <w:r w:rsidR="00485B45">
        <w:rPr>
          <w:rFonts w:ascii="Arial" w:eastAsia="Calibri" w:hAnsi="Arial" w:cs="Arial"/>
          <w:sz w:val="24"/>
          <w:szCs w:val="24"/>
          <w:lang w:eastAsia="hr-HR"/>
        </w:rPr>
        <w:t xml:space="preserve">u članka </w:t>
      </w:r>
      <w:r w:rsidR="002E73B9">
        <w:rPr>
          <w:rFonts w:ascii="Arial" w:eastAsia="Calibri" w:hAnsi="Arial" w:cs="Arial"/>
          <w:sz w:val="24"/>
          <w:szCs w:val="24"/>
          <w:lang w:eastAsia="hr-HR"/>
        </w:rPr>
        <w:t xml:space="preserve">15. </w:t>
      </w:r>
      <w:r w:rsidR="002E73B9" w:rsidRPr="00DB0F88">
        <w:rPr>
          <w:rFonts w:ascii="Arial" w:eastAsia="Calibri" w:hAnsi="Arial" w:cs="Arial"/>
          <w:sz w:val="24"/>
          <w:szCs w:val="24"/>
        </w:rPr>
        <w:t>Zakona o lokalnoj i područnoj (regionalnoj) samoupravi (Narodne novine, broj 33/01, 60/01</w:t>
      </w:r>
      <w:r w:rsidR="001945F9">
        <w:rPr>
          <w:rFonts w:ascii="Arial" w:eastAsia="Calibri" w:hAnsi="Arial" w:cs="Arial"/>
          <w:sz w:val="24"/>
          <w:szCs w:val="24"/>
        </w:rPr>
        <w:t xml:space="preserve">, </w:t>
      </w:r>
      <w:r w:rsidR="002E73B9" w:rsidRPr="00DB0F88">
        <w:rPr>
          <w:rFonts w:ascii="Arial" w:eastAsia="Calibri" w:hAnsi="Arial" w:cs="Arial"/>
          <w:sz w:val="24"/>
          <w:szCs w:val="24"/>
        </w:rPr>
        <w:t>129/05, 109/07, 125/08, 36/09, 150/11, 144/12, 19/13</w:t>
      </w:r>
      <w:r w:rsidR="001945F9">
        <w:rPr>
          <w:rFonts w:ascii="Arial" w:eastAsia="Calibri" w:hAnsi="Arial" w:cs="Arial"/>
          <w:sz w:val="24"/>
          <w:szCs w:val="24"/>
        </w:rPr>
        <w:t xml:space="preserve">, </w:t>
      </w:r>
      <w:r w:rsidR="002E73B9" w:rsidRPr="00DB0F88">
        <w:rPr>
          <w:rFonts w:ascii="Arial" w:eastAsia="Calibri" w:hAnsi="Arial" w:cs="Arial"/>
          <w:sz w:val="24"/>
          <w:szCs w:val="24"/>
        </w:rPr>
        <w:t>137/15, 123/17, 98/19</w:t>
      </w:r>
      <w:r w:rsidR="002E73B9">
        <w:rPr>
          <w:rFonts w:ascii="Arial" w:eastAsia="Calibri" w:hAnsi="Arial" w:cs="Arial"/>
          <w:sz w:val="24"/>
          <w:szCs w:val="24"/>
        </w:rPr>
        <w:t xml:space="preserve">, </w:t>
      </w:r>
      <w:r w:rsidR="002E73B9" w:rsidRPr="00DB0F88">
        <w:rPr>
          <w:rFonts w:ascii="Arial" w:eastAsia="Calibri" w:hAnsi="Arial" w:cs="Arial"/>
          <w:sz w:val="24"/>
          <w:szCs w:val="24"/>
        </w:rPr>
        <w:t>144/20)</w:t>
      </w:r>
      <w:r w:rsidR="002E73B9">
        <w:rPr>
          <w:rFonts w:ascii="Arial" w:eastAsia="Calibri" w:hAnsi="Arial" w:cs="Arial"/>
          <w:sz w:val="24"/>
          <w:szCs w:val="24"/>
        </w:rPr>
        <w:t xml:space="preserve"> i članka 12. Statuta Grada Ivanić-Grada</w:t>
      </w:r>
      <w:r w:rsidR="002E73B9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9D3CB3">
        <w:rPr>
          <w:rFonts w:ascii="Arial" w:eastAsia="Calibri" w:hAnsi="Arial" w:cs="Arial"/>
          <w:bCs/>
          <w:sz w:val="24"/>
          <w:szCs w:val="24"/>
        </w:rPr>
        <w:t>(Službeni glasnik Grada Ivanić-Grada, broj 01/21</w:t>
      </w:r>
      <w:r w:rsidR="0074025A">
        <w:rPr>
          <w:rFonts w:ascii="Arial" w:eastAsia="Calibri" w:hAnsi="Arial" w:cs="Arial"/>
          <w:bCs/>
          <w:sz w:val="24"/>
          <w:szCs w:val="24"/>
        </w:rPr>
        <w:t>, 04/22</w:t>
      </w:r>
      <w:r w:rsidRPr="009D3CB3">
        <w:rPr>
          <w:rFonts w:ascii="Arial" w:eastAsia="Calibri" w:hAnsi="Arial" w:cs="Arial"/>
          <w:bCs/>
          <w:sz w:val="24"/>
          <w:szCs w:val="24"/>
        </w:rPr>
        <w:t>), Gradsko vijeće Grada Ivanić-Grada na svojoj __. sjednici održanoj dana __________ 202</w:t>
      </w:r>
      <w:r w:rsidR="001945F9">
        <w:rPr>
          <w:rFonts w:ascii="Arial" w:eastAsia="Calibri" w:hAnsi="Arial" w:cs="Arial"/>
          <w:bCs/>
          <w:sz w:val="24"/>
          <w:szCs w:val="24"/>
        </w:rPr>
        <w:t>3</w:t>
      </w:r>
      <w:r w:rsidRPr="009D3CB3">
        <w:rPr>
          <w:rFonts w:ascii="Arial" w:eastAsia="Calibri" w:hAnsi="Arial" w:cs="Arial"/>
          <w:bCs/>
          <w:sz w:val="24"/>
          <w:szCs w:val="24"/>
        </w:rPr>
        <w:t>. godine donijelo je sljedeću</w:t>
      </w:r>
    </w:p>
    <w:p w14:paraId="44190555" w14:textId="77777777" w:rsidR="002F63AC" w:rsidRPr="002F63AC" w:rsidRDefault="002F63AC" w:rsidP="002F63AC">
      <w:pPr>
        <w:pStyle w:val="Bezproreda"/>
      </w:pPr>
    </w:p>
    <w:p w14:paraId="4049AEC0" w14:textId="46AC8F90" w:rsidR="0029429F" w:rsidRPr="000E273C" w:rsidRDefault="0029429F" w:rsidP="002E73B9">
      <w:pPr>
        <w:pStyle w:val="Bezproreda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0E273C">
        <w:rPr>
          <w:rFonts w:ascii="Arial" w:hAnsi="Arial" w:cs="Arial"/>
          <w:b/>
          <w:bCs/>
          <w:sz w:val="24"/>
          <w:szCs w:val="24"/>
        </w:rPr>
        <w:t>O D L U K U</w:t>
      </w:r>
    </w:p>
    <w:p w14:paraId="67125B17" w14:textId="77777777" w:rsidR="002E73B9" w:rsidRPr="009D7113" w:rsidRDefault="0029429F" w:rsidP="002E73B9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0E273C">
        <w:rPr>
          <w:rFonts w:ascii="Arial" w:hAnsi="Arial" w:cs="Arial"/>
          <w:b/>
          <w:bCs/>
          <w:sz w:val="24"/>
          <w:szCs w:val="24"/>
        </w:rPr>
        <w:t xml:space="preserve">o </w:t>
      </w:r>
      <w:r w:rsidR="002E73B9">
        <w:rPr>
          <w:rFonts w:ascii="Arial" w:eastAsia="Times New Roman" w:hAnsi="Arial" w:cs="Arial"/>
          <w:b/>
          <w:sz w:val="24"/>
          <w:szCs w:val="24"/>
        </w:rPr>
        <w:t>uspostavi prijateljstva i suradnje te sklapanju Povelje o prijateljstvu i suradnji između Grada Ivanić-Grada i Grada Naftalana</w:t>
      </w:r>
    </w:p>
    <w:p w14:paraId="676B93E3" w14:textId="25155989" w:rsidR="0029429F" w:rsidRPr="000E273C" w:rsidRDefault="0029429F" w:rsidP="002E73B9">
      <w:pPr>
        <w:pStyle w:val="Bezproreda"/>
        <w:rPr>
          <w:rFonts w:ascii="Arial" w:eastAsia="Times New Roman" w:hAnsi="Arial" w:cs="Arial"/>
          <w:b/>
          <w:bCs/>
          <w:sz w:val="24"/>
          <w:szCs w:val="24"/>
        </w:rPr>
      </w:pPr>
    </w:p>
    <w:p w14:paraId="3F18B017" w14:textId="5BF910A7" w:rsidR="0029429F" w:rsidRDefault="0029429F" w:rsidP="0029429F">
      <w:pPr>
        <w:pStyle w:val="Bezproreda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1.</w:t>
      </w:r>
    </w:p>
    <w:p w14:paraId="7D00B752" w14:textId="1F85D122" w:rsidR="009D22F5" w:rsidRDefault="009D22F5" w:rsidP="0029429F">
      <w:pPr>
        <w:pStyle w:val="Bezproreda"/>
        <w:jc w:val="center"/>
        <w:rPr>
          <w:rFonts w:ascii="Arial" w:eastAsia="Times New Roman" w:hAnsi="Arial" w:cs="Arial"/>
          <w:sz w:val="24"/>
          <w:szCs w:val="24"/>
        </w:rPr>
      </w:pPr>
    </w:p>
    <w:p w14:paraId="6BB4C111" w14:textId="61CCD000" w:rsidR="009D22F5" w:rsidRDefault="009D22F5" w:rsidP="009D22F5">
      <w:pPr>
        <w:pStyle w:val="Bezproreda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Ovom Odlukom Gradsko vijeće Grada Ivanić-Grada prihvaća uspostavu prijateljstva i suradnje između Grada Ivanić-Grada</w:t>
      </w:r>
      <w:r w:rsidR="009A54ED">
        <w:rPr>
          <w:rFonts w:ascii="Arial" w:eastAsia="Times New Roman" w:hAnsi="Arial" w:cs="Arial"/>
          <w:sz w:val="24"/>
          <w:szCs w:val="24"/>
        </w:rPr>
        <w:t xml:space="preserve">, Republika Hrvatska </w:t>
      </w:r>
      <w:r>
        <w:rPr>
          <w:rFonts w:ascii="Arial" w:eastAsia="Times New Roman" w:hAnsi="Arial" w:cs="Arial"/>
          <w:sz w:val="24"/>
          <w:szCs w:val="24"/>
        </w:rPr>
        <w:t xml:space="preserve">i Grada Naftalana, </w:t>
      </w:r>
      <w:r w:rsidR="00F75A9E">
        <w:rPr>
          <w:rFonts w:ascii="Arial" w:eastAsia="Times New Roman" w:hAnsi="Arial" w:cs="Arial"/>
          <w:sz w:val="24"/>
          <w:szCs w:val="24"/>
        </w:rPr>
        <w:t>Republika Azerbajdžan, radi razvoja prijateljskih veza i provođenja projekata suradnje s ciljem unaprjeđenja i podupiranja društvenih, kulturnih, sportskih, gospodarskih i turističkih odnosa među stanovništvom.</w:t>
      </w:r>
    </w:p>
    <w:p w14:paraId="3B7875A9" w14:textId="77777777" w:rsidR="009F0701" w:rsidRDefault="009F0701" w:rsidP="003E4567">
      <w:pPr>
        <w:spacing w:after="0" w:line="240" w:lineRule="auto"/>
        <w:jc w:val="center"/>
        <w:rPr>
          <w:rFonts w:ascii="Arial" w:eastAsia="Times New Roman" w:hAnsi="Arial" w:cs="Arial"/>
          <w:sz w:val="24"/>
          <w:lang w:val="hr-BA" w:eastAsia="hr-HR"/>
        </w:rPr>
      </w:pPr>
    </w:p>
    <w:p w14:paraId="135145BC" w14:textId="7031A449" w:rsidR="00FB4C4F" w:rsidRDefault="00FB4C4F" w:rsidP="003E4567">
      <w:pPr>
        <w:spacing w:after="0" w:line="240" w:lineRule="auto"/>
        <w:jc w:val="center"/>
        <w:rPr>
          <w:rFonts w:ascii="Arial" w:eastAsia="Times New Roman" w:hAnsi="Arial" w:cs="Arial"/>
          <w:sz w:val="24"/>
          <w:lang w:val="hr-BA" w:eastAsia="hr-HR"/>
        </w:rPr>
      </w:pPr>
      <w:r w:rsidRPr="00FB4C4F">
        <w:rPr>
          <w:rFonts w:ascii="Arial" w:eastAsia="Times New Roman" w:hAnsi="Arial" w:cs="Arial"/>
          <w:sz w:val="24"/>
          <w:lang w:val="hr-BA" w:eastAsia="hr-HR"/>
        </w:rPr>
        <w:t>Članak 2.</w:t>
      </w:r>
    </w:p>
    <w:p w14:paraId="12F67327" w14:textId="13AC51E6" w:rsidR="00F75A9E" w:rsidRDefault="00F75A9E" w:rsidP="003E4567">
      <w:pPr>
        <w:spacing w:after="0" w:line="240" w:lineRule="auto"/>
        <w:jc w:val="center"/>
        <w:rPr>
          <w:rFonts w:ascii="Arial" w:eastAsia="Times New Roman" w:hAnsi="Arial" w:cs="Arial"/>
          <w:sz w:val="24"/>
          <w:lang w:val="hr-BA" w:eastAsia="hr-HR"/>
        </w:rPr>
      </w:pPr>
    </w:p>
    <w:p w14:paraId="54CE96E8" w14:textId="2DA73B55" w:rsidR="00F75A9E" w:rsidRPr="00FB4C4F" w:rsidRDefault="009F0701" w:rsidP="00F75A9E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Times New Roman" w:hAnsi="Arial" w:cs="Arial"/>
          <w:sz w:val="24"/>
          <w:lang w:val="hr-BA" w:eastAsia="hr-HR"/>
        </w:rPr>
        <w:t>Povelja o prijateljstvu i suradnji između Grada Ivanić-Grada i Grada Naftalana, na hrvatskom i azerskom jeziku, sastavni je dio ove Odluke.</w:t>
      </w:r>
    </w:p>
    <w:p w14:paraId="7BD6AAF9" w14:textId="77777777" w:rsidR="003E4567" w:rsidRDefault="003E4567" w:rsidP="003E4567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</w:p>
    <w:p w14:paraId="344C0C6F" w14:textId="77777777" w:rsidR="009F0701" w:rsidRDefault="009F0701" w:rsidP="009F0701">
      <w:pPr>
        <w:spacing w:after="0" w:line="240" w:lineRule="auto"/>
        <w:jc w:val="center"/>
        <w:rPr>
          <w:rFonts w:ascii="Arial" w:eastAsia="Times New Roman" w:hAnsi="Arial" w:cs="Arial"/>
          <w:sz w:val="24"/>
          <w:lang w:val="hr-BA" w:eastAsia="hr-HR"/>
        </w:rPr>
      </w:pPr>
    </w:p>
    <w:p w14:paraId="150D0157" w14:textId="3F9E3B0C" w:rsidR="00FB4C4F" w:rsidRPr="00FB4C4F" w:rsidRDefault="00FB4C4F" w:rsidP="009F0701">
      <w:pPr>
        <w:spacing w:after="0" w:line="240" w:lineRule="auto"/>
        <w:jc w:val="center"/>
        <w:rPr>
          <w:rFonts w:ascii="Arial" w:eastAsia="Times New Roman" w:hAnsi="Arial" w:cs="Arial"/>
          <w:sz w:val="24"/>
          <w:lang w:val="hr-BA" w:eastAsia="hr-HR"/>
        </w:rPr>
      </w:pPr>
      <w:r w:rsidRPr="00FB4C4F">
        <w:rPr>
          <w:rFonts w:ascii="Arial" w:eastAsia="Times New Roman" w:hAnsi="Arial" w:cs="Arial"/>
          <w:sz w:val="24"/>
          <w:lang w:val="hr-BA" w:eastAsia="hr-HR"/>
        </w:rPr>
        <w:t>Članak 3.</w:t>
      </w:r>
    </w:p>
    <w:p w14:paraId="2EF92698" w14:textId="77777777" w:rsidR="00FB4C4F" w:rsidRPr="00FB4C4F" w:rsidRDefault="00FB4C4F" w:rsidP="00FB4C4F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lang w:val="hr-BA" w:eastAsia="hr-HR"/>
        </w:rPr>
      </w:pPr>
    </w:p>
    <w:p w14:paraId="7F8277DE" w14:textId="60C844D2" w:rsidR="00FB4C4F" w:rsidRPr="00FB4C4F" w:rsidRDefault="009F0701" w:rsidP="00EB624B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Times New Roman" w:hAnsi="Arial" w:cs="Arial"/>
          <w:sz w:val="24"/>
          <w:lang w:val="hr-BA" w:eastAsia="hr-HR"/>
        </w:rPr>
        <w:t>Povelju o prijateljstvu i suradnji iz članka 2. ove Odluke, u ime Grada Ivanić-Grada, potpisat će gradonačelnik Grada Ivanić-Grada.</w:t>
      </w:r>
    </w:p>
    <w:p w14:paraId="4B3D8B8A" w14:textId="77777777" w:rsidR="00FB4C4F" w:rsidRPr="00FB4C4F" w:rsidRDefault="00FB4C4F" w:rsidP="00FB4C4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lang w:val="hr-BA" w:eastAsia="hr-HR"/>
        </w:rPr>
      </w:pPr>
    </w:p>
    <w:p w14:paraId="53FB712D" w14:textId="77777777" w:rsidR="009F0701" w:rsidRDefault="009F0701" w:rsidP="000E273C">
      <w:pPr>
        <w:pStyle w:val="Bezproreda"/>
        <w:jc w:val="center"/>
        <w:rPr>
          <w:rFonts w:ascii="Arial" w:hAnsi="Arial" w:cs="Arial"/>
          <w:color w:val="000000"/>
          <w:sz w:val="24"/>
          <w:szCs w:val="24"/>
          <w:lang w:eastAsia="hr-HR"/>
        </w:rPr>
      </w:pPr>
    </w:p>
    <w:p w14:paraId="1F3F7370" w14:textId="2C765DDB" w:rsidR="000E273C" w:rsidRDefault="000E273C" w:rsidP="000E273C">
      <w:pPr>
        <w:pStyle w:val="Bezproreda"/>
        <w:jc w:val="center"/>
        <w:rPr>
          <w:rFonts w:ascii="Arial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color w:val="000000"/>
          <w:sz w:val="24"/>
          <w:szCs w:val="24"/>
          <w:lang w:eastAsia="hr-HR"/>
        </w:rPr>
        <w:t>Članak 4.</w:t>
      </w:r>
    </w:p>
    <w:p w14:paraId="00693956" w14:textId="77777777" w:rsidR="002F63AC" w:rsidRDefault="002F63AC" w:rsidP="000E273C">
      <w:pPr>
        <w:pStyle w:val="Bezproreda"/>
        <w:jc w:val="both"/>
        <w:rPr>
          <w:rFonts w:ascii="Arial" w:hAnsi="Arial" w:cs="Arial"/>
          <w:color w:val="000000"/>
          <w:sz w:val="24"/>
          <w:szCs w:val="24"/>
          <w:lang w:eastAsia="hr-HR"/>
        </w:rPr>
      </w:pPr>
    </w:p>
    <w:p w14:paraId="24D7D1DB" w14:textId="4B6D34C5" w:rsidR="000E273C" w:rsidRDefault="000E273C" w:rsidP="000E273C">
      <w:pPr>
        <w:pStyle w:val="Bezproreda"/>
        <w:jc w:val="both"/>
        <w:rPr>
          <w:rFonts w:ascii="Arial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color w:val="000000"/>
          <w:sz w:val="24"/>
          <w:szCs w:val="24"/>
          <w:lang w:eastAsia="hr-HR"/>
        </w:rPr>
        <w:t>Ova Odluka stupa na snagu</w:t>
      </w:r>
      <w:r w:rsidR="009F0701">
        <w:rPr>
          <w:rFonts w:ascii="Arial" w:hAnsi="Arial" w:cs="Arial"/>
          <w:color w:val="000000"/>
          <w:sz w:val="24"/>
          <w:szCs w:val="24"/>
          <w:lang w:eastAsia="hr-HR"/>
        </w:rPr>
        <w:t xml:space="preserve"> </w:t>
      </w:r>
      <w:r w:rsidR="00C35B05">
        <w:rPr>
          <w:rFonts w:ascii="Arial" w:hAnsi="Arial" w:cs="Arial"/>
          <w:color w:val="000000"/>
          <w:sz w:val="24"/>
          <w:szCs w:val="24"/>
          <w:lang w:eastAsia="hr-HR"/>
        </w:rPr>
        <w:t>prvog</w:t>
      </w:r>
      <w:r w:rsidR="003A5B81">
        <w:rPr>
          <w:rFonts w:ascii="Arial" w:hAnsi="Arial" w:cs="Arial"/>
          <w:color w:val="000000"/>
          <w:sz w:val="24"/>
          <w:szCs w:val="24"/>
          <w:lang w:eastAsia="hr-HR"/>
        </w:rPr>
        <w:t xml:space="preserve">a </w:t>
      </w:r>
      <w:r>
        <w:rPr>
          <w:rFonts w:ascii="Arial" w:hAnsi="Arial" w:cs="Arial"/>
          <w:color w:val="000000"/>
          <w:sz w:val="24"/>
          <w:szCs w:val="24"/>
          <w:lang w:eastAsia="hr-HR"/>
        </w:rPr>
        <w:t>dana od dana objave u Službenom glasniku Grada Ivanić-Grada.</w:t>
      </w:r>
    </w:p>
    <w:p w14:paraId="271B53D3" w14:textId="77777777" w:rsidR="00341281" w:rsidRDefault="00341281" w:rsidP="000E273C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253DC21B" w14:textId="1E39B682" w:rsidR="000E273C" w:rsidRPr="000E273C" w:rsidRDefault="000E273C" w:rsidP="000E273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REPUBLIKA HRVATSKA</w:t>
      </w:r>
    </w:p>
    <w:p w14:paraId="4D4C3CBB" w14:textId="77777777" w:rsidR="000E273C" w:rsidRPr="000E273C" w:rsidRDefault="000E273C" w:rsidP="000E273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ZAGREBAČKA ŽUPANIJA</w:t>
      </w:r>
    </w:p>
    <w:p w14:paraId="00C2B13F" w14:textId="77777777" w:rsidR="000E273C" w:rsidRPr="000E273C" w:rsidRDefault="000E273C" w:rsidP="000E273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GRAD IVANIĆ-GRAD</w:t>
      </w:r>
    </w:p>
    <w:p w14:paraId="48167329" w14:textId="77777777" w:rsidR="000E273C" w:rsidRPr="000E273C" w:rsidRDefault="000E273C" w:rsidP="000E273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GRADSKO VIJEĆE</w:t>
      </w:r>
    </w:p>
    <w:p w14:paraId="5C51F5D0" w14:textId="77777777" w:rsidR="00341281" w:rsidRDefault="00341281" w:rsidP="000E273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D594AE1" w14:textId="77777777" w:rsidR="00C35B05" w:rsidRDefault="00C35B05" w:rsidP="000E273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D2230BC" w14:textId="37E4BDFC" w:rsidR="000E273C" w:rsidRPr="000E273C" w:rsidRDefault="000E273C" w:rsidP="000E273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KLASA:</w:t>
      </w:r>
      <w:r w:rsidRPr="000E273C">
        <w:rPr>
          <w:rFonts w:ascii="Arial" w:hAnsi="Arial" w:cs="Arial"/>
          <w:sz w:val="24"/>
          <w:szCs w:val="24"/>
        </w:rPr>
        <w:tab/>
        <w:t xml:space="preserve">                                                                </w:t>
      </w:r>
      <w:r w:rsidR="002F63AC">
        <w:rPr>
          <w:rFonts w:ascii="Arial" w:hAnsi="Arial" w:cs="Arial"/>
          <w:sz w:val="24"/>
          <w:szCs w:val="24"/>
        </w:rPr>
        <w:t xml:space="preserve"> </w:t>
      </w:r>
      <w:r w:rsidRPr="000E273C">
        <w:rPr>
          <w:rFonts w:ascii="Arial" w:hAnsi="Arial" w:cs="Arial"/>
          <w:sz w:val="24"/>
          <w:szCs w:val="24"/>
        </w:rPr>
        <w:t>Predsjednik Gradskog vijeća:</w:t>
      </w:r>
    </w:p>
    <w:p w14:paraId="63B46B7F" w14:textId="77777777" w:rsidR="000E273C" w:rsidRPr="000E273C" w:rsidRDefault="000E273C" w:rsidP="000E273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URBROJ:</w:t>
      </w:r>
    </w:p>
    <w:p w14:paraId="09D368E1" w14:textId="6A12A38D" w:rsidR="002F63AC" w:rsidRDefault="000E273C" w:rsidP="000E273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Ivanić-Grad, __________ 202</w:t>
      </w:r>
      <w:r w:rsidR="003A5B81">
        <w:rPr>
          <w:rFonts w:ascii="Arial" w:hAnsi="Arial" w:cs="Arial"/>
          <w:sz w:val="24"/>
          <w:szCs w:val="24"/>
        </w:rPr>
        <w:t>3</w:t>
      </w:r>
      <w:r w:rsidRPr="000E273C">
        <w:rPr>
          <w:rFonts w:ascii="Arial" w:hAnsi="Arial" w:cs="Arial"/>
          <w:sz w:val="24"/>
          <w:szCs w:val="24"/>
        </w:rPr>
        <w:t>.                              Željko Pongrac, pravnik kriminalist</w:t>
      </w:r>
    </w:p>
    <w:p w14:paraId="31BF9C08" w14:textId="1ED1A172" w:rsidR="00C35B05" w:rsidRDefault="00C35B05" w:rsidP="000E273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256AD94" w14:textId="5299B99C" w:rsidR="00C35B05" w:rsidRDefault="00C35B05" w:rsidP="000E273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E72744E" w14:textId="77777777" w:rsidR="00C35B05" w:rsidRPr="000E273C" w:rsidRDefault="00C35B05" w:rsidP="000E273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74025A" w:rsidRPr="0074025A" w14:paraId="3A536B43" w14:textId="77777777" w:rsidTr="00151584">
        <w:tc>
          <w:tcPr>
            <w:tcW w:w="4644" w:type="dxa"/>
          </w:tcPr>
          <w:p w14:paraId="6B7D9768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bookmarkStart w:id="5" w:name="_Hlk107747300"/>
            <w:bookmarkStart w:id="6" w:name="_Hlk107747319"/>
          </w:p>
          <w:p w14:paraId="4C266C9A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PREDMET:</w:t>
            </w:r>
          </w:p>
          <w:p w14:paraId="79211CE5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532AF89" w14:textId="77777777" w:rsidR="00345FD1" w:rsidRDefault="00345FD1" w:rsidP="00C35B0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14:paraId="1B87726B" w14:textId="77777777" w:rsidR="00C35B05" w:rsidRDefault="00C35B05" w:rsidP="00C35B0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Prijedlog Odluke o </w:t>
            </w:r>
            <w:r w:rsidRPr="00C35B05">
              <w:rPr>
                <w:rFonts w:ascii="Arial" w:eastAsia="Times New Roman" w:hAnsi="Arial" w:cs="Arial"/>
                <w:bCs/>
                <w:sz w:val="24"/>
                <w:szCs w:val="24"/>
              </w:rPr>
              <w:t>uspostavi prijateljstva i suradnje te sklapanju Povelje o prijateljstvu i suradnji između Grada Ivanić-Grada i Grada Naftalana</w:t>
            </w:r>
          </w:p>
          <w:p w14:paraId="41E2F164" w14:textId="6C9B43DD" w:rsidR="00822244" w:rsidRPr="0074025A" w:rsidRDefault="00822244" w:rsidP="00C35B0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</w:tr>
      <w:bookmarkEnd w:id="5"/>
      <w:tr w:rsidR="0074025A" w:rsidRPr="0074025A" w14:paraId="76C091B5" w14:textId="77777777" w:rsidTr="00151584">
        <w:tc>
          <w:tcPr>
            <w:tcW w:w="4644" w:type="dxa"/>
          </w:tcPr>
          <w:p w14:paraId="2D46AC54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B4DD4D5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43EA9957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1A096DA8" w14:textId="2BFC9D60" w:rsidR="0074025A" w:rsidRPr="0074025A" w:rsidRDefault="00C35B05" w:rsidP="0074025A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D3CB3">
              <w:rPr>
                <w:rFonts w:ascii="Arial" w:eastAsia="Calibri" w:hAnsi="Arial" w:cs="Arial"/>
                <w:sz w:val="24"/>
                <w:szCs w:val="24"/>
                <w:lang w:eastAsia="hr-HR"/>
              </w:rPr>
              <w:t>Na temelj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u članka </w:t>
            </w:r>
            <w:bookmarkStart w:id="7" w:name="_Hlk114497605"/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15. </w:t>
            </w:r>
            <w:r w:rsidRPr="00DB0F88">
              <w:rPr>
                <w:rFonts w:ascii="Arial" w:eastAsia="Calibri" w:hAnsi="Arial" w:cs="Arial"/>
                <w:sz w:val="24"/>
                <w:szCs w:val="24"/>
              </w:rPr>
              <w:t>Zakona o lokalnoj i područnoj (regionalnoj) samoupravi (Narodne novine, broj 33/01, 60/01</w:t>
            </w:r>
            <w:r w:rsidR="001945F9"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 w:rsidRPr="00DB0F88">
              <w:rPr>
                <w:rFonts w:ascii="Arial" w:eastAsia="Calibri" w:hAnsi="Arial" w:cs="Arial"/>
                <w:sz w:val="24"/>
                <w:szCs w:val="24"/>
              </w:rPr>
              <w:t>129/05, 109/07, 125/08, 36/09, 150/11, 144/12, 19/13</w:t>
            </w:r>
            <w:r w:rsidR="001945F9"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 w:rsidRPr="00DB0F88">
              <w:rPr>
                <w:rFonts w:ascii="Arial" w:eastAsia="Calibri" w:hAnsi="Arial" w:cs="Arial"/>
                <w:sz w:val="24"/>
                <w:szCs w:val="24"/>
              </w:rPr>
              <w:t>137/15, 123/17, 98/19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 w:rsidRPr="00DB0F88">
              <w:rPr>
                <w:rFonts w:ascii="Arial" w:eastAsia="Calibri" w:hAnsi="Arial" w:cs="Arial"/>
                <w:sz w:val="24"/>
                <w:szCs w:val="24"/>
              </w:rPr>
              <w:t>144/20)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i članka 12. Statuta Grada Ivanić-Grada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 </w:t>
            </w:r>
            <w:r w:rsidRPr="009D3CB3">
              <w:rPr>
                <w:rFonts w:ascii="Arial" w:eastAsia="Calibri" w:hAnsi="Arial" w:cs="Arial"/>
                <w:bCs/>
                <w:sz w:val="24"/>
                <w:szCs w:val="24"/>
              </w:rPr>
              <w:t>(Službeni glasnik Grada Ivanić-Grada, broj 01/21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, 04/22</w:t>
            </w:r>
            <w:r w:rsidRPr="009D3CB3">
              <w:rPr>
                <w:rFonts w:ascii="Arial" w:eastAsia="Calibri" w:hAnsi="Arial" w:cs="Arial"/>
                <w:bCs/>
                <w:sz w:val="24"/>
                <w:szCs w:val="24"/>
              </w:rPr>
              <w:t>)</w:t>
            </w:r>
            <w:bookmarkEnd w:id="7"/>
          </w:p>
        </w:tc>
      </w:tr>
      <w:tr w:rsidR="0074025A" w:rsidRPr="0074025A" w14:paraId="520BB110" w14:textId="77777777" w:rsidTr="00151584">
        <w:tc>
          <w:tcPr>
            <w:tcW w:w="4644" w:type="dxa"/>
          </w:tcPr>
          <w:p w14:paraId="54A2B820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17E88B5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6E4F3C80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0D0F5E8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1B76B0F5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336F5B3B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74025A" w:rsidRPr="0074025A" w14:paraId="4E1B4FBA" w14:textId="77777777" w:rsidTr="00151584">
        <w:tc>
          <w:tcPr>
            <w:tcW w:w="4644" w:type="dxa"/>
          </w:tcPr>
          <w:p w14:paraId="2594895B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E663A08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42CD13CE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07DA9F1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7FED4FCC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08CE6DE9" w14:textId="77777777" w:rsidR="0074025A" w:rsidRPr="0074025A" w:rsidRDefault="0074025A" w:rsidP="0074025A">
      <w:pPr>
        <w:spacing w:after="0" w:line="240" w:lineRule="auto"/>
      </w:pPr>
    </w:p>
    <w:p w14:paraId="725B473A" w14:textId="02777266" w:rsidR="0074025A" w:rsidRDefault="0074025A" w:rsidP="0074025A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74025A">
        <w:rPr>
          <w:rFonts w:ascii="Arial" w:hAnsi="Arial" w:cs="Arial"/>
          <w:b/>
          <w:bCs/>
          <w:sz w:val="24"/>
          <w:szCs w:val="24"/>
        </w:rPr>
        <w:t>OBRAZLOŽENJE:</w:t>
      </w:r>
    </w:p>
    <w:p w14:paraId="683B3564" w14:textId="3B1F5436" w:rsidR="00C35B05" w:rsidRDefault="00C35B05" w:rsidP="0074025A">
      <w:pPr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Pravni temelj za donošenje ove Odluke su odredbe članka 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15. </w:t>
      </w:r>
      <w:r w:rsidRPr="00DB0F88">
        <w:rPr>
          <w:rFonts w:ascii="Arial" w:eastAsia="Calibri" w:hAnsi="Arial" w:cs="Arial"/>
          <w:sz w:val="24"/>
          <w:szCs w:val="24"/>
        </w:rPr>
        <w:t>Zakona o lokalnoj i područnoj (regionalnoj) samoupravi (Narodne novine, broj 33/01, 60/01</w:t>
      </w:r>
      <w:r w:rsidR="001945F9">
        <w:rPr>
          <w:rFonts w:ascii="Arial" w:eastAsia="Calibri" w:hAnsi="Arial" w:cs="Arial"/>
          <w:sz w:val="24"/>
          <w:szCs w:val="24"/>
        </w:rPr>
        <w:t xml:space="preserve">, </w:t>
      </w:r>
      <w:r w:rsidRPr="00DB0F88">
        <w:rPr>
          <w:rFonts w:ascii="Arial" w:eastAsia="Calibri" w:hAnsi="Arial" w:cs="Arial"/>
          <w:sz w:val="24"/>
          <w:szCs w:val="24"/>
        </w:rPr>
        <w:t>129/05, 109/07, 125/08, 36/09, 150/11, 144/12, 19/13</w:t>
      </w:r>
      <w:r w:rsidR="001945F9">
        <w:rPr>
          <w:rFonts w:ascii="Arial" w:eastAsia="Calibri" w:hAnsi="Arial" w:cs="Arial"/>
          <w:sz w:val="24"/>
          <w:szCs w:val="24"/>
        </w:rPr>
        <w:t xml:space="preserve">, </w:t>
      </w:r>
      <w:r w:rsidRPr="00DB0F88">
        <w:rPr>
          <w:rFonts w:ascii="Arial" w:eastAsia="Calibri" w:hAnsi="Arial" w:cs="Arial"/>
          <w:sz w:val="24"/>
          <w:szCs w:val="24"/>
        </w:rPr>
        <w:t>137/15, 123/17, 98/19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Pr="00DB0F88">
        <w:rPr>
          <w:rFonts w:ascii="Arial" w:eastAsia="Calibri" w:hAnsi="Arial" w:cs="Arial"/>
          <w:sz w:val="24"/>
          <w:szCs w:val="24"/>
        </w:rPr>
        <w:t>144/20)</w:t>
      </w:r>
      <w:r>
        <w:rPr>
          <w:rFonts w:ascii="Arial" w:eastAsia="Calibri" w:hAnsi="Arial" w:cs="Arial"/>
          <w:sz w:val="24"/>
          <w:szCs w:val="24"/>
        </w:rPr>
        <w:t xml:space="preserve"> i članka 12. Statuta Grada Ivanić-Grada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9D3CB3">
        <w:rPr>
          <w:rFonts w:ascii="Arial" w:eastAsia="Calibri" w:hAnsi="Arial" w:cs="Arial"/>
          <w:bCs/>
          <w:sz w:val="24"/>
          <w:szCs w:val="24"/>
        </w:rPr>
        <w:t>(Službeni glasnik Grada Ivanić-Grada, broj 01/21</w:t>
      </w:r>
      <w:r>
        <w:rPr>
          <w:rFonts w:ascii="Arial" w:eastAsia="Calibri" w:hAnsi="Arial" w:cs="Arial"/>
          <w:bCs/>
          <w:sz w:val="24"/>
          <w:szCs w:val="24"/>
        </w:rPr>
        <w:t>, 04/22</w:t>
      </w:r>
      <w:r w:rsidRPr="009D3CB3">
        <w:rPr>
          <w:rFonts w:ascii="Arial" w:eastAsia="Calibri" w:hAnsi="Arial" w:cs="Arial"/>
          <w:bCs/>
          <w:sz w:val="24"/>
          <w:szCs w:val="24"/>
        </w:rPr>
        <w:t>)</w:t>
      </w:r>
      <w:r>
        <w:rPr>
          <w:rFonts w:ascii="Arial" w:eastAsia="Calibri" w:hAnsi="Arial" w:cs="Arial"/>
          <w:bCs/>
          <w:sz w:val="24"/>
          <w:szCs w:val="24"/>
        </w:rPr>
        <w:t>.</w:t>
      </w:r>
    </w:p>
    <w:p w14:paraId="23186487" w14:textId="01C7536B" w:rsidR="00C35B05" w:rsidRDefault="00C35B05" w:rsidP="0074025A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Odredbom članka 15. </w:t>
      </w:r>
      <w:r w:rsidRPr="00DB0F88">
        <w:rPr>
          <w:rFonts w:ascii="Arial" w:eastAsia="Calibri" w:hAnsi="Arial" w:cs="Arial"/>
          <w:sz w:val="24"/>
          <w:szCs w:val="24"/>
        </w:rPr>
        <w:t>Zakona o lokalnoj i područnoj (regionalnoj) samoupra</w:t>
      </w:r>
      <w:r>
        <w:rPr>
          <w:rFonts w:ascii="Arial" w:eastAsia="Calibri" w:hAnsi="Arial" w:cs="Arial"/>
          <w:sz w:val="24"/>
          <w:szCs w:val="24"/>
        </w:rPr>
        <w:t xml:space="preserve">vi propisano je kako </w:t>
      </w:r>
      <w:r w:rsidR="00AF5873">
        <w:rPr>
          <w:rFonts w:ascii="Arial" w:eastAsia="Calibri" w:hAnsi="Arial" w:cs="Arial"/>
          <w:sz w:val="24"/>
          <w:szCs w:val="24"/>
        </w:rPr>
        <w:t>o</w:t>
      </w:r>
      <w:r w:rsidR="00AF5873" w:rsidRPr="00AF5873">
        <w:rPr>
          <w:rFonts w:ascii="Arial" w:eastAsia="Calibri" w:hAnsi="Arial" w:cs="Arial"/>
          <w:sz w:val="24"/>
          <w:szCs w:val="24"/>
        </w:rPr>
        <w:t xml:space="preserve">dluku o uspostavljanju međusobne suradnje, odnosno sklapanju sporazuma </w:t>
      </w:r>
      <w:bookmarkStart w:id="8" w:name="_Hlk114497905"/>
      <w:r w:rsidR="00AF5873" w:rsidRPr="00AF5873">
        <w:rPr>
          <w:rFonts w:ascii="Arial" w:eastAsia="Calibri" w:hAnsi="Arial" w:cs="Arial"/>
          <w:sz w:val="24"/>
          <w:szCs w:val="24"/>
        </w:rPr>
        <w:t>(ugovora, povelje, memoranduma i sl.</w:t>
      </w:r>
      <w:r w:rsidR="00AF5873">
        <w:rPr>
          <w:rFonts w:ascii="Arial" w:eastAsia="Calibri" w:hAnsi="Arial" w:cs="Arial"/>
          <w:sz w:val="24"/>
          <w:szCs w:val="24"/>
        </w:rPr>
        <w:t xml:space="preserve">) </w:t>
      </w:r>
      <w:bookmarkEnd w:id="8"/>
      <w:r w:rsidR="00AF5873" w:rsidRPr="00AF5873">
        <w:rPr>
          <w:rFonts w:ascii="Arial" w:eastAsia="Calibri" w:hAnsi="Arial" w:cs="Arial"/>
          <w:sz w:val="24"/>
          <w:szCs w:val="24"/>
        </w:rPr>
        <w:t>o suradnji gradova, općina i županija s odgovarajućim lokalnim i regionalnim jedinicama drugih država te sadržaju i oblicima te suradnje donosi predstavničko tijelo jedinice lokalne samouprave, odnosno jedinice područne (regionalne) samouprave, u skladu sa svojim općim aktima i ovim Zakonom.</w:t>
      </w:r>
    </w:p>
    <w:p w14:paraId="56D7D004" w14:textId="1DCDCBC4" w:rsidR="00AF5873" w:rsidRDefault="00AF5873" w:rsidP="0074025A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Odredbom članka 12. Statuta Grada Ivanić-Grada propisano je kako Gradsko vijeće Grada Ivanić-Grada donosi odluku o uspostavljanju suradnje, odnosno sklapanju sporazuma </w:t>
      </w:r>
      <w:r w:rsidRPr="00AF5873">
        <w:rPr>
          <w:rFonts w:ascii="Arial" w:eastAsia="Calibri" w:hAnsi="Arial" w:cs="Arial"/>
          <w:sz w:val="24"/>
          <w:szCs w:val="24"/>
        </w:rPr>
        <w:t>(ugovora, povelje, memoranduma i sl.</w:t>
      </w:r>
      <w:r>
        <w:rPr>
          <w:rFonts w:ascii="Arial" w:eastAsia="Calibri" w:hAnsi="Arial" w:cs="Arial"/>
          <w:sz w:val="24"/>
          <w:szCs w:val="24"/>
        </w:rPr>
        <w:t xml:space="preserve">) o suradnji s pojedinim jedinicama lokalne samouprave, kada ocijeni da postoji dugoročan i trajan interes za uspostavljanje </w:t>
      </w:r>
      <w:r w:rsidR="00CC6316">
        <w:rPr>
          <w:rFonts w:ascii="Arial" w:eastAsia="Calibri" w:hAnsi="Arial" w:cs="Arial"/>
          <w:sz w:val="24"/>
          <w:szCs w:val="24"/>
        </w:rPr>
        <w:t>suradnje i mogućnosti za njezino razvijanje.</w:t>
      </w:r>
    </w:p>
    <w:p w14:paraId="5CD8E2A9" w14:textId="77777777" w:rsidR="00F933B2" w:rsidRDefault="00CC6316" w:rsidP="00150CE5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Gra</w:t>
      </w:r>
      <w:r w:rsidR="00F933B2">
        <w:rPr>
          <w:rFonts w:ascii="Arial" w:eastAsia="Calibri" w:hAnsi="Arial" w:cs="Arial"/>
          <w:sz w:val="24"/>
          <w:szCs w:val="24"/>
        </w:rPr>
        <w:t xml:space="preserve">d </w:t>
      </w:r>
      <w:r>
        <w:rPr>
          <w:rFonts w:ascii="Arial" w:eastAsia="Calibri" w:hAnsi="Arial" w:cs="Arial"/>
          <w:sz w:val="24"/>
          <w:szCs w:val="24"/>
        </w:rPr>
        <w:t>Naftalan</w:t>
      </w:r>
      <w:r w:rsidR="00931602">
        <w:rPr>
          <w:rFonts w:ascii="Arial" w:eastAsia="Calibri" w:hAnsi="Arial" w:cs="Arial"/>
          <w:sz w:val="24"/>
          <w:szCs w:val="24"/>
        </w:rPr>
        <w:t xml:space="preserve"> u </w:t>
      </w:r>
      <w:r>
        <w:rPr>
          <w:rFonts w:ascii="Arial" w:eastAsia="Calibri" w:hAnsi="Arial" w:cs="Arial"/>
          <w:sz w:val="24"/>
          <w:szCs w:val="24"/>
        </w:rPr>
        <w:t>Republi</w:t>
      </w:r>
      <w:r w:rsidR="00931602">
        <w:rPr>
          <w:rFonts w:ascii="Arial" w:eastAsia="Calibri" w:hAnsi="Arial" w:cs="Arial"/>
          <w:sz w:val="24"/>
          <w:szCs w:val="24"/>
        </w:rPr>
        <w:t xml:space="preserve">ci </w:t>
      </w:r>
      <w:r>
        <w:rPr>
          <w:rFonts w:ascii="Arial" w:eastAsia="Calibri" w:hAnsi="Arial" w:cs="Arial"/>
          <w:sz w:val="24"/>
          <w:szCs w:val="24"/>
        </w:rPr>
        <w:t>Azerbajdžan</w:t>
      </w:r>
      <w:r w:rsidR="00931602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ima dugu povijest korištenj</w:t>
      </w:r>
      <w:r w:rsidR="00F933B2">
        <w:rPr>
          <w:rFonts w:ascii="Arial" w:eastAsia="Calibri" w:hAnsi="Arial" w:cs="Arial"/>
          <w:sz w:val="24"/>
          <w:szCs w:val="24"/>
        </w:rPr>
        <w:t xml:space="preserve">a </w:t>
      </w:r>
      <w:r w:rsidR="00403A9B">
        <w:rPr>
          <w:rFonts w:ascii="Arial" w:eastAsia="Calibri" w:hAnsi="Arial" w:cs="Arial"/>
          <w:sz w:val="24"/>
          <w:szCs w:val="24"/>
        </w:rPr>
        <w:t xml:space="preserve">zemnog mineralnog </w:t>
      </w:r>
      <w:r>
        <w:rPr>
          <w:rFonts w:ascii="Arial" w:eastAsia="Calibri" w:hAnsi="Arial" w:cs="Arial"/>
          <w:sz w:val="24"/>
          <w:szCs w:val="24"/>
        </w:rPr>
        <w:t xml:space="preserve">ulja </w:t>
      </w:r>
      <w:bookmarkStart w:id="9" w:name="_Hlk135915149"/>
      <w:r>
        <w:rPr>
          <w:rFonts w:ascii="Arial" w:eastAsia="Calibri" w:hAnsi="Arial" w:cs="Arial"/>
          <w:i/>
          <w:iCs/>
          <w:sz w:val="24"/>
          <w:szCs w:val="24"/>
        </w:rPr>
        <w:t>naftalana</w:t>
      </w:r>
      <w:bookmarkEnd w:id="9"/>
      <w:r w:rsidR="00F933B2">
        <w:rPr>
          <w:rFonts w:ascii="Arial" w:eastAsia="Calibri" w:hAnsi="Arial" w:cs="Arial"/>
          <w:i/>
          <w:iCs/>
          <w:sz w:val="24"/>
          <w:szCs w:val="24"/>
        </w:rPr>
        <w:t xml:space="preserve"> </w:t>
      </w:r>
      <w:r w:rsidR="00F933B2">
        <w:rPr>
          <w:rFonts w:ascii="Arial" w:eastAsia="Calibri" w:hAnsi="Arial" w:cs="Arial"/>
          <w:sz w:val="24"/>
          <w:szCs w:val="24"/>
        </w:rPr>
        <w:t xml:space="preserve">u ljekovite svrhe. </w:t>
      </w:r>
      <w:r w:rsidR="00F933B2">
        <w:rPr>
          <w:rFonts w:ascii="Arial" w:eastAsia="Calibri" w:hAnsi="Arial" w:cs="Arial"/>
          <w:i/>
          <w:iCs/>
          <w:sz w:val="24"/>
          <w:szCs w:val="24"/>
        </w:rPr>
        <w:t xml:space="preserve">Naftalan </w:t>
      </w:r>
      <w:r w:rsidR="00F933B2">
        <w:rPr>
          <w:rFonts w:ascii="Arial" w:eastAsia="Calibri" w:hAnsi="Arial" w:cs="Arial"/>
          <w:sz w:val="24"/>
          <w:szCs w:val="24"/>
        </w:rPr>
        <w:t xml:space="preserve">se </w:t>
      </w:r>
      <w:r w:rsidR="00403A9B">
        <w:rPr>
          <w:rFonts w:ascii="Arial" w:eastAsia="Calibri" w:hAnsi="Arial" w:cs="Arial"/>
          <w:sz w:val="24"/>
          <w:szCs w:val="24"/>
        </w:rPr>
        <w:t>dobiva destilacijom naftenske nafte</w:t>
      </w:r>
      <w:r w:rsidR="00F933B2">
        <w:rPr>
          <w:rFonts w:ascii="Arial" w:eastAsia="Calibri" w:hAnsi="Arial" w:cs="Arial"/>
          <w:sz w:val="24"/>
          <w:szCs w:val="24"/>
        </w:rPr>
        <w:t xml:space="preserve"> te je, u</w:t>
      </w:r>
      <w:r>
        <w:rPr>
          <w:rFonts w:ascii="Arial" w:eastAsia="Calibri" w:hAnsi="Arial" w:cs="Arial"/>
          <w:sz w:val="24"/>
          <w:szCs w:val="24"/>
        </w:rPr>
        <w:t>pra</w:t>
      </w:r>
      <w:r w:rsidR="00931602">
        <w:rPr>
          <w:rFonts w:ascii="Arial" w:eastAsia="Calibri" w:hAnsi="Arial" w:cs="Arial"/>
          <w:sz w:val="24"/>
          <w:szCs w:val="24"/>
        </w:rPr>
        <w:t>vo zahvaljujući ovom</w:t>
      </w:r>
      <w:r w:rsidR="00403A9B">
        <w:rPr>
          <w:rFonts w:ascii="Arial" w:eastAsia="Calibri" w:hAnsi="Arial" w:cs="Arial"/>
          <w:sz w:val="24"/>
          <w:szCs w:val="24"/>
        </w:rPr>
        <w:t xml:space="preserve"> destilatu</w:t>
      </w:r>
      <w:r w:rsidR="00F933B2">
        <w:rPr>
          <w:rFonts w:ascii="Arial" w:eastAsia="Calibri" w:hAnsi="Arial" w:cs="Arial"/>
          <w:sz w:val="24"/>
          <w:szCs w:val="24"/>
        </w:rPr>
        <w:t xml:space="preserve">, </w:t>
      </w:r>
      <w:r w:rsidR="00931602">
        <w:rPr>
          <w:rFonts w:ascii="Arial" w:eastAsia="Calibri" w:hAnsi="Arial" w:cs="Arial"/>
          <w:sz w:val="24"/>
          <w:szCs w:val="24"/>
        </w:rPr>
        <w:t>grad Naftalan</w:t>
      </w:r>
      <w:r w:rsidR="00F933B2">
        <w:rPr>
          <w:rFonts w:ascii="Arial" w:eastAsia="Calibri" w:hAnsi="Arial" w:cs="Arial"/>
          <w:sz w:val="24"/>
          <w:szCs w:val="24"/>
        </w:rPr>
        <w:t xml:space="preserve"> </w:t>
      </w:r>
      <w:r w:rsidR="00931602">
        <w:rPr>
          <w:rFonts w:ascii="Arial" w:eastAsia="Calibri" w:hAnsi="Arial" w:cs="Arial"/>
          <w:sz w:val="24"/>
          <w:szCs w:val="24"/>
        </w:rPr>
        <w:t>doživio gospodarski</w:t>
      </w:r>
      <w:r w:rsidR="00B508F6">
        <w:rPr>
          <w:rFonts w:ascii="Arial" w:eastAsia="Calibri" w:hAnsi="Arial" w:cs="Arial"/>
          <w:sz w:val="24"/>
          <w:szCs w:val="24"/>
        </w:rPr>
        <w:t xml:space="preserve"> </w:t>
      </w:r>
      <w:r w:rsidR="00931602">
        <w:rPr>
          <w:rFonts w:ascii="Arial" w:eastAsia="Calibri" w:hAnsi="Arial" w:cs="Arial"/>
          <w:sz w:val="24"/>
          <w:szCs w:val="24"/>
        </w:rPr>
        <w:t>procvat</w:t>
      </w:r>
      <w:r w:rsidR="00F933B2">
        <w:rPr>
          <w:rFonts w:ascii="Arial" w:eastAsia="Calibri" w:hAnsi="Arial" w:cs="Arial"/>
          <w:sz w:val="24"/>
          <w:szCs w:val="24"/>
        </w:rPr>
        <w:t xml:space="preserve"> i </w:t>
      </w:r>
      <w:r w:rsidR="00931602">
        <w:rPr>
          <w:rFonts w:ascii="Arial" w:eastAsia="Calibri" w:hAnsi="Arial" w:cs="Arial"/>
          <w:sz w:val="24"/>
          <w:szCs w:val="24"/>
        </w:rPr>
        <w:t>posta</w:t>
      </w:r>
      <w:r w:rsidR="00150CE5">
        <w:rPr>
          <w:rFonts w:ascii="Arial" w:eastAsia="Calibri" w:hAnsi="Arial" w:cs="Arial"/>
          <w:sz w:val="24"/>
          <w:szCs w:val="24"/>
        </w:rPr>
        <w:t>o jedna od traženi</w:t>
      </w:r>
      <w:r w:rsidR="00F933B2">
        <w:rPr>
          <w:rFonts w:ascii="Arial" w:eastAsia="Calibri" w:hAnsi="Arial" w:cs="Arial"/>
          <w:sz w:val="24"/>
          <w:szCs w:val="24"/>
        </w:rPr>
        <w:t xml:space="preserve">jih </w:t>
      </w:r>
      <w:r w:rsidR="00B508F6">
        <w:rPr>
          <w:rFonts w:ascii="Arial" w:eastAsia="Calibri" w:hAnsi="Arial" w:cs="Arial"/>
          <w:sz w:val="24"/>
          <w:szCs w:val="24"/>
        </w:rPr>
        <w:t>destina</w:t>
      </w:r>
      <w:r w:rsidR="00150CE5">
        <w:rPr>
          <w:rFonts w:ascii="Arial" w:eastAsia="Calibri" w:hAnsi="Arial" w:cs="Arial"/>
          <w:sz w:val="24"/>
          <w:szCs w:val="24"/>
        </w:rPr>
        <w:t>cija u sektoru zdravstvenog turizma.</w:t>
      </w:r>
    </w:p>
    <w:p w14:paraId="5C4EC756" w14:textId="6B9B75D1" w:rsidR="00345FD1" w:rsidRPr="00F933B2" w:rsidRDefault="009A54ED" w:rsidP="00150CE5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>S obzirom na</w:t>
      </w:r>
      <w:r w:rsidR="00F933B2">
        <w:rPr>
          <w:rFonts w:ascii="Arial" w:eastAsia="Calibri" w:hAnsi="Arial" w:cs="Arial"/>
          <w:sz w:val="24"/>
          <w:szCs w:val="24"/>
        </w:rPr>
        <w:t xml:space="preserve"> </w:t>
      </w:r>
      <w:r w:rsidR="00F933B2">
        <w:rPr>
          <w:rFonts w:ascii="Arial" w:eastAsia="Calibri" w:hAnsi="Arial" w:cs="Arial"/>
          <w:i/>
          <w:iCs/>
          <w:sz w:val="24"/>
          <w:szCs w:val="24"/>
        </w:rPr>
        <w:t xml:space="preserve">naftalan </w:t>
      </w:r>
      <w:r w:rsidR="00F933B2">
        <w:rPr>
          <w:rFonts w:ascii="Arial" w:eastAsia="Calibri" w:hAnsi="Arial" w:cs="Arial"/>
          <w:sz w:val="24"/>
          <w:szCs w:val="24"/>
        </w:rPr>
        <w:t xml:space="preserve">kao jedinstvenu </w:t>
      </w:r>
      <w:r>
        <w:rPr>
          <w:rFonts w:ascii="Arial" w:eastAsia="Calibri" w:hAnsi="Arial" w:cs="Arial"/>
          <w:sz w:val="24"/>
          <w:szCs w:val="24"/>
        </w:rPr>
        <w:t>poveznicu između</w:t>
      </w:r>
      <w:r w:rsidR="00403A9B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dva grada,</w:t>
      </w:r>
      <w:r w:rsidR="00F933B2">
        <w:rPr>
          <w:rFonts w:ascii="Arial" w:eastAsia="Calibri" w:hAnsi="Arial" w:cs="Arial"/>
          <w:sz w:val="24"/>
          <w:szCs w:val="24"/>
        </w:rPr>
        <w:t xml:space="preserve"> koj</w:t>
      </w:r>
      <w:r w:rsidR="00D145EF">
        <w:rPr>
          <w:rFonts w:ascii="Arial" w:eastAsia="Calibri" w:hAnsi="Arial" w:cs="Arial"/>
          <w:sz w:val="24"/>
          <w:szCs w:val="24"/>
        </w:rPr>
        <w:t xml:space="preserve">i </w:t>
      </w:r>
      <w:r w:rsidR="00F933B2">
        <w:rPr>
          <w:rFonts w:ascii="Arial" w:eastAsia="Calibri" w:hAnsi="Arial" w:cs="Arial"/>
          <w:sz w:val="24"/>
          <w:szCs w:val="24"/>
        </w:rPr>
        <w:t xml:space="preserve">su jedina poznata nalazišta </w:t>
      </w:r>
      <w:r w:rsidR="00F933B2">
        <w:rPr>
          <w:rFonts w:ascii="Arial" w:eastAsia="Calibri" w:hAnsi="Arial" w:cs="Arial"/>
          <w:i/>
          <w:iCs/>
          <w:sz w:val="24"/>
          <w:szCs w:val="24"/>
        </w:rPr>
        <w:t xml:space="preserve">naftalana </w:t>
      </w:r>
      <w:r w:rsidR="00F933B2">
        <w:rPr>
          <w:rFonts w:ascii="Arial" w:eastAsia="Calibri" w:hAnsi="Arial" w:cs="Arial"/>
          <w:sz w:val="24"/>
          <w:szCs w:val="24"/>
        </w:rPr>
        <w:t>u svijetu, te u</w:t>
      </w:r>
      <w:r w:rsidR="00822244">
        <w:rPr>
          <w:rFonts w:ascii="Arial" w:eastAsia="Calibri" w:hAnsi="Arial" w:cs="Arial"/>
          <w:sz w:val="24"/>
          <w:szCs w:val="24"/>
        </w:rPr>
        <w:t xml:space="preserve">zimajući u obzir kulturne, gospodarske i turističke mogućnosti suradnje s gradom Naftalanom, </w:t>
      </w:r>
      <w:r w:rsidR="00AD4A21">
        <w:rPr>
          <w:rFonts w:ascii="Arial" w:eastAsia="Calibri" w:hAnsi="Arial" w:cs="Arial"/>
          <w:sz w:val="24"/>
          <w:szCs w:val="24"/>
          <w:lang w:val="hr-BA"/>
        </w:rPr>
        <w:t xml:space="preserve">Gradskom vijeću Grada Ivanić-Grada </w:t>
      </w:r>
      <w:r w:rsidR="004073DA">
        <w:rPr>
          <w:rFonts w:ascii="Arial" w:eastAsia="Calibri" w:hAnsi="Arial" w:cs="Arial"/>
          <w:sz w:val="24"/>
          <w:szCs w:val="24"/>
          <w:lang w:val="hr-BA"/>
        </w:rPr>
        <w:t xml:space="preserve">predlaže se usvajanje </w:t>
      </w:r>
      <w:r w:rsidR="00AD4A21">
        <w:rPr>
          <w:rFonts w:ascii="Arial" w:eastAsia="Calibri" w:hAnsi="Arial" w:cs="Arial"/>
          <w:sz w:val="24"/>
          <w:szCs w:val="24"/>
          <w:lang w:val="hr-BA"/>
        </w:rPr>
        <w:t>ove Odluke.</w:t>
      </w:r>
    </w:p>
    <w:p w14:paraId="76C8B834" w14:textId="77777777" w:rsidR="004073DA" w:rsidRPr="00DB0F88" w:rsidRDefault="004073DA" w:rsidP="004073D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D4FA9EA" w14:textId="77777777" w:rsidR="004073DA" w:rsidRPr="00DB0F88" w:rsidRDefault="004073DA" w:rsidP="004073D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2EDB1EA" w14:textId="77777777" w:rsidR="00345FD1" w:rsidRDefault="00345FD1" w:rsidP="0074025A">
      <w:pPr>
        <w:jc w:val="both"/>
        <w:rPr>
          <w:rFonts w:ascii="Arial" w:hAnsi="Arial" w:cs="Arial"/>
          <w:b/>
          <w:bCs/>
          <w:sz w:val="24"/>
          <w:szCs w:val="24"/>
        </w:rPr>
      </w:pPr>
    </w:p>
    <w:bookmarkEnd w:id="6"/>
    <w:sectPr w:rsidR="00345F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57D5C"/>
    <w:multiLevelType w:val="hybridMultilevel"/>
    <w:tmpl w:val="24B0B7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996E9D"/>
    <w:multiLevelType w:val="hybridMultilevel"/>
    <w:tmpl w:val="3026844A"/>
    <w:lvl w:ilvl="0" w:tplc="590208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52990"/>
    <w:multiLevelType w:val="hybridMultilevel"/>
    <w:tmpl w:val="2DE89966"/>
    <w:lvl w:ilvl="0" w:tplc="15E671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461B6C"/>
    <w:multiLevelType w:val="hybridMultilevel"/>
    <w:tmpl w:val="86CA700A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41879510">
    <w:abstractNumId w:val="1"/>
  </w:num>
  <w:num w:numId="2" w16cid:durableId="1295671245">
    <w:abstractNumId w:val="3"/>
  </w:num>
  <w:num w:numId="3" w16cid:durableId="1045057861">
    <w:abstractNumId w:val="2"/>
  </w:num>
  <w:num w:numId="4" w16cid:durableId="1400521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6EF"/>
    <w:rsid w:val="000056FC"/>
    <w:rsid w:val="00037A73"/>
    <w:rsid w:val="000A4151"/>
    <w:rsid w:val="000E273C"/>
    <w:rsid w:val="00104B36"/>
    <w:rsid w:val="00110576"/>
    <w:rsid w:val="00150CE5"/>
    <w:rsid w:val="001676DE"/>
    <w:rsid w:val="001945F9"/>
    <w:rsid w:val="001A2D56"/>
    <w:rsid w:val="001B551B"/>
    <w:rsid w:val="001C60AE"/>
    <w:rsid w:val="00251C5D"/>
    <w:rsid w:val="002707C4"/>
    <w:rsid w:val="002828F4"/>
    <w:rsid w:val="0029429F"/>
    <w:rsid w:val="002E73B9"/>
    <w:rsid w:val="002F5A1C"/>
    <w:rsid w:val="002F63AC"/>
    <w:rsid w:val="00335519"/>
    <w:rsid w:val="00341281"/>
    <w:rsid w:val="00345FD1"/>
    <w:rsid w:val="003A5B81"/>
    <w:rsid w:val="003C27A2"/>
    <w:rsid w:val="003D000D"/>
    <w:rsid w:val="003E4567"/>
    <w:rsid w:val="00403A9B"/>
    <w:rsid w:val="00405F95"/>
    <w:rsid w:val="004073DA"/>
    <w:rsid w:val="004805F0"/>
    <w:rsid w:val="00485B45"/>
    <w:rsid w:val="004A0AB5"/>
    <w:rsid w:val="004A6127"/>
    <w:rsid w:val="004D292E"/>
    <w:rsid w:val="005106EF"/>
    <w:rsid w:val="00596390"/>
    <w:rsid w:val="00606E1B"/>
    <w:rsid w:val="0064324E"/>
    <w:rsid w:val="00647D64"/>
    <w:rsid w:val="0071052A"/>
    <w:rsid w:val="007119DE"/>
    <w:rsid w:val="0074025A"/>
    <w:rsid w:val="007B12EC"/>
    <w:rsid w:val="007F0B06"/>
    <w:rsid w:val="00822244"/>
    <w:rsid w:val="0091745F"/>
    <w:rsid w:val="0093069B"/>
    <w:rsid w:val="00931602"/>
    <w:rsid w:val="00940086"/>
    <w:rsid w:val="00944BB5"/>
    <w:rsid w:val="0097572D"/>
    <w:rsid w:val="009A54ED"/>
    <w:rsid w:val="009D22F5"/>
    <w:rsid w:val="009D3CB3"/>
    <w:rsid w:val="009D7113"/>
    <w:rsid w:val="009E6259"/>
    <w:rsid w:val="009F0701"/>
    <w:rsid w:val="00AC2DDE"/>
    <w:rsid w:val="00AD4A21"/>
    <w:rsid w:val="00AE0EF8"/>
    <w:rsid w:val="00AF5873"/>
    <w:rsid w:val="00B508F6"/>
    <w:rsid w:val="00B67576"/>
    <w:rsid w:val="00B94EB1"/>
    <w:rsid w:val="00C35B05"/>
    <w:rsid w:val="00C83522"/>
    <w:rsid w:val="00C86F84"/>
    <w:rsid w:val="00CC6316"/>
    <w:rsid w:val="00CF5EAA"/>
    <w:rsid w:val="00CF67F8"/>
    <w:rsid w:val="00D145EF"/>
    <w:rsid w:val="00E13D77"/>
    <w:rsid w:val="00E63F92"/>
    <w:rsid w:val="00EA39DA"/>
    <w:rsid w:val="00EB5EB0"/>
    <w:rsid w:val="00EB624B"/>
    <w:rsid w:val="00F5527F"/>
    <w:rsid w:val="00F666FA"/>
    <w:rsid w:val="00F75A9E"/>
    <w:rsid w:val="00F84F77"/>
    <w:rsid w:val="00F933B2"/>
    <w:rsid w:val="00FB2B99"/>
    <w:rsid w:val="00FB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60556"/>
  <w15:chartTrackingRefBased/>
  <w15:docId w15:val="{436FEA6D-F315-4EF0-957F-F5999C321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D711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3E4567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9A5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99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4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15</cp:revision>
  <dcterms:created xsi:type="dcterms:W3CDTF">2022-06-27T11:38:00Z</dcterms:created>
  <dcterms:modified xsi:type="dcterms:W3CDTF">2023-05-26T10:01:00Z</dcterms:modified>
</cp:coreProperties>
</file>