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8D" w:rsidRPr="00536086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651510" cy="7296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29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58D" w:rsidRPr="00536086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B36B47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KLASA: 021-01/15-01/4</w:t>
      </w:r>
    </w:p>
    <w:p w:rsidR="0006658D" w:rsidRPr="00536086" w:rsidRDefault="001B5EBF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URBROJ: 238/10-01/13-15-7</w:t>
      </w:r>
    </w:p>
    <w:p w:rsidR="0006658D" w:rsidRPr="00536086" w:rsidRDefault="001B5EBF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Ivanić-Grad, 06. studeni</w:t>
      </w:r>
      <w:r w:rsidR="0099515C" w:rsidRPr="00536086">
        <w:rPr>
          <w:rFonts w:ascii="Arial" w:eastAsia="Times New Roman" w:hAnsi="Arial" w:cs="Arial"/>
          <w:b/>
          <w:sz w:val="24"/>
          <w:szCs w:val="24"/>
        </w:rPr>
        <w:t xml:space="preserve"> 2015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>Na temelju članka 63. Poslovnika Gradskog vijeća Grada Ivanić-Grada (Službeni glasnik, broj 02/14)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99515C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2</w:t>
      </w:r>
      <w:r w:rsidR="003B3121" w:rsidRPr="00536086">
        <w:rPr>
          <w:rFonts w:ascii="Arial" w:eastAsia="Times New Roman" w:hAnsi="Arial" w:cs="Arial"/>
          <w:b/>
          <w:sz w:val="24"/>
          <w:szCs w:val="24"/>
        </w:rPr>
        <w:t>5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>10</w:t>
      </w:r>
      <w:r w:rsidR="003B3121" w:rsidRPr="00536086">
        <w:rPr>
          <w:rFonts w:ascii="Arial" w:eastAsia="Times New Roman" w:hAnsi="Arial" w:cs="Arial"/>
          <w:b/>
          <w:sz w:val="24"/>
          <w:szCs w:val="24"/>
          <w:u w:val="single"/>
        </w:rPr>
        <w:t>.</w:t>
      </w:r>
      <w:r w:rsidR="00136752" w:rsidRPr="00536086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3C1EC4" w:rsidRPr="00536086">
        <w:rPr>
          <w:rFonts w:ascii="Arial" w:eastAsia="Times New Roman" w:hAnsi="Arial" w:cs="Arial"/>
          <w:b/>
          <w:sz w:val="24"/>
          <w:szCs w:val="24"/>
          <w:u w:val="single"/>
        </w:rPr>
        <w:t>prosinca</w:t>
      </w:r>
      <w:r w:rsidR="003B3121" w:rsidRPr="00536086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>2015. godine (četvrtak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Pr="00536086">
        <w:rPr>
          <w:rFonts w:ascii="Arial" w:eastAsia="Times New Roman" w:hAnsi="Arial" w:cs="Arial"/>
          <w:sz w:val="24"/>
          <w:szCs w:val="24"/>
        </w:rPr>
        <w:t xml:space="preserve"> s početkom u </w:t>
      </w:r>
      <w:r w:rsidR="00C72608" w:rsidRPr="00536086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Vulinec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će </w:t>
      </w:r>
      <w:r w:rsidR="00F3630E" w:rsidRPr="00536086">
        <w:rPr>
          <w:rFonts w:ascii="Arial" w:eastAsia="Times New Roman" w:hAnsi="Arial" w:cs="Arial"/>
          <w:sz w:val="24"/>
          <w:szCs w:val="24"/>
        </w:rPr>
        <w:t>se skraćeni zapisnik sa 2</w:t>
      </w:r>
      <w:r w:rsidR="003B3121" w:rsidRPr="00536086">
        <w:rPr>
          <w:rFonts w:ascii="Arial" w:eastAsia="Times New Roman" w:hAnsi="Arial" w:cs="Arial"/>
          <w:sz w:val="24"/>
          <w:szCs w:val="24"/>
        </w:rPr>
        <w:t>4</w:t>
      </w:r>
      <w:r w:rsidRPr="00536086"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F5038" w:rsidRPr="00536086" w:rsidRDefault="007F503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ED03A5" w:rsidRPr="00536086" w:rsidRDefault="00ED03A5" w:rsidP="00ED03A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5012EE" w:rsidRPr="00536086" w:rsidRDefault="0032340A" w:rsidP="00087B51">
      <w:pPr>
        <w:pStyle w:val="Odlomakpopisa"/>
        <w:suppressAutoHyphens w:val="0"/>
        <w:spacing w:after="0" w:line="240" w:lineRule="auto"/>
        <w:ind w:left="709" w:hanging="283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53608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1. </w:t>
      </w:r>
      <w:r w:rsidR="005012EE" w:rsidRPr="00536086">
        <w:rPr>
          <w:rFonts w:ascii="Arial" w:hAnsi="Arial" w:cs="Arial"/>
          <w:b/>
          <w:sz w:val="24"/>
          <w:szCs w:val="24"/>
          <w:lang w:eastAsia="en-US"/>
        </w:rPr>
        <w:t>Razmatranje prijedloga i donošenje Odluke o razrješenju i izboru člana Komisije za dodjelu stipendija</w:t>
      </w:r>
    </w:p>
    <w:p w:rsidR="005012EE" w:rsidRPr="00536086" w:rsidRDefault="0041774C" w:rsidP="005012EE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536086">
        <w:rPr>
          <w:rFonts w:ascii="Arial" w:hAnsi="Arial" w:cs="Arial"/>
          <w:sz w:val="24"/>
          <w:szCs w:val="24"/>
          <w:lang w:eastAsia="en-US"/>
        </w:rPr>
        <w:t>Predlagatelj</w:t>
      </w:r>
      <w:r w:rsidR="005012EE" w:rsidRPr="00536086">
        <w:rPr>
          <w:rFonts w:ascii="Arial" w:hAnsi="Arial" w:cs="Arial"/>
          <w:sz w:val="24"/>
          <w:szCs w:val="24"/>
          <w:lang w:eastAsia="en-US"/>
        </w:rPr>
        <w:t>: Odbor za izbor i imenovanje</w:t>
      </w:r>
    </w:p>
    <w:p w:rsidR="005012EE" w:rsidRPr="00536086" w:rsidRDefault="005012EE" w:rsidP="005012EE">
      <w:pPr>
        <w:suppressAutoHyphens w:val="0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536086">
        <w:rPr>
          <w:rFonts w:ascii="Arial" w:hAnsi="Arial" w:cs="Arial"/>
          <w:bCs/>
          <w:sz w:val="24"/>
          <w:szCs w:val="24"/>
          <w:lang w:eastAsia="en-US"/>
        </w:rPr>
        <w:tab/>
        <w:t>Izvjestitelj: Željko Brezovečki, predsjednik Odbora</w:t>
      </w:r>
    </w:p>
    <w:p w:rsidR="00AC35AD" w:rsidRPr="00536086" w:rsidRDefault="00AC35AD" w:rsidP="005012EE">
      <w:pPr>
        <w:suppressAutoHyphens w:val="0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AC35AD" w:rsidRPr="00536086" w:rsidRDefault="007432FC" w:rsidP="00087B51">
      <w:pPr>
        <w:spacing w:after="0" w:line="240" w:lineRule="auto"/>
        <w:ind w:left="709" w:hanging="283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53608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2. Razmatranje prijedloga i donošenje </w:t>
      </w:r>
      <w:r w:rsidRPr="00536086">
        <w:rPr>
          <w:rFonts w:ascii="Arial" w:hAnsi="Arial" w:cs="Arial"/>
          <w:b/>
          <w:sz w:val="24"/>
          <w:szCs w:val="24"/>
          <w:lang w:eastAsia="en-US"/>
        </w:rPr>
        <w:t xml:space="preserve">Odluke </w:t>
      </w:r>
      <w:r w:rsidRPr="00536086">
        <w:rPr>
          <w:rFonts w:ascii="Arial" w:eastAsiaTheme="minorHAnsi" w:hAnsi="Arial" w:cs="Arial"/>
          <w:b/>
          <w:sz w:val="24"/>
          <w:szCs w:val="24"/>
          <w:lang w:eastAsia="en-US"/>
        </w:rPr>
        <w:t>o izmjeni Odluke o granicama naselja na području Grada Ivanić-Grada</w:t>
      </w:r>
    </w:p>
    <w:p w:rsidR="00AC35AD" w:rsidRPr="00536086" w:rsidRDefault="00AC35AD" w:rsidP="00AC35AD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536086">
        <w:rPr>
          <w:rFonts w:ascii="Arial" w:hAnsi="Arial" w:cs="Arial"/>
          <w:sz w:val="24"/>
          <w:szCs w:val="24"/>
          <w:lang w:eastAsia="en-US"/>
        </w:rPr>
        <w:t>Predlagatelj : Gradonačelnik</w:t>
      </w:r>
    </w:p>
    <w:p w:rsidR="00540F26" w:rsidRPr="00536086" w:rsidRDefault="00AC35AD" w:rsidP="00321D76">
      <w:pPr>
        <w:spacing w:after="0" w:line="240" w:lineRule="auto"/>
        <w:ind w:left="709" w:hanging="709"/>
        <w:jc w:val="both"/>
        <w:rPr>
          <w:rFonts w:ascii="Arial" w:hAnsi="Arial" w:cs="Arial"/>
          <w:iCs/>
          <w:sz w:val="24"/>
          <w:szCs w:val="24"/>
          <w:lang w:eastAsia="hr-HR"/>
        </w:rPr>
      </w:pPr>
      <w:r w:rsidRPr="00536086">
        <w:rPr>
          <w:rFonts w:ascii="Arial" w:hAnsi="Arial" w:cs="Arial"/>
          <w:bCs/>
          <w:sz w:val="24"/>
          <w:szCs w:val="24"/>
          <w:lang w:eastAsia="en-US"/>
        </w:rPr>
        <w:tab/>
        <w:t xml:space="preserve">Izvjestitelj: </w:t>
      </w:r>
      <w:r w:rsidR="003844E1" w:rsidRPr="00536086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Martina Kovač Crnčec, pročelnica Upravnog odjela za lokalnu samoupravu, pravne </w:t>
      </w:r>
      <w:r w:rsidR="00FB5841">
        <w:rPr>
          <w:rFonts w:ascii="Arial" w:hAnsi="Arial" w:cs="Arial"/>
          <w:iCs/>
          <w:color w:val="000000"/>
          <w:sz w:val="24"/>
          <w:szCs w:val="24"/>
          <w:lang w:eastAsia="hr-HR"/>
        </w:rPr>
        <w:t>poslove i društvene djelatnosti</w:t>
      </w:r>
    </w:p>
    <w:p w:rsidR="002B0FE8" w:rsidRPr="00536086" w:rsidRDefault="002B0FE8" w:rsidP="00540F26">
      <w:pPr>
        <w:tabs>
          <w:tab w:val="num" w:pos="900"/>
        </w:tabs>
        <w:suppressAutoHyphens w:val="0"/>
        <w:spacing w:after="0" w:line="240" w:lineRule="auto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2B0FE8" w:rsidRPr="00536086" w:rsidRDefault="008A7D60" w:rsidP="00321D76">
      <w:pPr>
        <w:ind w:left="426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36086">
        <w:rPr>
          <w:rFonts w:ascii="Arial" w:hAnsi="Arial" w:cs="Arial"/>
          <w:b/>
          <w:bCs/>
          <w:sz w:val="24"/>
          <w:szCs w:val="24"/>
          <w:lang w:eastAsia="en-US"/>
        </w:rPr>
        <w:t xml:space="preserve"> </w:t>
      </w:r>
      <w:r w:rsidR="00861954" w:rsidRPr="00536086">
        <w:rPr>
          <w:rFonts w:ascii="Arial" w:hAnsi="Arial" w:cs="Arial"/>
          <w:b/>
          <w:bCs/>
          <w:sz w:val="24"/>
          <w:szCs w:val="24"/>
          <w:lang w:eastAsia="en-US"/>
        </w:rPr>
        <w:t>3</w:t>
      </w:r>
      <w:r w:rsidR="002B0FE8" w:rsidRPr="00536086">
        <w:rPr>
          <w:rFonts w:ascii="Arial" w:hAnsi="Arial" w:cs="Arial"/>
          <w:b/>
          <w:bCs/>
          <w:sz w:val="24"/>
          <w:szCs w:val="24"/>
          <w:lang w:eastAsia="en-US"/>
        </w:rPr>
        <w:t xml:space="preserve">. Razmatranje prijedloga i donošenje Odluke o </w:t>
      </w:r>
      <w:r w:rsidRPr="00536086">
        <w:rPr>
          <w:rFonts w:ascii="Arial" w:eastAsia="Times New Roman" w:hAnsi="Arial" w:cs="Arial"/>
          <w:b/>
          <w:sz w:val="24"/>
          <w:szCs w:val="24"/>
          <w:lang w:eastAsia="hr-HR"/>
        </w:rPr>
        <w:t>kreditnom zaduženju</w:t>
      </w:r>
      <w:r w:rsidR="00321D76" w:rsidRPr="0053608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Grada Ivanić-Grada</w:t>
      </w:r>
    </w:p>
    <w:p w:rsidR="002B0FE8" w:rsidRPr="00536086" w:rsidRDefault="002B0FE8" w:rsidP="00861954">
      <w:pPr>
        <w:suppressAutoHyphens w:val="0"/>
        <w:spacing w:after="0" w:line="240" w:lineRule="auto"/>
        <w:ind w:left="709"/>
        <w:jc w:val="both"/>
        <w:rPr>
          <w:rFonts w:ascii="Arial" w:hAnsi="Arial" w:cs="Arial"/>
          <w:sz w:val="24"/>
          <w:szCs w:val="24"/>
          <w:lang w:eastAsia="en-US"/>
        </w:rPr>
      </w:pPr>
      <w:r w:rsidRPr="00536086">
        <w:rPr>
          <w:rFonts w:ascii="Arial" w:hAnsi="Arial" w:cs="Arial"/>
          <w:sz w:val="24"/>
          <w:szCs w:val="24"/>
          <w:lang w:eastAsia="en-US"/>
        </w:rPr>
        <w:t>Predlagatelj : Gradonačelnik</w:t>
      </w:r>
    </w:p>
    <w:p w:rsidR="002B0FE8" w:rsidRPr="00536086" w:rsidRDefault="002B0FE8" w:rsidP="00861954">
      <w:pPr>
        <w:tabs>
          <w:tab w:val="num" w:pos="900"/>
        </w:tabs>
        <w:suppressAutoHyphens w:val="0"/>
        <w:spacing w:after="0" w:line="240" w:lineRule="auto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536086">
        <w:rPr>
          <w:rFonts w:ascii="Arial" w:hAnsi="Arial" w:cs="Arial"/>
          <w:bCs/>
          <w:sz w:val="24"/>
          <w:szCs w:val="24"/>
          <w:lang w:eastAsia="en-US"/>
        </w:rPr>
        <w:t xml:space="preserve">Izvjestitelj: Milivoj Maršić, pročelnik Upravnog odjela za financije, gospodarstvo, komunalne djelatnosti i prostorno planiranje </w:t>
      </w:r>
    </w:p>
    <w:p w:rsidR="002B0FE8" w:rsidRPr="00536086" w:rsidRDefault="002B0FE8" w:rsidP="00861954">
      <w:pPr>
        <w:tabs>
          <w:tab w:val="num" w:pos="900"/>
        </w:tabs>
        <w:suppressAutoHyphens w:val="0"/>
        <w:spacing w:after="0" w:line="240" w:lineRule="auto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2B0FE8" w:rsidRPr="00536086" w:rsidRDefault="002B0FE8" w:rsidP="00861954">
      <w:pPr>
        <w:pStyle w:val="Odlomakpopisa"/>
        <w:numPr>
          <w:ilvl w:val="0"/>
          <w:numId w:val="16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 w:rsidRPr="00536086">
        <w:rPr>
          <w:rFonts w:ascii="Arial" w:hAnsi="Arial" w:cs="Arial"/>
          <w:b/>
          <w:bCs/>
          <w:sz w:val="24"/>
          <w:szCs w:val="24"/>
          <w:lang w:eastAsia="en-US"/>
        </w:rPr>
        <w:t>Razmatranje prijedloga i donošenje Odluke o</w:t>
      </w:r>
      <w:r w:rsidR="00B515A0" w:rsidRPr="00536086">
        <w:rPr>
          <w:rFonts w:ascii="Arial" w:hAnsi="Arial" w:cs="Arial"/>
          <w:b/>
          <w:bCs/>
          <w:sz w:val="24"/>
          <w:szCs w:val="24"/>
          <w:lang w:eastAsia="en-US"/>
        </w:rPr>
        <w:t xml:space="preserve"> davanju suglasnosti VZ Ivanić-Grada  za kreditno zaduženje uz jamstvo Grada Ivanić-Grada</w:t>
      </w:r>
    </w:p>
    <w:p w:rsidR="002B0FE8" w:rsidRPr="00536086" w:rsidRDefault="002B0FE8" w:rsidP="002B0FE8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2B0FE8" w:rsidRPr="00536086" w:rsidRDefault="002B0FE8" w:rsidP="002B0FE8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536086">
        <w:rPr>
          <w:rFonts w:ascii="Arial" w:hAnsi="Arial" w:cs="Arial"/>
          <w:sz w:val="24"/>
          <w:szCs w:val="24"/>
          <w:lang w:eastAsia="en-US"/>
        </w:rPr>
        <w:t>Predlagatelj : Gradonačelnik</w:t>
      </w:r>
    </w:p>
    <w:p w:rsidR="002B0FE8" w:rsidRPr="00536086" w:rsidRDefault="002B0FE8" w:rsidP="002B0FE8">
      <w:pPr>
        <w:pStyle w:val="Odlomakpopisa"/>
        <w:tabs>
          <w:tab w:val="num" w:pos="900"/>
        </w:tabs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536086">
        <w:rPr>
          <w:rFonts w:ascii="Arial" w:hAnsi="Arial" w:cs="Arial"/>
          <w:bCs/>
          <w:sz w:val="24"/>
          <w:szCs w:val="24"/>
          <w:lang w:eastAsia="en-US"/>
        </w:rPr>
        <w:lastRenderedPageBreak/>
        <w:t xml:space="preserve">Izvjestitelj: Milivoj Maršić, pročelnik Upravnog odjela za financije, gospodarstvo, komunalne djelatnosti i prostorno planiranje </w:t>
      </w:r>
    </w:p>
    <w:p w:rsidR="008E409A" w:rsidRPr="00536086" w:rsidRDefault="008E409A" w:rsidP="002B0FE8">
      <w:pPr>
        <w:pStyle w:val="Odlomakpopisa"/>
        <w:tabs>
          <w:tab w:val="num" w:pos="900"/>
        </w:tabs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476FE0" w:rsidRPr="00536086" w:rsidRDefault="00476FE0" w:rsidP="008E409A">
      <w:pPr>
        <w:pStyle w:val="Odlomakpopisa"/>
        <w:numPr>
          <w:ilvl w:val="0"/>
          <w:numId w:val="15"/>
        </w:numPr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536086">
        <w:rPr>
          <w:rFonts w:ascii="Arial" w:hAnsi="Arial" w:cs="Arial"/>
          <w:b/>
          <w:bCs/>
          <w:sz w:val="24"/>
          <w:szCs w:val="24"/>
          <w:lang w:eastAsia="en-US"/>
        </w:rPr>
        <w:t>Razmatranje prijedloga i donošenje</w:t>
      </w:r>
      <w:r w:rsidRPr="00536086">
        <w:rPr>
          <w:rFonts w:ascii="Arial" w:hAnsi="Arial" w:cs="Arial"/>
          <w:b/>
          <w:sz w:val="24"/>
          <w:szCs w:val="24"/>
        </w:rPr>
        <w:t xml:space="preserve"> Odluke o izmjeni i dopuni Odluke o izvršavanju Proračuna  Grada Ivanić-Grada za 2015. </w:t>
      </w:r>
      <w:r w:rsidR="0001084D" w:rsidRPr="00536086">
        <w:rPr>
          <w:rFonts w:ascii="Arial" w:hAnsi="Arial" w:cs="Arial"/>
          <w:b/>
          <w:sz w:val="24"/>
          <w:szCs w:val="24"/>
        </w:rPr>
        <w:t>g</w:t>
      </w:r>
      <w:r w:rsidRPr="00536086">
        <w:rPr>
          <w:rFonts w:ascii="Arial" w:hAnsi="Arial" w:cs="Arial"/>
          <w:b/>
          <w:sz w:val="24"/>
          <w:szCs w:val="24"/>
        </w:rPr>
        <w:t>odinu</w:t>
      </w:r>
    </w:p>
    <w:p w:rsidR="00476FE0" w:rsidRPr="00536086" w:rsidRDefault="00476FE0" w:rsidP="00476FE0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476FE0" w:rsidRPr="00536086" w:rsidRDefault="00476FE0" w:rsidP="00476FE0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536086">
        <w:rPr>
          <w:rFonts w:ascii="Arial" w:hAnsi="Arial" w:cs="Arial"/>
          <w:sz w:val="24"/>
          <w:szCs w:val="24"/>
          <w:lang w:eastAsia="en-US"/>
        </w:rPr>
        <w:t>Predlagatelj : Gradonačelnik</w:t>
      </w:r>
    </w:p>
    <w:p w:rsidR="00476FE0" w:rsidRPr="00536086" w:rsidRDefault="00476FE0" w:rsidP="00476FE0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536086">
        <w:rPr>
          <w:rFonts w:ascii="Arial" w:hAnsi="Arial" w:cs="Arial"/>
          <w:bCs/>
          <w:sz w:val="24"/>
          <w:szCs w:val="24"/>
          <w:lang w:eastAsia="en-US"/>
        </w:rPr>
        <w:t xml:space="preserve">Izvjestitelj: Milivoj Maršić, pročelnik Upravnog odjela za financije, gospodarstvo, komunalne djelatnosti i prostorno planiranje </w:t>
      </w:r>
    </w:p>
    <w:p w:rsidR="00476FE0" w:rsidRPr="00536086" w:rsidRDefault="00476FE0" w:rsidP="00476FE0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8E409A" w:rsidRPr="00536086" w:rsidRDefault="008E409A" w:rsidP="008E409A">
      <w:pPr>
        <w:pStyle w:val="Odlomakpopisa"/>
        <w:numPr>
          <w:ilvl w:val="0"/>
          <w:numId w:val="15"/>
        </w:numPr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536086">
        <w:rPr>
          <w:rFonts w:ascii="Arial" w:hAnsi="Arial" w:cs="Arial"/>
          <w:b/>
          <w:sz w:val="24"/>
          <w:szCs w:val="24"/>
        </w:rPr>
        <w:t>Razmatranje prijedloga i donošenje Odluke o izmjenama i dopunama Odluke o</w:t>
      </w:r>
      <w:r w:rsidR="009D0DB5" w:rsidRPr="00536086">
        <w:rPr>
          <w:rFonts w:ascii="Arial" w:hAnsi="Arial" w:cs="Arial"/>
          <w:b/>
          <w:sz w:val="24"/>
          <w:szCs w:val="24"/>
        </w:rPr>
        <w:t xml:space="preserve"> osnivanju „Poduzetničkih zona“</w:t>
      </w:r>
      <w:r w:rsidRPr="00536086">
        <w:rPr>
          <w:rFonts w:ascii="Arial" w:hAnsi="Arial" w:cs="Arial"/>
          <w:b/>
          <w:sz w:val="24"/>
          <w:szCs w:val="24"/>
        </w:rPr>
        <w:t xml:space="preserve"> na području Grada Ivanić-Grada</w:t>
      </w:r>
    </w:p>
    <w:p w:rsidR="00634437" w:rsidRPr="00536086" w:rsidRDefault="00634437" w:rsidP="00634437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634437" w:rsidRPr="00536086" w:rsidRDefault="00634437" w:rsidP="00634437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536086">
        <w:rPr>
          <w:rFonts w:ascii="Arial" w:hAnsi="Arial" w:cs="Arial"/>
          <w:sz w:val="24"/>
          <w:szCs w:val="24"/>
          <w:lang w:eastAsia="en-US"/>
        </w:rPr>
        <w:t>Predlagatelj : Gradonačelnik</w:t>
      </w:r>
    </w:p>
    <w:p w:rsidR="00990CD7" w:rsidRPr="00536086" w:rsidRDefault="00634437" w:rsidP="00990CD7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536086">
        <w:rPr>
          <w:rFonts w:ascii="Arial" w:hAnsi="Arial" w:cs="Arial"/>
          <w:bCs/>
          <w:sz w:val="24"/>
          <w:szCs w:val="24"/>
          <w:lang w:eastAsia="en-US"/>
        </w:rPr>
        <w:t>Izvjestitelj:</w:t>
      </w:r>
      <w:r w:rsidR="004F4F37" w:rsidRPr="00536086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="00536086" w:rsidRPr="00536086">
        <w:rPr>
          <w:rFonts w:ascii="Arial" w:hAnsi="Arial" w:cs="Arial"/>
          <w:bCs/>
          <w:sz w:val="24"/>
          <w:szCs w:val="24"/>
          <w:lang w:eastAsia="en-US"/>
        </w:rPr>
        <w:t xml:space="preserve">Tihana Vuković </w:t>
      </w:r>
      <w:proofErr w:type="spellStart"/>
      <w:r w:rsidR="00536086" w:rsidRPr="00536086">
        <w:rPr>
          <w:rFonts w:ascii="Arial" w:hAnsi="Arial" w:cs="Arial"/>
          <w:bCs/>
          <w:sz w:val="24"/>
          <w:szCs w:val="24"/>
          <w:lang w:eastAsia="en-US"/>
        </w:rPr>
        <w:t>Počuč</w:t>
      </w:r>
      <w:proofErr w:type="spellEnd"/>
      <w:r w:rsidR="00536086" w:rsidRPr="00536086">
        <w:rPr>
          <w:rFonts w:ascii="Arial" w:hAnsi="Arial" w:cs="Arial"/>
          <w:bCs/>
          <w:sz w:val="24"/>
          <w:szCs w:val="24"/>
          <w:lang w:eastAsia="en-US"/>
        </w:rPr>
        <w:t>, savjetnica za gospodarstvo</w:t>
      </w:r>
    </w:p>
    <w:p w:rsidR="00990CD7" w:rsidRPr="00536086" w:rsidRDefault="00634437" w:rsidP="00990CD7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536086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</w:p>
    <w:p w:rsidR="007146AC" w:rsidRPr="00D87F00" w:rsidRDefault="007146AC" w:rsidP="007146AC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Arial" w:hAnsi="Arial"/>
          <w:b/>
          <w:sz w:val="24"/>
          <w:szCs w:val="24"/>
        </w:rPr>
      </w:pPr>
      <w:r w:rsidRPr="00D87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Razmatranje prijedloga i donošenje Odluke</w:t>
      </w:r>
      <w:r w:rsidRPr="00D87F00">
        <w:rPr>
          <w:rFonts w:ascii="Arial" w:hAnsi="Arial"/>
          <w:b/>
          <w:sz w:val="24"/>
          <w:szCs w:val="24"/>
        </w:rPr>
        <w:t xml:space="preserve"> o Izmjenama i dopunama Odluke o oslobođenju od plaćanju zakupnine za  poljoprivredno zemljište u vlasništvu Republike Hrvatske na Području Grada Ivanić-Grada za 2014. godinu </w:t>
      </w:r>
    </w:p>
    <w:p w:rsidR="007146AC" w:rsidRDefault="007146AC" w:rsidP="007146AC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7146AC" w:rsidRPr="00C3555B" w:rsidRDefault="007146AC" w:rsidP="007146AC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C3555B">
        <w:rPr>
          <w:rFonts w:ascii="Arial" w:hAnsi="Arial" w:cs="Arial"/>
          <w:sz w:val="24"/>
          <w:szCs w:val="24"/>
          <w:lang w:eastAsia="en-US"/>
        </w:rPr>
        <w:t>predlagatelj : Gradonačelnik</w:t>
      </w:r>
    </w:p>
    <w:p w:rsidR="007146AC" w:rsidRDefault="007146AC" w:rsidP="007146AC">
      <w:pPr>
        <w:pStyle w:val="Odlomakpopisa"/>
        <w:tabs>
          <w:tab w:val="num" w:pos="900"/>
        </w:tabs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3555B">
        <w:rPr>
          <w:rFonts w:ascii="Arial" w:hAnsi="Arial" w:cs="Arial"/>
          <w:bCs/>
          <w:sz w:val="24"/>
          <w:szCs w:val="24"/>
          <w:lang w:eastAsia="en-US"/>
        </w:rPr>
        <w:t xml:space="preserve">izvjestitelj: </w:t>
      </w:r>
      <w:r w:rsidRPr="00536086">
        <w:rPr>
          <w:rFonts w:ascii="Arial" w:hAnsi="Arial" w:cs="Arial"/>
          <w:bCs/>
          <w:sz w:val="24"/>
          <w:szCs w:val="24"/>
          <w:lang w:eastAsia="en-US"/>
        </w:rPr>
        <w:t xml:space="preserve">Tihana Vuković </w:t>
      </w:r>
      <w:proofErr w:type="spellStart"/>
      <w:r w:rsidRPr="00536086">
        <w:rPr>
          <w:rFonts w:ascii="Arial" w:hAnsi="Arial" w:cs="Arial"/>
          <w:bCs/>
          <w:sz w:val="24"/>
          <w:szCs w:val="24"/>
          <w:lang w:eastAsia="en-US"/>
        </w:rPr>
        <w:t>Počuč</w:t>
      </w:r>
      <w:proofErr w:type="spellEnd"/>
      <w:r w:rsidRPr="00536086">
        <w:rPr>
          <w:rFonts w:ascii="Arial" w:hAnsi="Arial" w:cs="Arial"/>
          <w:bCs/>
          <w:sz w:val="24"/>
          <w:szCs w:val="24"/>
          <w:lang w:eastAsia="en-US"/>
        </w:rPr>
        <w:t>, savjetnica za gospodarstvo</w:t>
      </w:r>
    </w:p>
    <w:p w:rsidR="007146AC" w:rsidRDefault="007146AC" w:rsidP="007146AC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CA1FF8" w:rsidRPr="00536086" w:rsidRDefault="00CA1FF8" w:rsidP="00990CD7">
      <w:pPr>
        <w:pStyle w:val="Odlomakpopisa"/>
        <w:numPr>
          <w:ilvl w:val="0"/>
          <w:numId w:val="15"/>
        </w:num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536086">
        <w:rPr>
          <w:rFonts w:ascii="Arial" w:hAnsi="Arial" w:cs="Arial"/>
          <w:b/>
          <w:sz w:val="24"/>
          <w:szCs w:val="24"/>
          <w:lang w:eastAsia="en-US"/>
        </w:rPr>
        <w:t>Razmatranje prijedloga i donošenje:</w:t>
      </w:r>
    </w:p>
    <w:p w:rsidR="00CA1FF8" w:rsidRPr="00536086" w:rsidRDefault="00CA1FF8" w:rsidP="00CA1FF8">
      <w:pPr>
        <w:suppressAutoHyphens w:val="0"/>
        <w:spacing w:after="0" w:line="240" w:lineRule="auto"/>
        <w:ind w:left="300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CA1FF8" w:rsidRPr="00536086" w:rsidRDefault="00CA1FF8" w:rsidP="00CA1FF8">
      <w:pPr>
        <w:numPr>
          <w:ilvl w:val="0"/>
          <w:numId w:val="14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536086">
        <w:rPr>
          <w:rFonts w:ascii="Arial" w:hAnsi="Arial" w:cs="Arial"/>
          <w:b/>
          <w:sz w:val="24"/>
          <w:szCs w:val="24"/>
          <w:lang w:eastAsia="en-US"/>
        </w:rPr>
        <w:t>Proračuna Grada Ivanić-Grada za 201</w:t>
      </w:r>
      <w:r w:rsidR="006643FD" w:rsidRPr="00536086">
        <w:rPr>
          <w:rFonts w:ascii="Arial" w:hAnsi="Arial" w:cs="Arial"/>
          <w:b/>
          <w:sz w:val="24"/>
          <w:szCs w:val="24"/>
          <w:lang w:eastAsia="en-US"/>
        </w:rPr>
        <w:t>6</w:t>
      </w:r>
      <w:r w:rsidRPr="00536086">
        <w:rPr>
          <w:rFonts w:ascii="Arial" w:hAnsi="Arial" w:cs="Arial"/>
          <w:b/>
          <w:sz w:val="24"/>
          <w:szCs w:val="24"/>
          <w:lang w:eastAsia="en-US"/>
        </w:rPr>
        <w:t xml:space="preserve">. </w:t>
      </w:r>
      <w:r w:rsidR="00EC2FB8" w:rsidRPr="00536086">
        <w:rPr>
          <w:rFonts w:ascii="Arial" w:hAnsi="Arial" w:cs="Arial"/>
          <w:b/>
          <w:sz w:val="24"/>
          <w:szCs w:val="24"/>
          <w:lang w:eastAsia="en-US"/>
        </w:rPr>
        <w:t>g</w:t>
      </w:r>
      <w:r w:rsidRPr="00536086">
        <w:rPr>
          <w:rFonts w:ascii="Arial" w:hAnsi="Arial" w:cs="Arial"/>
          <w:b/>
          <w:sz w:val="24"/>
          <w:szCs w:val="24"/>
          <w:lang w:eastAsia="en-US"/>
        </w:rPr>
        <w:t>odinu</w:t>
      </w:r>
      <w:r w:rsidR="00163566" w:rsidRPr="00536086">
        <w:rPr>
          <w:rFonts w:ascii="Arial" w:hAnsi="Arial" w:cs="Arial"/>
          <w:b/>
          <w:sz w:val="24"/>
          <w:szCs w:val="24"/>
          <w:lang w:eastAsia="en-US"/>
        </w:rPr>
        <w:t xml:space="preserve"> i projekcije za 2017. i 2018. </w:t>
      </w:r>
      <w:r w:rsidR="00ED4FEB" w:rsidRPr="00536086">
        <w:rPr>
          <w:rFonts w:ascii="Arial" w:hAnsi="Arial" w:cs="Arial"/>
          <w:b/>
          <w:sz w:val="24"/>
          <w:szCs w:val="24"/>
          <w:lang w:eastAsia="en-US"/>
        </w:rPr>
        <w:t>godinu</w:t>
      </w:r>
    </w:p>
    <w:p w:rsidR="00CA1FF8" w:rsidRPr="00536086" w:rsidRDefault="00CA1FF8" w:rsidP="00CA1FF8">
      <w:p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CA1FF8" w:rsidRPr="00536086" w:rsidRDefault="00CA1FF8" w:rsidP="00CA1FF8">
      <w:pPr>
        <w:numPr>
          <w:ilvl w:val="0"/>
          <w:numId w:val="14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536086">
        <w:rPr>
          <w:rFonts w:ascii="Arial" w:hAnsi="Arial" w:cs="Arial"/>
          <w:b/>
          <w:sz w:val="24"/>
          <w:szCs w:val="24"/>
          <w:lang w:eastAsia="en-US"/>
        </w:rPr>
        <w:t xml:space="preserve">Plana </w:t>
      </w:r>
      <w:r w:rsidR="00ED4FEB" w:rsidRPr="00536086">
        <w:rPr>
          <w:rFonts w:ascii="Arial" w:hAnsi="Arial" w:cs="Arial"/>
          <w:b/>
          <w:sz w:val="24"/>
          <w:szCs w:val="24"/>
          <w:lang w:eastAsia="en-US"/>
        </w:rPr>
        <w:t>razvojnih programa za 2016. - 2018</w:t>
      </w:r>
      <w:r w:rsidRPr="00536086"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:rsidR="00CA1FF8" w:rsidRPr="00536086" w:rsidRDefault="00CA1FF8" w:rsidP="00CA1FF8">
      <w:p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CA1FF8" w:rsidRPr="00536086" w:rsidRDefault="00CA1FF8" w:rsidP="00CA1FF8">
      <w:pPr>
        <w:numPr>
          <w:ilvl w:val="0"/>
          <w:numId w:val="14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536086">
        <w:rPr>
          <w:rFonts w:ascii="Arial" w:hAnsi="Arial" w:cs="Arial"/>
          <w:b/>
          <w:sz w:val="24"/>
          <w:szCs w:val="24"/>
          <w:lang w:eastAsia="en-US"/>
        </w:rPr>
        <w:t xml:space="preserve">Program održavanja </w:t>
      </w:r>
      <w:r w:rsidR="00163566" w:rsidRPr="00536086">
        <w:rPr>
          <w:rFonts w:ascii="Arial" w:hAnsi="Arial" w:cs="Arial"/>
          <w:b/>
          <w:sz w:val="24"/>
          <w:szCs w:val="24"/>
          <w:lang w:eastAsia="en-US"/>
        </w:rPr>
        <w:t>komunalne infrastrukture za 2016</w:t>
      </w:r>
      <w:r w:rsidRPr="00536086"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:rsidR="00CA1FF8" w:rsidRPr="00536086" w:rsidRDefault="00CA1FF8" w:rsidP="00CA1FF8">
      <w:p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CA1FF8" w:rsidRPr="00536086" w:rsidRDefault="00CA1FF8" w:rsidP="00CA1FF8">
      <w:pPr>
        <w:numPr>
          <w:ilvl w:val="0"/>
          <w:numId w:val="14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536086">
        <w:rPr>
          <w:rFonts w:ascii="Arial" w:hAnsi="Arial" w:cs="Arial"/>
          <w:b/>
          <w:sz w:val="24"/>
          <w:szCs w:val="24"/>
        </w:rPr>
        <w:t>Program građenja objekata i uređaja k</w:t>
      </w:r>
      <w:r w:rsidR="00163566" w:rsidRPr="00536086">
        <w:rPr>
          <w:rFonts w:ascii="Arial" w:hAnsi="Arial" w:cs="Arial"/>
          <w:b/>
          <w:sz w:val="24"/>
          <w:szCs w:val="24"/>
        </w:rPr>
        <w:t>omunalne infrastrukture za  2016</w:t>
      </w:r>
      <w:r w:rsidRPr="00536086">
        <w:rPr>
          <w:rFonts w:ascii="Arial" w:hAnsi="Arial" w:cs="Arial"/>
          <w:b/>
          <w:sz w:val="24"/>
          <w:szCs w:val="24"/>
        </w:rPr>
        <w:t>. godinu</w:t>
      </w:r>
    </w:p>
    <w:p w:rsidR="00CA1FF8" w:rsidRPr="00536086" w:rsidRDefault="00CA1FF8" w:rsidP="00CA1FF8">
      <w:p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CA1FF8" w:rsidRPr="00536086" w:rsidRDefault="00CA1FF8" w:rsidP="00CA1FF8">
      <w:pPr>
        <w:numPr>
          <w:ilvl w:val="0"/>
          <w:numId w:val="14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536086">
        <w:rPr>
          <w:rFonts w:ascii="Arial" w:hAnsi="Arial" w:cs="Arial"/>
          <w:b/>
          <w:sz w:val="24"/>
          <w:szCs w:val="24"/>
          <w:lang w:eastAsia="en-US"/>
        </w:rPr>
        <w:t>Programa socijalnih potreba Grada Ivanić-Grada za 201</w:t>
      </w:r>
      <w:r w:rsidR="00ED4FEB" w:rsidRPr="00536086">
        <w:rPr>
          <w:rFonts w:ascii="Arial" w:hAnsi="Arial" w:cs="Arial"/>
          <w:b/>
          <w:sz w:val="24"/>
          <w:szCs w:val="24"/>
          <w:lang w:eastAsia="en-US"/>
        </w:rPr>
        <w:t>6</w:t>
      </w:r>
      <w:r w:rsidRPr="00536086"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:rsidR="00CA1FF8" w:rsidRPr="00536086" w:rsidRDefault="00CA1FF8" w:rsidP="00CA1FF8">
      <w:p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C251CF" w:rsidRDefault="00CA1FF8" w:rsidP="00C251CF">
      <w:pPr>
        <w:numPr>
          <w:ilvl w:val="0"/>
          <w:numId w:val="14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536086">
        <w:rPr>
          <w:rFonts w:ascii="Arial" w:hAnsi="Arial" w:cs="Arial"/>
          <w:b/>
          <w:sz w:val="24"/>
          <w:szCs w:val="24"/>
        </w:rPr>
        <w:t>Program javnih potreba u sportu na pod</w:t>
      </w:r>
      <w:r w:rsidR="00ED4FEB" w:rsidRPr="00536086">
        <w:rPr>
          <w:rFonts w:ascii="Arial" w:hAnsi="Arial" w:cs="Arial"/>
          <w:b/>
          <w:sz w:val="24"/>
          <w:szCs w:val="24"/>
        </w:rPr>
        <w:t>ručju Grada Ivanić-Grada za 2016</w:t>
      </w:r>
      <w:r w:rsidRPr="00536086">
        <w:rPr>
          <w:rFonts w:ascii="Arial" w:hAnsi="Arial" w:cs="Arial"/>
          <w:b/>
          <w:sz w:val="24"/>
          <w:szCs w:val="24"/>
        </w:rPr>
        <w:t xml:space="preserve">. </w:t>
      </w:r>
      <w:r w:rsidR="005C458D">
        <w:rPr>
          <w:rFonts w:ascii="Arial" w:hAnsi="Arial" w:cs="Arial"/>
          <w:b/>
          <w:sz w:val="24"/>
          <w:szCs w:val="24"/>
        </w:rPr>
        <w:t>g</w:t>
      </w:r>
      <w:r w:rsidRPr="00536086">
        <w:rPr>
          <w:rFonts w:ascii="Arial" w:hAnsi="Arial" w:cs="Arial"/>
          <w:b/>
          <w:sz w:val="24"/>
          <w:szCs w:val="24"/>
        </w:rPr>
        <w:t>odinu</w:t>
      </w:r>
    </w:p>
    <w:p w:rsidR="00C251CF" w:rsidRPr="00C251CF" w:rsidRDefault="00C251CF" w:rsidP="00C251CF">
      <w:p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C251CF" w:rsidRPr="00C251CF" w:rsidRDefault="00CA1FF8" w:rsidP="00C251CF">
      <w:pPr>
        <w:numPr>
          <w:ilvl w:val="0"/>
          <w:numId w:val="14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Style w:val="podlinkaktivan1"/>
          <w:rFonts w:ascii="Arial" w:hAnsi="Arial" w:cs="Arial"/>
          <w:bCs w:val="0"/>
          <w:color w:val="auto"/>
          <w:sz w:val="24"/>
          <w:szCs w:val="24"/>
          <w:lang w:eastAsia="en-US"/>
        </w:rPr>
      </w:pPr>
      <w:r w:rsidRPr="00C251CF">
        <w:rPr>
          <w:rFonts w:ascii="Arial" w:hAnsi="Arial" w:cs="Arial"/>
          <w:b/>
          <w:sz w:val="24"/>
          <w:szCs w:val="24"/>
        </w:rPr>
        <w:t>Program javnih potreba u području predškolskog odgoja i</w:t>
      </w:r>
      <w:r w:rsidR="00A2736B">
        <w:rPr>
          <w:rFonts w:ascii="Arial" w:hAnsi="Arial" w:cs="Arial"/>
          <w:b/>
          <w:sz w:val="24"/>
          <w:szCs w:val="24"/>
        </w:rPr>
        <w:t xml:space="preserve"> obrazovanja Grada Ivanić-Grada </w:t>
      </w:r>
      <w:r w:rsidR="00C251CF" w:rsidRPr="00C251CF">
        <w:rPr>
          <w:rStyle w:val="Naglaeno"/>
          <w:rFonts w:ascii="Arial" w:hAnsi="Arial" w:cs="Arial"/>
          <w:color w:val="000000"/>
          <w:sz w:val="24"/>
          <w:szCs w:val="24"/>
        </w:rPr>
        <w:t xml:space="preserve">i sufinanciranja </w:t>
      </w:r>
      <w:r w:rsidR="00C251CF" w:rsidRPr="00C251CF">
        <w:rPr>
          <w:rFonts w:ascii="Arial" w:hAnsi="Arial" w:cs="Arial"/>
          <w:b/>
          <w:sz w:val="24"/>
          <w:szCs w:val="24"/>
        </w:rPr>
        <w:t>redovitog</w:t>
      </w:r>
      <w:r w:rsidR="00C251CF" w:rsidRPr="00C251CF">
        <w:rPr>
          <w:rFonts w:ascii="Arial" w:hAnsi="Arial" w:cs="Arial"/>
          <w:b/>
          <w:sz w:val="24"/>
          <w:szCs w:val="24"/>
          <w:lang w:eastAsia="en-US"/>
        </w:rPr>
        <w:t xml:space="preserve"> 10-satnog programa predškolskog odgoja i obrazovanja djece s prebivalištem na području Grada Ivanić-Grada u privatnom Dječjem vrtiću Roda</w:t>
      </w:r>
      <w:r w:rsidR="00C251CF" w:rsidRPr="00C251CF">
        <w:rPr>
          <w:rFonts w:ascii="Arial" w:hAnsi="Arial" w:cs="Arial"/>
          <w:sz w:val="24"/>
          <w:szCs w:val="24"/>
          <w:lang w:eastAsia="en-US"/>
        </w:rPr>
        <w:t xml:space="preserve"> </w:t>
      </w:r>
      <w:r w:rsidR="00C251CF" w:rsidRPr="00C251CF">
        <w:rPr>
          <w:rStyle w:val="Naglaeno"/>
          <w:rFonts w:ascii="Arial" w:hAnsi="Arial" w:cs="Arial"/>
          <w:color w:val="000000"/>
          <w:sz w:val="24"/>
          <w:szCs w:val="24"/>
        </w:rPr>
        <w:t>za 2016. godinu</w:t>
      </w:r>
    </w:p>
    <w:p w:rsidR="00CA1FF8" w:rsidRPr="00536086" w:rsidRDefault="00CA1FF8" w:rsidP="00CA1FF8">
      <w:p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CA1FF8" w:rsidRPr="00536086" w:rsidRDefault="00CA1FF8" w:rsidP="00CA1FF8">
      <w:pPr>
        <w:numPr>
          <w:ilvl w:val="0"/>
          <w:numId w:val="14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536086">
        <w:rPr>
          <w:rFonts w:ascii="Arial" w:hAnsi="Arial" w:cs="Arial"/>
          <w:b/>
          <w:sz w:val="24"/>
          <w:szCs w:val="24"/>
        </w:rPr>
        <w:t>Program javnih potreba u kulturi na po</w:t>
      </w:r>
      <w:r w:rsidR="00ED4FEB" w:rsidRPr="00536086">
        <w:rPr>
          <w:rFonts w:ascii="Arial" w:hAnsi="Arial" w:cs="Arial"/>
          <w:b/>
          <w:sz w:val="24"/>
          <w:szCs w:val="24"/>
        </w:rPr>
        <w:t>dručju Grada Ivanić-Grada u 2016</w:t>
      </w:r>
      <w:r w:rsidRPr="00536086">
        <w:rPr>
          <w:rFonts w:ascii="Arial" w:hAnsi="Arial" w:cs="Arial"/>
          <w:b/>
          <w:sz w:val="24"/>
          <w:szCs w:val="24"/>
        </w:rPr>
        <w:t>. godini</w:t>
      </w:r>
    </w:p>
    <w:p w:rsidR="00CA1FF8" w:rsidRPr="00536086" w:rsidRDefault="00CA1FF8" w:rsidP="00CA1FF8">
      <w:p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CA1FF8" w:rsidRPr="00536086" w:rsidRDefault="00CA1FF8" w:rsidP="00CA1FF8">
      <w:pPr>
        <w:numPr>
          <w:ilvl w:val="0"/>
          <w:numId w:val="14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536086">
        <w:rPr>
          <w:rFonts w:ascii="Arial" w:hAnsi="Arial" w:cs="Arial"/>
          <w:b/>
          <w:sz w:val="24"/>
          <w:szCs w:val="24"/>
        </w:rPr>
        <w:t>Program javnih potreba u provedbi programa i projekata udruga civilnog druš</w:t>
      </w:r>
      <w:r w:rsidR="00ED4FEB" w:rsidRPr="00536086">
        <w:rPr>
          <w:rFonts w:ascii="Arial" w:hAnsi="Arial" w:cs="Arial"/>
          <w:b/>
          <w:sz w:val="24"/>
          <w:szCs w:val="24"/>
        </w:rPr>
        <w:t>tva Grada Ivanić-Grada u 2016</w:t>
      </w:r>
      <w:r w:rsidRPr="00536086">
        <w:rPr>
          <w:rFonts w:ascii="Arial" w:hAnsi="Arial" w:cs="Arial"/>
          <w:b/>
          <w:sz w:val="24"/>
          <w:szCs w:val="24"/>
        </w:rPr>
        <w:t>. godini</w:t>
      </w:r>
    </w:p>
    <w:p w:rsidR="00CA1FF8" w:rsidRPr="00536086" w:rsidRDefault="00CA1FF8" w:rsidP="00CA1FF8">
      <w:pPr>
        <w:tabs>
          <w:tab w:val="num" w:pos="72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CA1FF8" w:rsidRPr="00536086" w:rsidRDefault="00CA1FF8" w:rsidP="00CA1FF8">
      <w:pPr>
        <w:numPr>
          <w:ilvl w:val="0"/>
          <w:numId w:val="14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536086">
        <w:rPr>
          <w:rFonts w:ascii="Arial" w:hAnsi="Arial" w:cs="Arial"/>
          <w:b/>
          <w:sz w:val="24"/>
          <w:szCs w:val="24"/>
        </w:rPr>
        <w:t>Odluka o raspodjeli sredstava za poslove vatrogast</w:t>
      </w:r>
      <w:r w:rsidR="00ED4FEB" w:rsidRPr="00536086">
        <w:rPr>
          <w:rFonts w:ascii="Arial" w:hAnsi="Arial" w:cs="Arial"/>
          <w:b/>
          <w:sz w:val="24"/>
          <w:szCs w:val="24"/>
        </w:rPr>
        <w:t>va Grada Ivanić-Grada za 2016</w:t>
      </w:r>
      <w:r w:rsidRPr="00536086">
        <w:rPr>
          <w:rFonts w:ascii="Arial" w:hAnsi="Arial" w:cs="Arial"/>
          <w:b/>
          <w:sz w:val="24"/>
          <w:szCs w:val="24"/>
        </w:rPr>
        <w:t>. godinu</w:t>
      </w:r>
    </w:p>
    <w:p w:rsidR="00CA1FF8" w:rsidRPr="00536086" w:rsidRDefault="00CA1FF8" w:rsidP="00CA1FF8">
      <w:pPr>
        <w:numPr>
          <w:ilvl w:val="0"/>
          <w:numId w:val="14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536086">
        <w:rPr>
          <w:rFonts w:ascii="Arial" w:hAnsi="Arial" w:cs="Arial"/>
          <w:b/>
          <w:sz w:val="24"/>
          <w:szCs w:val="24"/>
        </w:rPr>
        <w:t>Program javnih potreba Grada Ivanić-Grada u tehničkoj kultu</w:t>
      </w:r>
      <w:r w:rsidR="00ED4FEB" w:rsidRPr="00536086">
        <w:rPr>
          <w:rFonts w:ascii="Arial" w:hAnsi="Arial" w:cs="Arial"/>
          <w:b/>
          <w:sz w:val="24"/>
          <w:szCs w:val="24"/>
        </w:rPr>
        <w:t>ri Grada Ivanić-Grada za 2016</w:t>
      </w:r>
      <w:r w:rsidRPr="00536086">
        <w:rPr>
          <w:rFonts w:ascii="Arial" w:hAnsi="Arial" w:cs="Arial"/>
          <w:b/>
          <w:sz w:val="24"/>
          <w:szCs w:val="24"/>
        </w:rPr>
        <w:t>. godinu</w:t>
      </w:r>
    </w:p>
    <w:p w:rsidR="00CA1FF8" w:rsidRPr="00536086" w:rsidRDefault="00CA1FF8" w:rsidP="00CA1FF8">
      <w:p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CA1FF8" w:rsidRPr="00536086" w:rsidRDefault="00CA1FF8" w:rsidP="00CA1FF8">
      <w:pPr>
        <w:numPr>
          <w:ilvl w:val="0"/>
          <w:numId w:val="14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536086">
        <w:rPr>
          <w:rFonts w:ascii="Arial" w:hAnsi="Arial" w:cs="Arial"/>
          <w:b/>
          <w:sz w:val="24"/>
          <w:szCs w:val="24"/>
        </w:rPr>
        <w:t>Plan izdataka sredstava za rad Dječj</w:t>
      </w:r>
      <w:r w:rsidR="00ED4FEB" w:rsidRPr="00536086">
        <w:rPr>
          <w:rFonts w:ascii="Arial" w:hAnsi="Arial" w:cs="Arial"/>
          <w:b/>
          <w:sz w:val="24"/>
          <w:szCs w:val="24"/>
        </w:rPr>
        <w:t>eg vrtića Ivanić-Grad za 2016</w:t>
      </w:r>
      <w:r w:rsidRPr="00536086">
        <w:rPr>
          <w:rFonts w:ascii="Arial" w:hAnsi="Arial" w:cs="Arial"/>
          <w:b/>
          <w:sz w:val="24"/>
          <w:szCs w:val="24"/>
        </w:rPr>
        <w:t>. godinu</w:t>
      </w:r>
    </w:p>
    <w:p w:rsidR="00CA1FF8" w:rsidRPr="00536086" w:rsidRDefault="00CA1FF8" w:rsidP="00CA1FF8">
      <w:pPr>
        <w:suppressAutoHyphens w:val="0"/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eastAsia="en-US"/>
        </w:rPr>
      </w:pPr>
    </w:p>
    <w:p w:rsidR="00CA1FF8" w:rsidRPr="00536086" w:rsidRDefault="00CA1FF8" w:rsidP="00CA1FF8">
      <w:pPr>
        <w:numPr>
          <w:ilvl w:val="0"/>
          <w:numId w:val="14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536086">
        <w:rPr>
          <w:rFonts w:ascii="Arial" w:hAnsi="Arial" w:cs="Arial"/>
          <w:b/>
          <w:sz w:val="24"/>
          <w:szCs w:val="24"/>
          <w:lang w:eastAsia="en-US"/>
        </w:rPr>
        <w:t>Odluke o izvršavanju Proračuna Grada Ivanić-Grada za</w:t>
      </w:r>
      <w:r w:rsidR="00ED4FEB" w:rsidRPr="00536086">
        <w:rPr>
          <w:rFonts w:ascii="Arial" w:hAnsi="Arial" w:cs="Arial"/>
          <w:b/>
          <w:sz w:val="24"/>
          <w:szCs w:val="24"/>
          <w:lang w:eastAsia="en-US"/>
        </w:rPr>
        <w:t xml:space="preserve"> 2016</w:t>
      </w:r>
      <w:r w:rsidRPr="00536086"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:rsidR="00CA1FF8" w:rsidRPr="00536086" w:rsidRDefault="00CA1FF8" w:rsidP="00CA1FF8">
      <w:pPr>
        <w:suppressAutoHyphens w:val="0"/>
        <w:spacing w:after="0" w:line="240" w:lineRule="auto"/>
        <w:ind w:left="720" w:firstLine="696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CA1FF8" w:rsidRPr="00536086" w:rsidRDefault="00CA1FF8" w:rsidP="00E645C3">
      <w:pPr>
        <w:suppressAutoHyphens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 w:rsidRPr="00536086">
        <w:rPr>
          <w:rFonts w:ascii="Arial" w:hAnsi="Arial" w:cs="Arial"/>
          <w:sz w:val="24"/>
          <w:szCs w:val="24"/>
          <w:lang w:eastAsia="en-US"/>
        </w:rPr>
        <w:t>predlagatelj : Gradonačelnik</w:t>
      </w:r>
    </w:p>
    <w:p w:rsidR="00CA1FF8" w:rsidRPr="00536086" w:rsidRDefault="00CA1FF8" w:rsidP="00E645C3">
      <w:pPr>
        <w:tabs>
          <w:tab w:val="num" w:pos="900"/>
        </w:tabs>
        <w:suppressAutoHyphens w:val="0"/>
        <w:spacing w:after="0" w:line="240" w:lineRule="auto"/>
        <w:ind w:left="426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536086">
        <w:rPr>
          <w:rFonts w:ascii="Arial" w:hAnsi="Arial" w:cs="Arial"/>
          <w:bCs/>
          <w:sz w:val="24"/>
          <w:szCs w:val="24"/>
          <w:lang w:eastAsia="en-US"/>
        </w:rPr>
        <w:t xml:space="preserve">izvjestitelj: Milivoj Maršić, pročelnik Upravnog odjela za financije, gospodarstvo, komunalne djelatnosti i prostorno planiranje </w:t>
      </w:r>
    </w:p>
    <w:p w:rsidR="007146AC" w:rsidRPr="00536086" w:rsidRDefault="007146AC" w:rsidP="00676E5E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5F04C0" w:rsidRPr="00536086" w:rsidRDefault="003B453F" w:rsidP="00E645C3">
      <w:pPr>
        <w:pStyle w:val="Odlomakpopisa"/>
        <w:numPr>
          <w:ilvl w:val="0"/>
          <w:numId w:val="15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53608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Razmatranje prijedloga i donošenje Odluke</w:t>
      </w:r>
      <w:r w:rsidR="005F04C0" w:rsidRPr="0053608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o osnivanju </w:t>
      </w:r>
      <w:r w:rsidR="00E645C3" w:rsidRPr="0053608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Visoke škole Ivanić-Grad</w:t>
      </w:r>
    </w:p>
    <w:p w:rsidR="00A32ADE" w:rsidRPr="00536086" w:rsidRDefault="00A32ADE" w:rsidP="00A32ADE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E645C3" w:rsidRPr="00536086" w:rsidRDefault="00FB5841" w:rsidP="00A32ADE">
      <w:pPr>
        <w:suppressAutoHyphens w:val="0"/>
        <w:spacing w:after="0" w:line="240" w:lineRule="auto"/>
        <w:ind w:left="426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Predlagatelj: G</w:t>
      </w:r>
      <w:bookmarkStart w:id="0" w:name="_GoBack"/>
      <w:bookmarkEnd w:id="0"/>
      <w:r w:rsidR="00A32ADE" w:rsidRPr="00536086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radonačelnik</w:t>
      </w:r>
    </w:p>
    <w:p w:rsidR="00A32ADE" w:rsidRPr="0007478E" w:rsidRDefault="00A32ADE" w:rsidP="0007478E">
      <w:pPr>
        <w:suppressAutoHyphens w:val="0"/>
        <w:spacing w:after="0" w:line="240" w:lineRule="auto"/>
        <w:ind w:left="426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536086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Izvjestitelj: </w:t>
      </w:r>
      <w:r w:rsidR="005C3E1D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</w:t>
      </w:r>
      <w:r w:rsidRPr="00536086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</w:p>
    <w:p w:rsidR="003B453F" w:rsidRPr="00536086" w:rsidRDefault="003B453F" w:rsidP="003B453F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B453F" w:rsidRPr="00536086" w:rsidRDefault="003B453F" w:rsidP="003B453F">
      <w:pPr>
        <w:pStyle w:val="Odlomakpopisa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3608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i donošenje Odluke </w:t>
      </w:r>
      <w:r w:rsidR="002F5ECA" w:rsidRPr="00536086">
        <w:rPr>
          <w:rFonts w:ascii="Arial" w:hAnsi="Arial" w:cs="Arial"/>
          <w:b/>
          <w:sz w:val="24"/>
          <w:szCs w:val="24"/>
        </w:rPr>
        <w:t>o imenovanju privremenog</w:t>
      </w:r>
      <w:r w:rsidRPr="00536086">
        <w:rPr>
          <w:rFonts w:ascii="Arial" w:hAnsi="Arial" w:cs="Arial"/>
          <w:b/>
          <w:sz w:val="24"/>
          <w:szCs w:val="24"/>
        </w:rPr>
        <w:t xml:space="preserve"> vršitelja dužnosti dekana Visoke škole Ivanić-Grad</w:t>
      </w:r>
    </w:p>
    <w:p w:rsidR="003B453F" w:rsidRPr="00536086" w:rsidRDefault="00C84549" w:rsidP="003B453F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536086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Predlagatelj: G</w:t>
      </w:r>
      <w:r w:rsidR="003B453F" w:rsidRPr="00536086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radonačelnik</w:t>
      </w:r>
    </w:p>
    <w:p w:rsidR="003B453F" w:rsidRPr="00536086" w:rsidRDefault="003B453F" w:rsidP="003B453F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536086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Izvjestitelj: </w:t>
      </w:r>
      <w:r w:rsidR="001457D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</w:t>
      </w:r>
    </w:p>
    <w:p w:rsidR="00EA3203" w:rsidRPr="0007478E" w:rsidRDefault="00EA3203" w:rsidP="0007478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F22ACC" w:rsidRPr="00536086" w:rsidRDefault="007C6A76" w:rsidP="00EA3203">
      <w:pPr>
        <w:pStyle w:val="Odlomakpopisa"/>
        <w:numPr>
          <w:ilvl w:val="0"/>
          <w:numId w:val="15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F22ACC" w:rsidRPr="0053608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A32ADE" w:rsidRPr="00536086" w:rsidRDefault="00A32ADE" w:rsidP="00A32ADE">
      <w:pPr>
        <w:suppressAutoHyphens w:val="0"/>
        <w:spacing w:after="0" w:line="240" w:lineRule="auto"/>
        <w:ind w:left="36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06658D" w:rsidRPr="00536086" w:rsidRDefault="0006658D" w:rsidP="00EE12F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 xml:space="preserve">Sukladno članku 73. Poslovnika Gradskog vijeća Grada Ivanić-Grada moli se 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</w:t>
      </w:r>
      <w:r w:rsidR="00EE12F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lnika upravnog odjela nadležnog</w:t>
      </w:r>
      <w:r w:rsidR="00437A0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poslove Gradskog vijeća.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623079" w:rsidRPr="00536086" w:rsidRDefault="00623079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536086">
        <w:rPr>
          <w:rFonts w:ascii="Arial" w:eastAsia="Times New Roman" w:hAnsi="Arial" w:cs="Arial"/>
          <w:b/>
          <w:sz w:val="24"/>
          <w:szCs w:val="24"/>
        </w:rPr>
        <w:tab/>
        <w:t xml:space="preserve">     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:rsidR="008832ED" w:rsidRPr="00536086" w:rsidRDefault="008832ED">
      <w:pPr>
        <w:rPr>
          <w:rFonts w:ascii="Arial" w:hAnsi="Arial" w:cs="Arial"/>
          <w:sz w:val="24"/>
          <w:szCs w:val="24"/>
        </w:rPr>
      </w:pPr>
    </w:p>
    <w:p w:rsidR="00EE12F2" w:rsidRPr="00536086" w:rsidRDefault="00EE12F2">
      <w:pPr>
        <w:rPr>
          <w:rFonts w:ascii="Arial" w:hAnsi="Arial" w:cs="Arial"/>
          <w:sz w:val="24"/>
          <w:szCs w:val="24"/>
        </w:rPr>
      </w:pPr>
    </w:p>
    <w:sectPr w:rsidR="00EE12F2" w:rsidRPr="00536086" w:rsidSect="00220B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45B4B"/>
    <w:multiLevelType w:val="hybridMultilevel"/>
    <w:tmpl w:val="01266628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60494"/>
    <w:multiLevelType w:val="hybridMultilevel"/>
    <w:tmpl w:val="50FE77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9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4"/>
  </w:num>
  <w:num w:numId="5">
    <w:abstractNumId w:val="5"/>
  </w:num>
  <w:num w:numId="6">
    <w:abstractNumId w:val="3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1"/>
  </w:num>
  <w:num w:numId="12">
    <w:abstractNumId w:val="13"/>
  </w:num>
  <w:num w:numId="13">
    <w:abstractNumId w:val="4"/>
  </w:num>
  <w:num w:numId="14">
    <w:abstractNumId w:val="12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5A16"/>
    <w:rsid w:val="0001084D"/>
    <w:rsid w:val="000245BD"/>
    <w:rsid w:val="00042BA0"/>
    <w:rsid w:val="000614DE"/>
    <w:rsid w:val="0006658D"/>
    <w:rsid w:val="0007478E"/>
    <w:rsid w:val="00083169"/>
    <w:rsid w:val="00087B51"/>
    <w:rsid w:val="00090110"/>
    <w:rsid w:val="00095691"/>
    <w:rsid w:val="000B1FE2"/>
    <w:rsid w:val="000B3984"/>
    <w:rsid w:val="000B45DD"/>
    <w:rsid w:val="000C2476"/>
    <w:rsid w:val="000C4644"/>
    <w:rsid w:val="00125920"/>
    <w:rsid w:val="00136752"/>
    <w:rsid w:val="00140C6B"/>
    <w:rsid w:val="00143371"/>
    <w:rsid w:val="001457D0"/>
    <w:rsid w:val="00163566"/>
    <w:rsid w:val="0017751F"/>
    <w:rsid w:val="001B5EBF"/>
    <w:rsid w:val="001B6473"/>
    <w:rsid w:val="001E3543"/>
    <w:rsid w:val="001F0A63"/>
    <w:rsid w:val="001F6E99"/>
    <w:rsid w:val="0020726E"/>
    <w:rsid w:val="00220B66"/>
    <w:rsid w:val="002222BC"/>
    <w:rsid w:val="00233F41"/>
    <w:rsid w:val="00260B4B"/>
    <w:rsid w:val="002966A7"/>
    <w:rsid w:val="002B0FE8"/>
    <w:rsid w:val="002F134A"/>
    <w:rsid w:val="002F5ECA"/>
    <w:rsid w:val="002F68AE"/>
    <w:rsid w:val="00306E35"/>
    <w:rsid w:val="00321D76"/>
    <w:rsid w:val="0032340A"/>
    <w:rsid w:val="00323E7E"/>
    <w:rsid w:val="00343244"/>
    <w:rsid w:val="0034336B"/>
    <w:rsid w:val="00344C74"/>
    <w:rsid w:val="00351168"/>
    <w:rsid w:val="003520E3"/>
    <w:rsid w:val="00374329"/>
    <w:rsid w:val="00374946"/>
    <w:rsid w:val="00381E0B"/>
    <w:rsid w:val="003844E1"/>
    <w:rsid w:val="00397E02"/>
    <w:rsid w:val="003B3121"/>
    <w:rsid w:val="003B453F"/>
    <w:rsid w:val="003C18AA"/>
    <w:rsid w:val="003C1EC4"/>
    <w:rsid w:val="00411F22"/>
    <w:rsid w:val="0041774C"/>
    <w:rsid w:val="00425A2B"/>
    <w:rsid w:val="00425A42"/>
    <w:rsid w:val="00437A02"/>
    <w:rsid w:val="00442165"/>
    <w:rsid w:val="00442D0D"/>
    <w:rsid w:val="00446C97"/>
    <w:rsid w:val="00453E76"/>
    <w:rsid w:val="0046304A"/>
    <w:rsid w:val="00476FE0"/>
    <w:rsid w:val="00484053"/>
    <w:rsid w:val="004B11B4"/>
    <w:rsid w:val="004D49BA"/>
    <w:rsid w:val="004F4F37"/>
    <w:rsid w:val="005012EE"/>
    <w:rsid w:val="005338AB"/>
    <w:rsid w:val="00536086"/>
    <w:rsid w:val="00540F26"/>
    <w:rsid w:val="005812E5"/>
    <w:rsid w:val="00591909"/>
    <w:rsid w:val="00595C12"/>
    <w:rsid w:val="005A43C5"/>
    <w:rsid w:val="005C3E1D"/>
    <w:rsid w:val="005C458D"/>
    <w:rsid w:val="005F04C0"/>
    <w:rsid w:val="005F3C4A"/>
    <w:rsid w:val="005F6D74"/>
    <w:rsid w:val="00614309"/>
    <w:rsid w:val="00617F59"/>
    <w:rsid w:val="006218BC"/>
    <w:rsid w:val="00623079"/>
    <w:rsid w:val="00634437"/>
    <w:rsid w:val="00660F8B"/>
    <w:rsid w:val="0066143D"/>
    <w:rsid w:val="006643FD"/>
    <w:rsid w:val="00667859"/>
    <w:rsid w:val="00676E5E"/>
    <w:rsid w:val="006C1690"/>
    <w:rsid w:val="006E3092"/>
    <w:rsid w:val="00705BAA"/>
    <w:rsid w:val="007115F3"/>
    <w:rsid w:val="007146AC"/>
    <w:rsid w:val="00734C06"/>
    <w:rsid w:val="00741F8A"/>
    <w:rsid w:val="007432FC"/>
    <w:rsid w:val="00761CA4"/>
    <w:rsid w:val="00771395"/>
    <w:rsid w:val="007B47D3"/>
    <w:rsid w:val="007C1F33"/>
    <w:rsid w:val="007C50BC"/>
    <w:rsid w:val="007C6A76"/>
    <w:rsid w:val="007F5038"/>
    <w:rsid w:val="00810234"/>
    <w:rsid w:val="0082502C"/>
    <w:rsid w:val="008279AD"/>
    <w:rsid w:val="00861954"/>
    <w:rsid w:val="008832ED"/>
    <w:rsid w:val="008947B9"/>
    <w:rsid w:val="008A7D60"/>
    <w:rsid w:val="008C232B"/>
    <w:rsid w:val="008E409A"/>
    <w:rsid w:val="00905202"/>
    <w:rsid w:val="009054DC"/>
    <w:rsid w:val="0091615C"/>
    <w:rsid w:val="00917C16"/>
    <w:rsid w:val="00942A81"/>
    <w:rsid w:val="00990CD7"/>
    <w:rsid w:val="0099515C"/>
    <w:rsid w:val="009C27F0"/>
    <w:rsid w:val="009D0DB5"/>
    <w:rsid w:val="009D2108"/>
    <w:rsid w:val="009E31C0"/>
    <w:rsid w:val="009E7001"/>
    <w:rsid w:val="009F335F"/>
    <w:rsid w:val="00A013B8"/>
    <w:rsid w:val="00A03913"/>
    <w:rsid w:val="00A04F48"/>
    <w:rsid w:val="00A2736B"/>
    <w:rsid w:val="00A30595"/>
    <w:rsid w:val="00A32ADE"/>
    <w:rsid w:val="00A50D1C"/>
    <w:rsid w:val="00A62607"/>
    <w:rsid w:val="00A83CEB"/>
    <w:rsid w:val="00A843AE"/>
    <w:rsid w:val="00A87A67"/>
    <w:rsid w:val="00AA537D"/>
    <w:rsid w:val="00AC2DF4"/>
    <w:rsid w:val="00AC2F44"/>
    <w:rsid w:val="00AC35AD"/>
    <w:rsid w:val="00AC7198"/>
    <w:rsid w:val="00AF119C"/>
    <w:rsid w:val="00AF6D83"/>
    <w:rsid w:val="00B01E0A"/>
    <w:rsid w:val="00B30835"/>
    <w:rsid w:val="00B35771"/>
    <w:rsid w:val="00B36B47"/>
    <w:rsid w:val="00B515A0"/>
    <w:rsid w:val="00B641A4"/>
    <w:rsid w:val="00B940E2"/>
    <w:rsid w:val="00B95C63"/>
    <w:rsid w:val="00BA17AB"/>
    <w:rsid w:val="00BF0451"/>
    <w:rsid w:val="00BF1AF3"/>
    <w:rsid w:val="00C14745"/>
    <w:rsid w:val="00C251CF"/>
    <w:rsid w:val="00C3555B"/>
    <w:rsid w:val="00C5740E"/>
    <w:rsid w:val="00C72608"/>
    <w:rsid w:val="00C7293D"/>
    <w:rsid w:val="00C776E0"/>
    <w:rsid w:val="00C8385A"/>
    <w:rsid w:val="00C84549"/>
    <w:rsid w:val="00C85EEC"/>
    <w:rsid w:val="00C94BB8"/>
    <w:rsid w:val="00C94FA7"/>
    <w:rsid w:val="00C9731C"/>
    <w:rsid w:val="00CA1FF8"/>
    <w:rsid w:val="00CB3B72"/>
    <w:rsid w:val="00CD7D9F"/>
    <w:rsid w:val="00D0364B"/>
    <w:rsid w:val="00D427EC"/>
    <w:rsid w:val="00D5253C"/>
    <w:rsid w:val="00D558D8"/>
    <w:rsid w:val="00D62074"/>
    <w:rsid w:val="00D80254"/>
    <w:rsid w:val="00D87F00"/>
    <w:rsid w:val="00DA034B"/>
    <w:rsid w:val="00DA787D"/>
    <w:rsid w:val="00DB7777"/>
    <w:rsid w:val="00DC4B42"/>
    <w:rsid w:val="00E32329"/>
    <w:rsid w:val="00E47B47"/>
    <w:rsid w:val="00E558A0"/>
    <w:rsid w:val="00E57163"/>
    <w:rsid w:val="00E645C3"/>
    <w:rsid w:val="00EA3203"/>
    <w:rsid w:val="00EB1578"/>
    <w:rsid w:val="00EB2930"/>
    <w:rsid w:val="00EC2FB8"/>
    <w:rsid w:val="00ED03A5"/>
    <w:rsid w:val="00ED0A5B"/>
    <w:rsid w:val="00ED4FEB"/>
    <w:rsid w:val="00EE12F2"/>
    <w:rsid w:val="00F05C20"/>
    <w:rsid w:val="00F21280"/>
    <w:rsid w:val="00F22ACC"/>
    <w:rsid w:val="00F234BE"/>
    <w:rsid w:val="00F3630E"/>
    <w:rsid w:val="00F43BA8"/>
    <w:rsid w:val="00F74C45"/>
    <w:rsid w:val="00F851F4"/>
    <w:rsid w:val="00F87115"/>
    <w:rsid w:val="00F90D01"/>
    <w:rsid w:val="00F95590"/>
    <w:rsid w:val="00FB18AB"/>
    <w:rsid w:val="00FB5841"/>
    <w:rsid w:val="00FC7873"/>
    <w:rsid w:val="00FF03B9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3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331</cp:revision>
  <cp:lastPrinted>2015-12-02T10:16:00Z</cp:lastPrinted>
  <dcterms:created xsi:type="dcterms:W3CDTF">2014-08-19T09:48:00Z</dcterms:created>
  <dcterms:modified xsi:type="dcterms:W3CDTF">2015-12-04T11:14:00Z</dcterms:modified>
</cp:coreProperties>
</file>