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43" w:rsidRDefault="00D55543" w:rsidP="00D55543">
      <w:pPr>
        <w:ind w:left="3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 A P I S N I K</w:t>
      </w:r>
    </w:p>
    <w:p w:rsidR="00D55543" w:rsidRDefault="00A53209" w:rsidP="00D55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C06F9">
        <w:rPr>
          <w:rFonts w:ascii="Arial" w:hAnsi="Arial" w:cs="Arial"/>
          <w:sz w:val="24"/>
          <w:szCs w:val="24"/>
        </w:rPr>
        <w:t>a 26</w:t>
      </w:r>
      <w:r w:rsidR="00D55543">
        <w:rPr>
          <w:rFonts w:ascii="Arial" w:hAnsi="Arial" w:cs="Arial"/>
          <w:sz w:val="24"/>
          <w:szCs w:val="24"/>
        </w:rPr>
        <w:t xml:space="preserve">. sjednice Odbora za Statut i Poslovnik Gradskog vijeća Grada Ivanić-Grada održane dana </w:t>
      </w:r>
      <w:r w:rsidR="00BC06F9">
        <w:rPr>
          <w:rFonts w:ascii="Arial" w:eastAsia="Times New Roman" w:hAnsi="Arial" w:cs="Arial"/>
          <w:color w:val="000000" w:themeColor="text1"/>
          <w:sz w:val="24"/>
          <w:szCs w:val="24"/>
        </w:rPr>
        <w:t>23</w:t>
      </w:r>
      <w:r w:rsidR="00D5554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="00763E4E">
        <w:rPr>
          <w:rFonts w:ascii="Arial" w:eastAsia="Times New Roman" w:hAnsi="Arial" w:cs="Arial"/>
          <w:color w:val="000000" w:themeColor="text1"/>
          <w:sz w:val="24"/>
          <w:szCs w:val="24"/>
        </w:rPr>
        <w:t>svibnja</w:t>
      </w:r>
      <w:r w:rsidR="00763E4E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2016. godine (ponedjeljak</w:t>
      </w:r>
      <w:r w:rsidR="00BC06F9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) s početkom u 17,15</w:t>
      </w:r>
      <w:r w:rsidR="00D5554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sati</w:t>
      </w:r>
      <w:r w:rsidR="00D5554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D55543">
        <w:rPr>
          <w:rFonts w:ascii="Arial" w:hAnsi="Arial" w:cs="Arial"/>
          <w:sz w:val="24"/>
          <w:szCs w:val="24"/>
        </w:rPr>
        <w:t>u prostorijama Gradske uprave, Park hrvatskih branitelja 1, Ivanić-Grad.</w:t>
      </w:r>
    </w:p>
    <w:p w:rsidR="00D55543" w:rsidRDefault="00D55543" w:rsidP="00D555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Prisutni članovi odbora: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predsjednik odbora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Gordana Kanić - članica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član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 – član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Voštinić - članica</w:t>
      </w:r>
    </w:p>
    <w:p w:rsidR="00D55543" w:rsidRDefault="00D55543" w:rsidP="00D55543">
      <w:pPr>
        <w:pStyle w:val="Odlomakpopisa"/>
        <w:rPr>
          <w:rFonts w:ascii="Arial" w:hAnsi="Arial" w:cs="Arial"/>
          <w:sz w:val="24"/>
          <w:szCs w:val="24"/>
        </w:rPr>
      </w:pPr>
    </w:p>
    <w:p w:rsidR="00D55543" w:rsidRDefault="00D55543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otvorio je sjednicu i konstatirao da sjednici prisustvuju svi članova Odbora za Statut i Poslovnik te se mogu donositi pravovaljane odluke.</w:t>
      </w:r>
    </w:p>
    <w:p w:rsidR="00AB7D9E" w:rsidRDefault="00AB7D9E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563FB6" w:rsidRDefault="00563FB6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Prije usvajanja dnevnog reda, predsjednik Odbora predlaže da se razmotri skraćeni zapisnik s 2</w:t>
      </w:r>
      <w:r w:rsidR="00BC06F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sjednice Odbora.</w:t>
      </w:r>
    </w:p>
    <w:p w:rsidR="00563FB6" w:rsidRDefault="00563FB6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je jednoglasno prihvaćen.</w:t>
      </w:r>
    </w:p>
    <w:p w:rsidR="00563FB6" w:rsidRDefault="00563FB6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AB7D9E" w:rsidRPr="00563FB6" w:rsidRDefault="00AB7D9E" w:rsidP="00563FB6">
      <w:pPr>
        <w:pStyle w:val="Odlomakpopis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usvajanje predloženi</w:t>
      </w:r>
    </w:p>
    <w:p w:rsidR="00AB7D9E" w:rsidRDefault="00AB7D9E" w:rsidP="00AB7D9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B0559">
        <w:rPr>
          <w:rFonts w:ascii="Arial" w:eastAsia="Times New Roman" w:hAnsi="Arial" w:cs="Arial"/>
          <w:b/>
          <w:sz w:val="24"/>
          <w:szCs w:val="24"/>
        </w:rPr>
        <w:t>DNEVNI RED</w:t>
      </w:r>
    </w:p>
    <w:p w:rsidR="006B0CD1" w:rsidRPr="007B0559" w:rsidRDefault="006B0CD1" w:rsidP="00AB7D9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BC06F9" w:rsidRPr="00793C42" w:rsidRDefault="00BC06F9" w:rsidP="00BC06F9">
      <w:pPr>
        <w:pStyle w:val="Odlomakpopisa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>Razmatranje prijedloga</w:t>
      </w:r>
      <w:r>
        <w:rPr>
          <w:rFonts w:ascii="Arial" w:hAnsi="Arial" w:cs="Arial"/>
          <w:b/>
          <w:bCs/>
          <w:iCs/>
          <w:color w:val="000000"/>
          <w:lang w:eastAsia="hr-HR"/>
        </w:rPr>
        <w:t>:</w:t>
      </w:r>
    </w:p>
    <w:p w:rsidR="00BC06F9" w:rsidRPr="00793C42" w:rsidRDefault="00BC06F9" w:rsidP="00BC06F9">
      <w:pPr>
        <w:pStyle w:val="Odlomakpopisa"/>
        <w:suppressAutoHyphens/>
        <w:ind w:left="0"/>
        <w:jc w:val="both"/>
        <w:rPr>
          <w:rFonts w:ascii="Arial" w:eastAsia="Calibri" w:hAnsi="Arial" w:cs="Arial"/>
          <w:b/>
        </w:rPr>
      </w:pPr>
    </w:p>
    <w:p w:rsidR="00BC06F9" w:rsidRPr="00793C42" w:rsidRDefault="00BC06F9" w:rsidP="00BC06F9">
      <w:pPr>
        <w:pStyle w:val="Odlomakpopisa"/>
        <w:suppressAutoHyphens/>
        <w:ind w:left="0"/>
        <w:jc w:val="both"/>
        <w:rPr>
          <w:rFonts w:ascii="Arial" w:eastAsia="Calibri" w:hAnsi="Arial" w:cs="Times New Roman"/>
          <w:b/>
        </w:rPr>
      </w:pPr>
      <w:r w:rsidRPr="00793C42">
        <w:rPr>
          <w:rFonts w:ascii="Arial" w:hAnsi="Arial" w:cs="Arial"/>
          <w:b/>
          <w:bCs/>
          <w:iCs/>
          <w:color w:val="000000"/>
          <w:lang w:eastAsia="hr-HR"/>
        </w:rPr>
        <w:t xml:space="preserve">a)  </w:t>
      </w:r>
      <w:r w:rsidRPr="00793C42">
        <w:rPr>
          <w:rFonts w:ascii="Arial" w:eastAsia="Calibri" w:hAnsi="Arial" w:cs="Arial"/>
          <w:b/>
          <w:bCs/>
          <w:iCs/>
          <w:color w:val="000000"/>
          <w:lang w:eastAsia="hr-HR"/>
        </w:rPr>
        <w:t xml:space="preserve">Odluke o izmjenama i dopunama </w:t>
      </w:r>
      <w:r w:rsidRPr="00793C42">
        <w:rPr>
          <w:rFonts w:ascii="Arial" w:eastAsia="Calibri" w:hAnsi="Arial" w:cs="Times New Roman"/>
          <w:b/>
        </w:rPr>
        <w:t>Odluke o raspoređivanju sredstava iz Proračuna Grada Ivanić-Grada za 2015. godinu za redovito financiranje političkih stranaka i člana izabranog s liste  grupe birača,  zastupljenih u Gradskom vijeću Grada Ivanić-Grada</w:t>
      </w:r>
    </w:p>
    <w:p w:rsidR="00BC06F9" w:rsidRDefault="00BC06F9" w:rsidP="00BC06F9">
      <w:pPr>
        <w:spacing w:after="0"/>
        <w:jc w:val="both"/>
        <w:rPr>
          <w:rFonts w:ascii="Arial" w:eastAsia="Calibri" w:hAnsi="Arial" w:cs="Times New Roman"/>
          <w:b/>
        </w:rPr>
      </w:pPr>
      <w:r w:rsidRPr="00793C42">
        <w:rPr>
          <w:rFonts w:ascii="Arial" w:eastAsia="Calibri" w:hAnsi="Arial" w:cs="Arial"/>
          <w:b/>
          <w:bCs/>
          <w:iCs/>
          <w:color w:val="000000"/>
          <w:lang w:eastAsia="hr-HR"/>
        </w:rPr>
        <w:t xml:space="preserve">b) </w:t>
      </w:r>
      <w:r w:rsidRPr="00793C42">
        <w:rPr>
          <w:rFonts w:ascii="Arial" w:eastAsia="Calibri" w:hAnsi="Arial" w:cs="Times New Roman"/>
          <w:b/>
        </w:rPr>
        <w:t>Odluke o raspoređivanju sredstava iz Proračuna Grada Ivanić-Grada za 2016. godinu za redovito financiranje političkih stranaka i člana izabranog s liste  grupe birača,  zastupljenih u Gradskom vijeću Grada Ivanić-Grada</w:t>
      </w:r>
    </w:p>
    <w:p w:rsidR="00BC06F9" w:rsidRPr="00BC06F9" w:rsidRDefault="00BC06F9" w:rsidP="00BC06F9">
      <w:pPr>
        <w:spacing w:after="0"/>
        <w:jc w:val="both"/>
        <w:rPr>
          <w:rFonts w:ascii="Arial" w:eastAsia="Calibri" w:hAnsi="Arial" w:cs="Times New Roman"/>
          <w:b/>
        </w:rPr>
      </w:pPr>
    </w:p>
    <w:p w:rsidR="00BC06F9" w:rsidRPr="00793C42" w:rsidRDefault="00BC06F9" w:rsidP="00BC06F9">
      <w:pPr>
        <w:jc w:val="both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</w:rPr>
        <w:t xml:space="preserve">2. Razmatranje prijedloga </w:t>
      </w:r>
      <w:r>
        <w:rPr>
          <w:rFonts w:ascii="Arial" w:eastAsia="Times New Roman" w:hAnsi="Arial" w:cs="Arial"/>
          <w:b/>
          <w:lang w:eastAsia="hr-HR"/>
        </w:rPr>
        <w:t>Zaključ</w:t>
      </w:r>
      <w:r w:rsidRPr="00793C42">
        <w:rPr>
          <w:rFonts w:ascii="Arial" w:eastAsia="Times New Roman" w:hAnsi="Arial" w:cs="Arial"/>
          <w:b/>
          <w:lang w:eastAsia="hr-HR"/>
        </w:rPr>
        <w:t>k</w:t>
      </w:r>
      <w:r>
        <w:rPr>
          <w:rFonts w:ascii="Arial" w:eastAsia="Times New Roman" w:hAnsi="Arial" w:cs="Arial"/>
          <w:b/>
          <w:lang w:eastAsia="hr-HR"/>
        </w:rPr>
        <w:t xml:space="preserve">a </w:t>
      </w:r>
      <w:r w:rsidRPr="00793C42">
        <w:rPr>
          <w:rFonts w:ascii="Arial" w:eastAsia="Times New Roman" w:hAnsi="Arial" w:cs="Arial"/>
          <w:b/>
          <w:lang w:eastAsia="hr-HR"/>
        </w:rPr>
        <w:t>o utvrđivanju pra</w:t>
      </w:r>
      <w:r>
        <w:rPr>
          <w:rFonts w:ascii="Arial" w:eastAsia="Times New Roman" w:hAnsi="Arial" w:cs="Arial"/>
          <w:b/>
          <w:lang w:eastAsia="hr-HR"/>
        </w:rPr>
        <w:t>vila rada i postupanja članova Gradskog vijeća Grada Ivanić-Grada, Općinskog vijeća Općine Križ i Općinskog vijeća Općine Kloštar I</w:t>
      </w:r>
      <w:r w:rsidRPr="00793C42">
        <w:rPr>
          <w:rFonts w:ascii="Arial" w:eastAsia="Times New Roman" w:hAnsi="Arial" w:cs="Arial"/>
          <w:b/>
          <w:lang w:eastAsia="hr-HR"/>
        </w:rPr>
        <w:t xml:space="preserve">vanić </w:t>
      </w:r>
    </w:p>
    <w:p w:rsidR="00AB7D9E" w:rsidRPr="00BC06F9" w:rsidRDefault="00BC06F9" w:rsidP="00563FB6">
      <w:pPr>
        <w:suppressAutoHyphens/>
        <w:spacing w:after="0" w:line="240" w:lineRule="auto"/>
        <w:rPr>
          <w:rFonts w:ascii="Arial" w:eastAsia="Times New Roman" w:hAnsi="Arial" w:cs="Arial"/>
          <w:b/>
        </w:rPr>
      </w:pPr>
      <w:r w:rsidRPr="00BC06F9">
        <w:rPr>
          <w:rFonts w:ascii="Arial" w:eastAsia="Times New Roman" w:hAnsi="Arial" w:cs="Arial"/>
          <w:b/>
        </w:rPr>
        <w:t>3. razno</w:t>
      </w:r>
    </w:p>
    <w:p w:rsidR="00BC06F9" w:rsidRDefault="00BC06F9" w:rsidP="00563FB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B7D9E" w:rsidRDefault="00AB7D9E" w:rsidP="00B555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 po utvrđenom dnevnom redu.</w:t>
      </w:r>
    </w:p>
    <w:p w:rsidR="00AB7D9E" w:rsidRDefault="00AB7D9E" w:rsidP="00AB7D9E">
      <w:pPr>
        <w:jc w:val="center"/>
        <w:rPr>
          <w:rFonts w:ascii="Arial" w:hAnsi="Arial" w:cs="Arial"/>
          <w:sz w:val="24"/>
          <w:szCs w:val="24"/>
        </w:rPr>
      </w:pPr>
    </w:p>
    <w:p w:rsidR="00AB7D9E" w:rsidRDefault="00AB7D9E" w:rsidP="00EA7FBE">
      <w:pPr>
        <w:ind w:left="3969" w:hanging="1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 1.</w:t>
      </w:r>
    </w:p>
    <w:p w:rsidR="00A74777" w:rsidRDefault="00AB7D9E" w:rsidP="00AB7D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="00563FB6">
        <w:rPr>
          <w:rFonts w:ascii="Arial" w:hAnsi="Arial" w:cs="Arial"/>
          <w:sz w:val="24"/>
          <w:szCs w:val="24"/>
        </w:rPr>
        <w:t xml:space="preserve"> </w:t>
      </w:r>
      <w:r w:rsidR="00BC06F9">
        <w:rPr>
          <w:rFonts w:ascii="Arial" w:hAnsi="Arial" w:cs="Arial"/>
          <w:sz w:val="24"/>
          <w:szCs w:val="24"/>
        </w:rPr>
        <w:t xml:space="preserve">objedinjuje raspravu po obje točke te navodi da je o navedenim Odlukama raspravljano i na tematskom sastanku </w:t>
      </w:r>
      <w:proofErr w:type="spellStart"/>
      <w:r w:rsidR="00BC06F9">
        <w:rPr>
          <w:rFonts w:ascii="Arial" w:hAnsi="Arial" w:cs="Arial"/>
          <w:sz w:val="24"/>
          <w:szCs w:val="24"/>
        </w:rPr>
        <w:t>sazvanom</w:t>
      </w:r>
      <w:proofErr w:type="spellEnd"/>
      <w:r w:rsidR="00BC06F9">
        <w:rPr>
          <w:rFonts w:ascii="Arial" w:hAnsi="Arial" w:cs="Arial"/>
          <w:sz w:val="24"/>
          <w:szCs w:val="24"/>
        </w:rPr>
        <w:t xml:space="preserve"> s predstavnicima političkih stranaka zastupljenih u Gradskom vijeću Grada Ivanić-Grada. Na sastanku je usuglašeno da se u odluci odredi da se isplaćuje fiksni iznos od 200,00 kn mjesečno po vijećniku.  </w:t>
      </w:r>
    </w:p>
    <w:p w:rsidR="0086584B" w:rsidRDefault="0086584B" w:rsidP="0086584B">
      <w:pPr>
        <w:jc w:val="both"/>
        <w:rPr>
          <w:rFonts w:ascii="Arial" w:hAnsi="Arial"/>
          <w:sz w:val="24"/>
          <w:szCs w:val="24"/>
        </w:rPr>
      </w:pPr>
      <w:r w:rsidRPr="00BC06F9">
        <w:rPr>
          <w:rFonts w:ascii="Arial" w:hAnsi="Arial" w:cs="Arial"/>
          <w:sz w:val="24"/>
          <w:szCs w:val="24"/>
        </w:rPr>
        <w:t xml:space="preserve">Nakon kraće rasprave svih članova, </w:t>
      </w:r>
      <w:r w:rsidR="00BC06F9" w:rsidRPr="00BC06F9">
        <w:rPr>
          <w:rFonts w:ascii="Arial" w:hAnsi="Arial" w:cs="Arial"/>
          <w:sz w:val="24"/>
          <w:szCs w:val="24"/>
        </w:rPr>
        <w:t>odlučeno je da se u članak 3.</w:t>
      </w:r>
      <w:r w:rsidR="00BC06F9" w:rsidRPr="00BC06F9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BC06F9" w:rsidRPr="00BC06F9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Odluke o izmjenama i dopunama </w:t>
      </w:r>
      <w:r w:rsidR="00BC06F9" w:rsidRPr="00BC06F9">
        <w:rPr>
          <w:rFonts w:ascii="Arial" w:eastAsia="Calibri" w:hAnsi="Arial" w:cs="Times New Roman"/>
          <w:sz w:val="24"/>
          <w:szCs w:val="24"/>
        </w:rPr>
        <w:t xml:space="preserve">Odluke o raspoređivanju sredstava iz Proračuna Grada Ivanić-Grada za 2015. godinu </w:t>
      </w:r>
      <w:r w:rsidR="00BC06F9" w:rsidRPr="00BC06F9">
        <w:rPr>
          <w:rFonts w:ascii="Arial" w:eastAsia="Calibri" w:hAnsi="Arial" w:cs="Times New Roman"/>
          <w:sz w:val="24"/>
          <w:szCs w:val="24"/>
        </w:rPr>
        <w:lastRenderedPageBreak/>
        <w:t>za redovito financiranje političkih stranaka i člana izabranog s liste  grupe birača,  zastupljenih u Gradskom vijeću Grada Ivanić-Grada</w:t>
      </w:r>
      <w:r w:rsidR="00BC06F9" w:rsidRPr="00BC06F9">
        <w:rPr>
          <w:rFonts w:ascii="Arial" w:eastAsia="Calibri" w:hAnsi="Arial" w:cs="Times New Roman"/>
          <w:sz w:val="24"/>
          <w:szCs w:val="24"/>
        </w:rPr>
        <w:t xml:space="preserve"> i u članak 3. </w:t>
      </w:r>
      <w:r w:rsidR="00BC06F9" w:rsidRPr="00BC06F9">
        <w:rPr>
          <w:rFonts w:ascii="Arial" w:eastAsia="Calibri" w:hAnsi="Arial" w:cs="Times New Roman"/>
          <w:sz w:val="24"/>
          <w:szCs w:val="24"/>
        </w:rPr>
        <w:t>Odluke o raspoređivanju sredstava iz Proračuna Grada Ivanić-Grada za 2016. godinu za redovito financiranje političkih stranaka i člana izabranog s liste  grupe birača,  zastupljenih u Gradskom vijeću Grada Ivanić-Grada</w:t>
      </w:r>
      <w:r w:rsidR="003A1151">
        <w:rPr>
          <w:rFonts w:ascii="Arial" w:hAnsi="Arial" w:cs="Arial"/>
          <w:sz w:val="24"/>
          <w:szCs w:val="24"/>
        </w:rPr>
        <w:t xml:space="preserve"> </w:t>
      </w:r>
      <w:r w:rsidR="003A1151">
        <w:rPr>
          <w:rFonts w:ascii="Arial" w:hAnsi="Arial"/>
          <w:sz w:val="24"/>
          <w:szCs w:val="24"/>
        </w:rPr>
        <w:t>iza riječi: „</w:t>
      </w:r>
      <w:r w:rsidR="003A1151" w:rsidRPr="00A10332">
        <w:rPr>
          <w:rFonts w:ascii="Arial" w:hAnsi="Arial" w:cs="Arial"/>
          <w:i/>
          <w:sz w:val="24"/>
          <w:szCs w:val="24"/>
        </w:rPr>
        <w:t>u iznosu od 200,00 kn</w:t>
      </w:r>
      <w:r w:rsidR="003A1151">
        <w:rPr>
          <w:rFonts w:ascii="Arial" w:hAnsi="Arial"/>
          <w:sz w:val="24"/>
          <w:szCs w:val="24"/>
        </w:rPr>
        <w:t xml:space="preserve">“ dodati riječ: </w:t>
      </w:r>
      <w:r w:rsidR="003A1151" w:rsidRPr="00615A6C">
        <w:rPr>
          <w:rFonts w:ascii="Arial" w:hAnsi="Arial"/>
          <w:i/>
          <w:sz w:val="24"/>
          <w:szCs w:val="24"/>
        </w:rPr>
        <w:t>„mjesečno</w:t>
      </w:r>
      <w:r w:rsidR="003A1151" w:rsidRPr="00615A6C">
        <w:rPr>
          <w:rFonts w:ascii="Arial" w:hAnsi="Arial"/>
          <w:sz w:val="24"/>
          <w:szCs w:val="24"/>
        </w:rPr>
        <w:t>“</w:t>
      </w:r>
      <w:r w:rsidR="003A1151">
        <w:rPr>
          <w:rFonts w:ascii="Arial" w:hAnsi="Arial"/>
          <w:sz w:val="24"/>
          <w:szCs w:val="24"/>
        </w:rPr>
        <w:t>.</w:t>
      </w:r>
    </w:p>
    <w:p w:rsidR="003A1151" w:rsidRPr="00BC06F9" w:rsidRDefault="003A1151" w:rsidP="0086584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Zaključak je jednoglasno usvojen.</w:t>
      </w:r>
    </w:p>
    <w:p w:rsidR="00162DFA" w:rsidRDefault="00B555B6" w:rsidP="00162DFA">
      <w:pPr>
        <w:ind w:left="3828"/>
        <w:rPr>
          <w:rFonts w:ascii="Arial" w:hAnsi="Arial" w:cs="Arial"/>
          <w:b/>
          <w:sz w:val="24"/>
          <w:szCs w:val="24"/>
        </w:rPr>
      </w:pPr>
      <w:r w:rsidRPr="006516BF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516BF">
        <w:rPr>
          <w:rFonts w:ascii="Arial" w:hAnsi="Arial" w:cs="Arial"/>
          <w:b/>
          <w:sz w:val="24"/>
          <w:szCs w:val="24"/>
        </w:rPr>
        <w:t>2.</w:t>
      </w:r>
    </w:p>
    <w:p w:rsidR="00162DFA" w:rsidRPr="00AD71C8" w:rsidRDefault="00162DFA" w:rsidP="00AD71C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navodi da je riječ o tehničkom zaključku koji je potrebno usvojiti kako bi se mogla održati zajednička sjednica </w:t>
      </w:r>
      <w:r w:rsidRPr="00162DFA">
        <w:rPr>
          <w:rFonts w:ascii="Arial" w:eastAsia="Times New Roman" w:hAnsi="Arial" w:cs="Arial"/>
          <w:sz w:val="24"/>
          <w:szCs w:val="24"/>
          <w:lang w:eastAsia="hr-HR"/>
        </w:rPr>
        <w:t>Gradskog vijeća Grada Ivanić-Grada, Općinskog vijeća Općine Križ i Općinskog vijeća Općine Kloštar Ivanić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162DFA">
        <w:rPr>
          <w:rFonts w:ascii="Arial" w:eastAsia="Times New Roman" w:hAnsi="Arial" w:cs="Arial"/>
          <w:sz w:val="24"/>
          <w:szCs w:val="24"/>
          <w:lang w:eastAsia="hr-HR"/>
        </w:rPr>
        <w:t xml:space="preserve">a vezano uz </w:t>
      </w:r>
      <w:r w:rsidRPr="00162DFA">
        <w:rPr>
          <w:rFonts w:ascii="Arial" w:hAnsi="Arial" w:cs="Arial"/>
          <w:sz w:val="24"/>
          <w:szCs w:val="24"/>
        </w:rPr>
        <w:t>formiranje jedinstvenog javnog isporučitelja vodne usluge odnosno udruživanje postojećih trgovačkih društava obuhvaćenih projektom „Regionalni vodoopskrbni sustav Zagrebačke županije – Zagreb istok“.</w:t>
      </w:r>
      <w:bookmarkStart w:id="0" w:name="_GoBack"/>
      <w:bookmarkEnd w:id="0"/>
    </w:p>
    <w:p w:rsidR="007806A5" w:rsidRDefault="007806A5" w:rsidP="00EA7FBE">
      <w:pPr>
        <w:ind w:left="2832" w:firstLine="996"/>
        <w:rPr>
          <w:rFonts w:ascii="Arial" w:hAnsi="Arial" w:cs="Arial"/>
          <w:b/>
          <w:sz w:val="24"/>
          <w:szCs w:val="24"/>
        </w:rPr>
      </w:pPr>
      <w:r w:rsidRPr="006516BF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 xml:space="preserve"> 3</w:t>
      </w:r>
      <w:r w:rsidRPr="006516BF">
        <w:rPr>
          <w:rFonts w:ascii="Arial" w:hAnsi="Arial" w:cs="Arial"/>
          <w:b/>
          <w:sz w:val="24"/>
          <w:szCs w:val="24"/>
        </w:rPr>
        <w:t>.</w:t>
      </w: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točkom razno nije bilo pitanja i prijedloga.</w:t>
      </w:r>
    </w:p>
    <w:p w:rsidR="002A35F1" w:rsidRDefault="003A115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Dovršeno u 18.1</w:t>
      </w:r>
      <w:r w:rsidR="002A35F1">
        <w:rPr>
          <w:rFonts w:ascii="Arial" w:hAnsi="Arial" w:cs="Arial"/>
          <w:sz w:val="24"/>
          <w:szCs w:val="24"/>
        </w:rPr>
        <w:t>0 sati.</w:t>
      </w: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sastavila                                                                   Predsjednik Odbora</w:t>
      </w:r>
    </w:p>
    <w:p w:rsidR="00852D63" w:rsidRPr="000D4CF1" w:rsidRDefault="002A35F1" w:rsidP="00B959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Voštinić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</w:p>
    <w:sectPr w:rsidR="00852D63" w:rsidRPr="000D4CF1" w:rsidSect="00EA7F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3AA1"/>
    <w:multiLevelType w:val="hybridMultilevel"/>
    <w:tmpl w:val="130E4A7C"/>
    <w:lvl w:ilvl="0" w:tplc="809A232E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63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7EE90628"/>
    <w:multiLevelType w:val="hybridMultilevel"/>
    <w:tmpl w:val="E33AE1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43"/>
    <w:rsid w:val="000D4CF1"/>
    <w:rsid w:val="000E2974"/>
    <w:rsid w:val="00162DFA"/>
    <w:rsid w:val="001F4E7D"/>
    <w:rsid w:val="002A35F1"/>
    <w:rsid w:val="00302003"/>
    <w:rsid w:val="003070BA"/>
    <w:rsid w:val="003A1151"/>
    <w:rsid w:val="004A67C1"/>
    <w:rsid w:val="004E6326"/>
    <w:rsid w:val="005320DD"/>
    <w:rsid w:val="00563FB6"/>
    <w:rsid w:val="006B0CD1"/>
    <w:rsid w:val="00741B1B"/>
    <w:rsid w:val="00763E4E"/>
    <w:rsid w:val="007806A5"/>
    <w:rsid w:val="007A7CDF"/>
    <w:rsid w:val="00852D63"/>
    <w:rsid w:val="0086584B"/>
    <w:rsid w:val="00941656"/>
    <w:rsid w:val="00A53209"/>
    <w:rsid w:val="00A74777"/>
    <w:rsid w:val="00AB7D9E"/>
    <w:rsid w:val="00AD71C8"/>
    <w:rsid w:val="00B555B6"/>
    <w:rsid w:val="00B9591A"/>
    <w:rsid w:val="00BC06F9"/>
    <w:rsid w:val="00C3008B"/>
    <w:rsid w:val="00D55543"/>
    <w:rsid w:val="00DA3475"/>
    <w:rsid w:val="00DB1323"/>
    <w:rsid w:val="00EA7FBE"/>
    <w:rsid w:val="00F01A2F"/>
    <w:rsid w:val="00FB2D19"/>
    <w:rsid w:val="00FD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4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55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4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5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Novosel Glavac</dc:creator>
  <cp:lastModifiedBy>Laura Vostinic</cp:lastModifiedBy>
  <cp:revision>7</cp:revision>
  <dcterms:created xsi:type="dcterms:W3CDTF">2016-04-04T07:16:00Z</dcterms:created>
  <dcterms:modified xsi:type="dcterms:W3CDTF">2016-05-24T08:29:00Z</dcterms:modified>
</cp:coreProperties>
</file>