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REPUBLIKA HRVATSKA</w:t>
      </w: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ZAGREBAČKA ŽUPANIJA</w:t>
      </w: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 IVANIĆ-GRAD</w:t>
      </w: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GRADONAČELNIK</w:t>
      </w:r>
    </w:p>
    <w:p w:rsidR="006C2238" w:rsidRDefault="006C2238" w:rsidP="006C2238">
      <w:pPr>
        <w:rPr>
          <w:rFonts w:ascii="Arial" w:hAnsi="Arial" w:cs="Arial"/>
          <w:lang w:val="hr-HR"/>
        </w:rPr>
      </w:pPr>
    </w:p>
    <w:p w:rsidR="00C117D6" w:rsidRDefault="00C117D6" w:rsidP="00C117D6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KLASA: </w:t>
      </w:r>
      <w:r>
        <w:rPr>
          <w:rFonts w:ascii="Arial" w:hAnsi="Arial" w:cs="Arial"/>
          <w:sz w:val="24"/>
          <w:szCs w:val="24"/>
        </w:rPr>
        <w:t>022-01/16-01/2</w:t>
      </w:r>
    </w:p>
    <w:p w:rsidR="00C117D6" w:rsidRDefault="00C117D6" w:rsidP="00C117D6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URBROJ: 238/10-02/13-16-38                                                             </w:t>
      </w:r>
    </w:p>
    <w:p w:rsidR="00C117D6" w:rsidRDefault="00C117D6" w:rsidP="00C117D6">
      <w:pPr>
        <w:pStyle w:val="Bezproreda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13. srpnja 2016.</w:t>
      </w:r>
    </w:p>
    <w:p w:rsidR="00C117D6" w:rsidRDefault="00C117D6" w:rsidP="00C117D6">
      <w:pPr>
        <w:ind w:left="180"/>
        <w:rPr>
          <w:rFonts w:eastAsia="Calibri"/>
          <w:i/>
          <w:iCs/>
          <w:color w:val="000000"/>
          <w:lang w:eastAsia="hr-HR"/>
        </w:rPr>
      </w:pPr>
    </w:p>
    <w:p w:rsidR="006C2238" w:rsidRDefault="006C2238" w:rsidP="006C2238">
      <w:pPr>
        <w:rPr>
          <w:rFonts w:ascii="Arial" w:hAnsi="Arial" w:cs="Arial"/>
          <w:lang w:val="hr-HR"/>
        </w:rPr>
      </w:pPr>
    </w:p>
    <w:p w:rsidR="00C117D6" w:rsidRDefault="006C2238" w:rsidP="00381154">
      <w:pPr>
        <w:jc w:val="right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                                                  </w:t>
      </w:r>
    </w:p>
    <w:p w:rsidR="006C2238" w:rsidRDefault="006C2238" w:rsidP="00381154">
      <w:pPr>
        <w:jc w:val="right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GRADSKO VIJEĆE GRADA IVANIĆ-GRADA</w:t>
      </w:r>
    </w:p>
    <w:p w:rsidR="006C2238" w:rsidRDefault="00BD2D7C" w:rsidP="00381154">
      <w:pPr>
        <w:jc w:val="right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   n</w:t>
      </w:r>
      <w:r w:rsidR="006C2238">
        <w:rPr>
          <w:rFonts w:ascii="Arial" w:hAnsi="Arial" w:cs="Arial"/>
          <w:b/>
          <w:lang w:val="hr-HR"/>
        </w:rPr>
        <w:t xml:space="preserve">/r predsjednika Gradskog vijeća g. Željka </w:t>
      </w:r>
      <w:proofErr w:type="spellStart"/>
      <w:r w:rsidR="006C2238">
        <w:rPr>
          <w:rFonts w:ascii="Arial" w:hAnsi="Arial" w:cs="Arial"/>
          <w:b/>
          <w:lang w:val="hr-HR"/>
        </w:rPr>
        <w:t>Pongraca</w:t>
      </w:r>
      <w:proofErr w:type="spellEnd"/>
    </w:p>
    <w:p w:rsidR="006C2238" w:rsidRDefault="006C2238" w:rsidP="006C2238">
      <w:pPr>
        <w:jc w:val="right"/>
        <w:rPr>
          <w:rFonts w:ascii="Arial" w:hAnsi="Arial" w:cs="Arial"/>
          <w:lang w:val="hr-HR"/>
        </w:rPr>
      </w:pPr>
    </w:p>
    <w:p w:rsidR="006C2238" w:rsidRDefault="006C2238" w:rsidP="006C2238">
      <w:pPr>
        <w:jc w:val="right"/>
        <w:rPr>
          <w:rFonts w:ascii="Arial" w:hAnsi="Arial" w:cs="Arial"/>
          <w:b/>
          <w:lang w:val="hr-HR"/>
        </w:rPr>
      </w:pPr>
    </w:p>
    <w:p w:rsidR="006C2238" w:rsidRDefault="00381154" w:rsidP="006C2238">
      <w:pPr>
        <w:jc w:val="both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PREDMET:  Prijedlog Odluke o izmjenama i dopunama Odluke o </w:t>
      </w:r>
      <w:r w:rsidR="006C61A7">
        <w:rPr>
          <w:rFonts w:ascii="Arial" w:hAnsi="Arial" w:cs="Arial"/>
          <w:b/>
          <w:lang w:val="hr-HR"/>
        </w:rPr>
        <w:t xml:space="preserve">odobravanju financiranja i pokretanju izgradnje </w:t>
      </w:r>
      <w:r w:rsidR="00624E3D">
        <w:rPr>
          <w:rFonts w:ascii="Arial" w:hAnsi="Arial" w:cs="Arial"/>
          <w:b/>
          <w:lang w:val="hr-HR"/>
        </w:rPr>
        <w:t>n</w:t>
      </w:r>
      <w:r w:rsidR="00624E3D" w:rsidRPr="00624E3D">
        <w:rPr>
          <w:rFonts w:ascii="Arial" w:hAnsi="Arial" w:cs="Arial"/>
          <w:b/>
          <w:lang w:val="hr-HR"/>
        </w:rPr>
        <w:t>ogometnog igrališta s tribinama i pratećim sadržajima</w:t>
      </w:r>
    </w:p>
    <w:p w:rsidR="006C2238" w:rsidRDefault="006C2238" w:rsidP="006C2238">
      <w:pPr>
        <w:rPr>
          <w:rFonts w:ascii="Arial" w:hAnsi="Arial" w:cs="Arial"/>
          <w:b/>
          <w:lang w:val="hr-HR"/>
        </w:rPr>
      </w:pP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Poštovani,</w:t>
      </w:r>
    </w:p>
    <w:p w:rsidR="006C2238" w:rsidRDefault="006C2238" w:rsidP="006C2238">
      <w:pPr>
        <w:rPr>
          <w:rFonts w:ascii="Arial" w:hAnsi="Arial" w:cs="Arial"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Temeljem čl. 55. Statuta Grada Ivanić-Grada ( Službeni glasnik Grada Ivanić-Grada broj 02/14 ), Gradonačelnik Grada Ivanić-Grada utvrdio je prijedlog</w:t>
      </w:r>
    </w:p>
    <w:p w:rsidR="006C2238" w:rsidRDefault="006C2238" w:rsidP="006C2238">
      <w:pPr>
        <w:rPr>
          <w:rFonts w:ascii="Arial" w:hAnsi="Arial" w:cs="Arial"/>
          <w:lang w:val="hr-HR"/>
        </w:rPr>
      </w:pPr>
    </w:p>
    <w:p w:rsidR="0074236B" w:rsidRPr="006C61A7" w:rsidRDefault="00346E16" w:rsidP="00381154">
      <w:pPr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Odluke o izmjenama i dopunama </w:t>
      </w:r>
      <w:r w:rsidR="006C61A7" w:rsidRPr="006C61A7">
        <w:rPr>
          <w:rFonts w:ascii="Arial" w:hAnsi="Arial" w:cs="Arial"/>
          <w:b/>
          <w:lang w:val="hr-HR"/>
        </w:rPr>
        <w:t>Odlu</w:t>
      </w:r>
      <w:r w:rsidR="00381154">
        <w:rPr>
          <w:rFonts w:ascii="Arial" w:hAnsi="Arial" w:cs="Arial"/>
          <w:b/>
          <w:lang w:val="hr-HR"/>
        </w:rPr>
        <w:t xml:space="preserve">ke o odobravanju financiranja i </w:t>
      </w:r>
      <w:r w:rsidR="006C61A7" w:rsidRPr="006C61A7">
        <w:rPr>
          <w:rFonts w:ascii="Arial" w:hAnsi="Arial" w:cs="Arial"/>
          <w:b/>
          <w:lang w:val="hr-HR"/>
        </w:rPr>
        <w:t xml:space="preserve">pokretanju izgradnje </w:t>
      </w:r>
      <w:r w:rsidR="00624E3D">
        <w:rPr>
          <w:rFonts w:ascii="Arial" w:hAnsi="Arial" w:cs="Arial"/>
          <w:b/>
          <w:lang w:val="hr-HR"/>
        </w:rPr>
        <w:t>n</w:t>
      </w:r>
      <w:r w:rsidR="0074236B">
        <w:rPr>
          <w:rFonts w:ascii="Arial" w:hAnsi="Arial" w:cs="Arial"/>
          <w:b/>
          <w:lang w:val="hr-HR"/>
        </w:rPr>
        <w:t>ogometnog igrališta s tribinama i pratećim sadržajima</w:t>
      </w:r>
    </w:p>
    <w:p w:rsidR="006C2238" w:rsidRDefault="006C2238" w:rsidP="006C2238">
      <w:pPr>
        <w:jc w:val="both"/>
        <w:rPr>
          <w:rFonts w:ascii="Arial" w:hAnsi="Arial" w:cs="Arial"/>
          <w:b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Predlaže se predsjedniku Gradskog vijeća Grada Ivanić-Grada da prethodno navedeni prijedlog po potrebi dostavi nadležnom radnom tijelu Gradskog vijeća Grada Ivanić-Grada kako bi isto dalo svoje mišljenje odnosno iznijelo određeni prijedlog.</w:t>
      </w: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hr-HR"/>
        </w:rPr>
        <w:t xml:space="preserve">Za izvjestitelja na sjednici Gradskog vijeća određuje se </w:t>
      </w:r>
      <w:r w:rsidR="00BD2D7C">
        <w:rPr>
          <w:rFonts w:ascii="Arial" w:hAnsi="Arial" w:cs="Arial"/>
          <w:lang w:val="pl-PL"/>
        </w:rPr>
        <w:t>Milivoj Maršić,</w:t>
      </w:r>
      <w:r w:rsidR="00BD2D7C" w:rsidRPr="00853097">
        <w:rPr>
          <w:rFonts w:ascii="Arial" w:hAnsi="Arial" w:cs="Arial"/>
          <w:lang w:val="pl-PL"/>
        </w:rPr>
        <w:t xml:space="preserve"> </w:t>
      </w:r>
      <w:r w:rsidR="00BD2D7C">
        <w:rPr>
          <w:rFonts w:ascii="Arial" w:hAnsi="Arial" w:cs="Arial"/>
          <w:lang w:val="pl-PL"/>
        </w:rPr>
        <w:t>pročelnik Upravnog odjela za financije, gospodarstvo, komunalne djelatnosti i prostorno planiranje</w:t>
      </w:r>
      <w:r w:rsidR="00381154">
        <w:rPr>
          <w:rFonts w:ascii="Arial" w:hAnsi="Arial" w:cs="Arial"/>
          <w:lang w:val="pl-PL"/>
        </w:rPr>
        <w:t>.</w:t>
      </w:r>
    </w:p>
    <w:p w:rsidR="00BD2D7C" w:rsidRDefault="00BD2D7C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 poštovanjem,</w:t>
      </w: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right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GRADONAČELNIK:</w:t>
      </w:r>
    </w:p>
    <w:p w:rsidR="006C2238" w:rsidRDefault="006C2238" w:rsidP="006C2238">
      <w:pPr>
        <w:jc w:val="right"/>
        <w:rPr>
          <w:rFonts w:ascii="Arial" w:hAnsi="Arial" w:cs="Arial"/>
          <w:lang w:val="hr-HR"/>
        </w:rPr>
      </w:pPr>
    </w:p>
    <w:p w:rsidR="006C2238" w:rsidRDefault="006C2238" w:rsidP="006C2238">
      <w:pPr>
        <w:jc w:val="right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Javor Bojan Leš, dr. vet. med.</w:t>
      </w:r>
    </w:p>
    <w:p w:rsidR="006C2238" w:rsidRDefault="006C2238" w:rsidP="006C2238">
      <w:pPr>
        <w:rPr>
          <w:rFonts w:ascii="Arial" w:hAnsi="Arial" w:cs="Arial"/>
          <w:sz w:val="22"/>
          <w:szCs w:val="22"/>
          <w:lang w:val="hr-HR"/>
        </w:rPr>
      </w:pPr>
    </w:p>
    <w:p w:rsidR="006C2238" w:rsidRDefault="006C2238" w:rsidP="006C2238">
      <w:pPr>
        <w:rPr>
          <w:rFonts w:ascii="Arial" w:hAnsi="Arial" w:cs="Arial"/>
          <w:sz w:val="22"/>
          <w:szCs w:val="22"/>
          <w:lang w:val="hr-HR"/>
        </w:rPr>
      </w:pPr>
    </w:p>
    <w:p w:rsidR="006C2238" w:rsidRDefault="006C2238" w:rsidP="006C2238">
      <w:pPr>
        <w:rPr>
          <w:rFonts w:ascii="Arial" w:hAnsi="Arial" w:cs="Arial"/>
          <w:sz w:val="22"/>
          <w:szCs w:val="22"/>
          <w:lang w:val="hr-HR"/>
        </w:rPr>
      </w:pPr>
    </w:p>
    <w:p w:rsidR="006C2238" w:rsidRDefault="006C2238" w:rsidP="006C2238">
      <w:pPr>
        <w:rPr>
          <w:rFonts w:ascii="Arial" w:hAnsi="Arial" w:cs="Arial"/>
          <w:sz w:val="22"/>
          <w:szCs w:val="22"/>
          <w:lang w:val="hr-HR"/>
        </w:rPr>
      </w:pPr>
    </w:p>
    <w:p w:rsidR="006C2238" w:rsidRDefault="006C2238" w:rsidP="006C2238">
      <w:pPr>
        <w:rPr>
          <w:rFonts w:ascii="Arial" w:hAnsi="Arial" w:cs="Arial"/>
          <w:sz w:val="22"/>
          <w:szCs w:val="22"/>
          <w:lang w:val="hr-HR"/>
        </w:rPr>
      </w:pPr>
    </w:p>
    <w:p w:rsidR="006C2238" w:rsidRDefault="006C2238" w:rsidP="006C2238">
      <w:pPr>
        <w:rPr>
          <w:rFonts w:ascii="Arial" w:hAnsi="Arial" w:cs="Arial"/>
          <w:sz w:val="22"/>
          <w:szCs w:val="22"/>
          <w:lang w:val="hr-HR"/>
        </w:rPr>
      </w:pPr>
    </w:p>
    <w:p w:rsidR="0047197A" w:rsidRDefault="0047197A" w:rsidP="006C2238">
      <w:pPr>
        <w:rPr>
          <w:rFonts w:ascii="Arial" w:hAnsi="Arial" w:cs="Arial"/>
          <w:sz w:val="22"/>
          <w:szCs w:val="22"/>
          <w:lang w:val="hr-HR"/>
        </w:rPr>
      </w:pPr>
    </w:p>
    <w:p w:rsidR="00AC5554" w:rsidRDefault="00AC5554" w:rsidP="006C2238">
      <w:pPr>
        <w:rPr>
          <w:rFonts w:ascii="Arial" w:hAnsi="Arial" w:cs="Arial"/>
          <w:sz w:val="22"/>
          <w:szCs w:val="22"/>
          <w:lang w:val="hr-HR"/>
        </w:rPr>
      </w:pPr>
    </w:p>
    <w:p w:rsidR="00AC5554" w:rsidRDefault="00AC5554" w:rsidP="006C2238">
      <w:pPr>
        <w:rPr>
          <w:rFonts w:ascii="Arial" w:hAnsi="Arial" w:cs="Arial"/>
          <w:sz w:val="22"/>
          <w:szCs w:val="22"/>
          <w:lang w:val="hr-HR"/>
        </w:rPr>
      </w:pPr>
    </w:p>
    <w:p w:rsidR="0047197A" w:rsidRDefault="0047197A" w:rsidP="006C2238">
      <w:pPr>
        <w:rPr>
          <w:rFonts w:ascii="Arial" w:hAnsi="Arial" w:cs="Arial"/>
          <w:sz w:val="22"/>
          <w:szCs w:val="22"/>
          <w:lang w:val="hr-HR"/>
        </w:rPr>
      </w:pPr>
    </w:p>
    <w:p w:rsidR="00381154" w:rsidRDefault="00381154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Temeljem članka 48. Zakona o lokalnoj i područnoj</w:t>
      </w:r>
      <w:r w:rsidR="00381154">
        <w:rPr>
          <w:rFonts w:ascii="Arial" w:hAnsi="Arial" w:cs="Arial"/>
          <w:lang w:val="hr-HR"/>
        </w:rPr>
        <w:t xml:space="preserve"> ( regionalnoj ) samoupravi (</w:t>
      </w:r>
      <w:r>
        <w:rPr>
          <w:rFonts w:ascii="Arial" w:hAnsi="Arial" w:cs="Arial"/>
          <w:lang w:val="hr-HR"/>
        </w:rPr>
        <w:t>Narodne novine broj 33/01, 60/01 – vjerodostojno tumačenje, 129/05, 107/07, 125/08, 36/09, 144/12 i 19/13 – pročišćeni tekst), članka 35. u svezi čl. 391. Zakona o vlasništvu i drugim stvarnim pravima ( Narodne novine broj 91/96, 68/98, 137/99, 22/00, 73/00, 114/01, 79/06,</w:t>
      </w:r>
      <w:r w:rsidR="006C61A7">
        <w:rPr>
          <w:rFonts w:ascii="Arial" w:hAnsi="Arial" w:cs="Arial"/>
          <w:lang w:val="hr-HR"/>
        </w:rPr>
        <w:t xml:space="preserve"> 141/06, 38/09, 153/09 i 143/12</w:t>
      </w:r>
      <w:r>
        <w:rPr>
          <w:rFonts w:ascii="Arial" w:hAnsi="Arial" w:cs="Arial"/>
          <w:lang w:val="hr-HR"/>
        </w:rPr>
        <w:t xml:space="preserve"> </w:t>
      </w:r>
      <w:r w:rsidR="00672D50">
        <w:rPr>
          <w:rFonts w:ascii="Arial" w:hAnsi="Arial" w:cs="Arial"/>
          <w:lang w:val="hr-HR"/>
        </w:rPr>
        <w:t xml:space="preserve">) </w:t>
      </w:r>
      <w:r>
        <w:rPr>
          <w:rFonts w:ascii="Arial" w:hAnsi="Arial" w:cs="Arial"/>
          <w:lang w:val="hr-HR"/>
        </w:rPr>
        <w:t>i članka 35. Statuta Grada Ivanić-Grada ( Službeni glasnik broj: 02/14 ), Gradsko vijeće</w:t>
      </w:r>
      <w:r w:rsidR="00381154">
        <w:rPr>
          <w:rFonts w:ascii="Arial" w:hAnsi="Arial" w:cs="Arial"/>
          <w:lang w:val="hr-HR"/>
        </w:rPr>
        <w:t xml:space="preserve"> Grada Ivanić-Grada na svojoj __</w:t>
      </w:r>
      <w:r>
        <w:rPr>
          <w:rFonts w:ascii="Arial" w:hAnsi="Arial" w:cs="Arial"/>
          <w:lang w:val="hr-HR"/>
        </w:rPr>
        <w:t>. sje</w:t>
      </w:r>
      <w:r w:rsidR="00381154">
        <w:rPr>
          <w:rFonts w:ascii="Arial" w:hAnsi="Arial" w:cs="Arial"/>
          <w:lang w:val="hr-HR"/>
        </w:rPr>
        <w:t xml:space="preserve">dnici održanoj dana _____ </w:t>
      </w:r>
      <w:r>
        <w:rPr>
          <w:rFonts w:ascii="Arial" w:hAnsi="Arial" w:cs="Arial"/>
          <w:lang w:val="hr-HR"/>
        </w:rPr>
        <w:t>2016. donijelo je sljedeću:</w:t>
      </w: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6C61A7" w:rsidRPr="006C61A7" w:rsidRDefault="006C61A7" w:rsidP="006C61A7">
      <w:pPr>
        <w:jc w:val="center"/>
        <w:rPr>
          <w:rFonts w:ascii="Arial" w:hAnsi="Arial" w:cs="Arial"/>
          <w:b/>
          <w:lang w:val="hr-HR"/>
        </w:rPr>
      </w:pPr>
    </w:p>
    <w:p w:rsidR="006C2238" w:rsidRPr="006C61A7" w:rsidRDefault="006C61A7" w:rsidP="006C2238">
      <w:pPr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Odluku</w:t>
      </w:r>
      <w:r w:rsidRPr="006C61A7">
        <w:rPr>
          <w:rFonts w:ascii="Arial" w:hAnsi="Arial" w:cs="Arial"/>
          <w:b/>
          <w:lang w:val="hr-HR"/>
        </w:rPr>
        <w:t xml:space="preserve"> </w:t>
      </w:r>
      <w:r w:rsidR="00381154">
        <w:rPr>
          <w:rFonts w:ascii="Arial" w:hAnsi="Arial" w:cs="Arial"/>
          <w:b/>
          <w:lang w:val="hr-HR"/>
        </w:rPr>
        <w:t xml:space="preserve">o </w:t>
      </w:r>
      <w:r w:rsidR="0056131C">
        <w:rPr>
          <w:rFonts w:ascii="Arial" w:hAnsi="Arial" w:cs="Arial"/>
          <w:b/>
          <w:lang w:val="hr-HR"/>
        </w:rPr>
        <w:t xml:space="preserve">izmjenama i dopunama Odluke </w:t>
      </w:r>
      <w:r w:rsidRPr="006C61A7">
        <w:rPr>
          <w:rFonts w:ascii="Arial" w:hAnsi="Arial" w:cs="Arial"/>
          <w:b/>
          <w:lang w:val="hr-HR"/>
        </w:rPr>
        <w:t xml:space="preserve">o odobravanju financiranja i pokretanju izgradnje </w:t>
      </w:r>
      <w:r w:rsidR="000975ED">
        <w:rPr>
          <w:rFonts w:ascii="Arial" w:hAnsi="Arial" w:cs="Arial"/>
          <w:b/>
          <w:lang w:val="hr-HR"/>
        </w:rPr>
        <w:t>nogometnog igrališta s tribinama i pratećim sadržajima</w:t>
      </w:r>
    </w:p>
    <w:p w:rsidR="006C2238" w:rsidRDefault="006C2238" w:rsidP="006C2238">
      <w:pPr>
        <w:rPr>
          <w:rFonts w:ascii="Arial" w:hAnsi="Arial" w:cs="Arial"/>
          <w:sz w:val="22"/>
          <w:szCs w:val="22"/>
          <w:lang w:val="hr-HR"/>
        </w:rPr>
      </w:pP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1.</w:t>
      </w:r>
    </w:p>
    <w:p w:rsidR="006C2238" w:rsidRDefault="006C2238" w:rsidP="006C2238">
      <w:pPr>
        <w:jc w:val="center"/>
        <w:rPr>
          <w:rFonts w:ascii="Arial" w:hAnsi="Arial" w:cs="Arial"/>
          <w:sz w:val="22"/>
          <w:szCs w:val="22"/>
          <w:lang w:val="hr-HR"/>
        </w:rPr>
      </w:pPr>
    </w:p>
    <w:p w:rsidR="00482E66" w:rsidRDefault="006C2238" w:rsidP="007E5CCB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Gradsko vijeće Grada Ivanić-Grada </w:t>
      </w:r>
      <w:r w:rsidR="0056131C">
        <w:rPr>
          <w:rFonts w:ascii="Arial" w:hAnsi="Arial" w:cs="Arial"/>
          <w:lang w:val="hr-HR"/>
        </w:rPr>
        <w:t xml:space="preserve">je na svojoj 30. sjednici održanoj dana 25. svibnja 2016. usvojilo Odluku </w:t>
      </w:r>
      <w:r w:rsidR="0056131C" w:rsidRPr="0056131C">
        <w:rPr>
          <w:rFonts w:ascii="Arial" w:hAnsi="Arial" w:cs="Arial"/>
          <w:lang w:val="hr-HR"/>
        </w:rPr>
        <w:t>o odobravanju financiranja i pokretanju izgradnje nogometnog igrališta s tribinama i pratećim sadržajima</w:t>
      </w:r>
      <w:r w:rsidR="0056131C">
        <w:rPr>
          <w:rFonts w:ascii="Arial" w:hAnsi="Arial" w:cs="Arial"/>
          <w:lang w:val="hr-HR"/>
        </w:rPr>
        <w:t xml:space="preserve">.   </w:t>
      </w:r>
    </w:p>
    <w:p w:rsidR="00624E3D" w:rsidRDefault="00624E3D" w:rsidP="007E5CCB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:rsidR="00B76234" w:rsidRDefault="00B76234" w:rsidP="006C2238">
      <w:pPr>
        <w:jc w:val="center"/>
        <w:rPr>
          <w:rFonts w:ascii="Arial" w:hAnsi="Arial" w:cs="Arial"/>
          <w:lang w:val="hr-HR"/>
        </w:rPr>
      </w:pPr>
    </w:p>
    <w:p w:rsidR="0056131C" w:rsidRDefault="0056131C" w:rsidP="0056131C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 Odluke</w:t>
      </w:r>
      <w:r w:rsidRPr="0056131C">
        <w:rPr>
          <w:rFonts w:ascii="Arial" w:hAnsi="Arial" w:cs="Arial"/>
          <w:lang w:val="hr-HR"/>
        </w:rPr>
        <w:t xml:space="preserve"> o odobravanju financiranja i pokretanju izgradnje nogometnog igrališta s tribinama i pratećim sadržajima</w:t>
      </w:r>
      <w:r>
        <w:rPr>
          <w:rFonts w:ascii="Arial" w:hAnsi="Arial" w:cs="Arial"/>
          <w:lang w:val="hr-HR"/>
        </w:rPr>
        <w:t xml:space="preserve"> od 25. svibnja 2016. ovime se mijenja i glasi: </w:t>
      </w:r>
    </w:p>
    <w:p w:rsidR="00F33BF3" w:rsidRDefault="007E5CCB" w:rsidP="007E5CCB">
      <w:pPr>
        <w:jc w:val="both"/>
        <w:rPr>
          <w:rFonts w:ascii="Arial" w:hAnsi="Arial" w:cs="Arial"/>
          <w:lang w:val="hr-HR"/>
        </w:rPr>
      </w:pPr>
      <w:r w:rsidRPr="007E5CCB">
        <w:rPr>
          <w:rFonts w:ascii="Arial" w:hAnsi="Arial" w:cs="Arial"/>
          <w:lang w:val="hr-HR"/>
        </w:rPr>
        <w:t>Gradsko vijeće Grada Ivanić-Grad</w:t>
      </w:r>
      <w:r>
        <w:rPr>
          <w:rFonts w:ascii="Arial" w:hAnsi="Arial" w:cs="Arial"/>
          <w:lang w:val="hr-HR"/>
        </w:rPr>
        <w:t>a ovlašćuje Gradonačelnika</w:t>
      </w:r>
      <w:r w:rsidRPr="007E5CCB">
        <w:rPr>
          <w:rFonts w:ascii="Arial" w:hAnsi="Arial" w:cs="Arial"/>
          <w:lang w:val="hr-HR"/>
        </w:rPr>
        <w:t xml:space="preserve"> za poduzimanje sv</w:t>
      </w:r>
      <w:r w:rsidR="0056131C">
        <w:rPr>
          <w:rFonts w:ascii="Arial" w:hAnsi="Arial" w:cs="Arial"/>
          <w:lang w:val="hr-HR"/>
        </w:rPr>
        <w:t>ih daljnjih radnji, zaključenje</w:t>
      </w:r>
      <w:r w:rsidRPr="007E5CCB">
        <w:rPr>
          <w:rFonts w:ascii="Arial" w:hAnsi="Arial" w:cs="Arial"/>
          <w:lang w:val="hr-HR"/>
        </w:rPr>
        <w:t xml:space="preserve"> ugovora</w:t>
      </w:r>
      <w:r w:rsidR="0056131C">
        <w:rPr>
          <w:rFonts w:ascii="Arial" w:hAnsi="Arial" w:cs="Arial"/>
          <w:lang w:val="hr-HR"/>
        </w:rPr>
        <w:t xml:space="preserve"> o izvođenju radova sa zajednicom ponuditelja: ELEKTROCENTAR PETEK d.o.o., Etanska cesta 8, 10310 Ivanić-Grad, OIB: 17491977848 i EDEL SPORT d.o.o., Bolnička cesta 49a, 10090 Zagreb, OIB: </w:t>
      </w:r>
      <w:r w:rsidR="00F33BF3">
        <w:rPr>
          <w:rFonts w:ascii="Arial" w:hAnsi="Arial" w:cs="Arial"/>
          <w:lang w:val="hr-HR"/>
        </w:rPr>
        <w:t xml:space="preserve">69733573178 u iznosu od 4.790.000,05 kuna bez PDV-a odnosno 5.987.500,06 kuna s uračunatim PDV-om, kao </w:t>
      </w:r>
      <w:r w:rsidRPr="007E5CCB">
        <w:rPr>
          <w:rFonts w:ascii="Arial" w:hAnsi="Arial" w:cs="Arial"/>
          <w:lang w:val="hr-HR"/>
        </w:rPr>
        <w:t xml:space="preserve">i svih potrebnih isprava vezano za </w:t>
      </w:r>
      <w:r>
        <w:rPr>
          <w:rFonts w:ascii="Arial" w:hAnsi="Arial" w:cs="Arial"/>
          <w:lang w:val="hr-HR"/>
        </w:rPr>
        <w:t xml:space="preserve">daljnju </w:t>
      </w:r>
      <w:r w:rsidRPr="007E5CCB">
        <w:rPr>
          <w:rFonts w:ascii="Arial" w:hAnsi="Arial" w:cs="Arial"/>
          <w:lang w:val="hr-HR"/>
        </w:rPr>
        <w:t xml:space="preserve">realizaciju </w:t>
      </w:r>
      <w:r>
        <w:rPr>
          <w:rFonts w:ascii="Arial" w:hAnsi="Arial" w:cs="Arial"/>
          <w:lang w:val="hr-HR"/>
        </w:rPr>
        <w:t>izgrad</w:t>
      </w:r>
      <w:r w:rsidR="003E608E">
        <w:rPr>
          <w:rFonts w:ascii="Arial" w:hAnsi="Arial" w:cs="Arial"/>
          <w:lang w:val="hr-HR"/>
        </w:rPr>
        <w:t xml:space="preserve">nje </w:t>
      </w:r>
      <w:r w:rsidR="00F33BF3">
        <w:rPr>
          <w:rFonts w:ascii="Arial" w:hAnsi="Arial" w:cs="Arial"/>
          <w:lang w:val="hr-HR"/>
        </w:rPr>
        <w:t>predmetne</w:t>
      </w:r>
      <w:r w:rsidR="00090BFB">
        <w:rPr>
          <w:rFonts w:ascii="Arial" w:hAnsi="Arial" w:cs="Arial"/>
          <w:lang w:val="hr-HR"/>
        </w:rPr>
        <w:t xml:space="preserve"> građevine</w:t>
      </w:r>
      <w:r>
        <w:rPr>
          <w:rFonts w:ascii="Arial" w:hAnsi="Arial" w:cs="Arial"/>
          <w:lang w:val="hr-HR"/>
        </w:rPr>
        <w:t>.</w:t>
      </w:r>
    </w:p>
    <w:p w:rsidR="00F33BF3" w:rsidRDefault="00F33BF3" w:rsidP="00F33BF3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:rsidR="00F33BF3" w:rsidRDefault="00F33BF3" w:rsidP="00F33BF3">
      <w:pPr>
        <w:jc w:val="center"/>
        <w:rPr>
          <w:rFonts w:ascii="Arial" w:hAnsi="Arial" w:cs="Arial"/>
          <w:lang w:val="hr-HR"/>
        </w:rPr>
      </w:pPr>
    </w:p>
    <w:p w:rsidR="006C2238" w:rsidRDefault="00F33BF3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Ostale odredbe </w:t>
      </w:r>
      <w:r w:rsidRPr="00F33BF3">
        <w:rPr>
          <w:rFonts w:ascii="Arial" w:hAnsi="Arial" w:cs="Arial"/>
          <w:lang w:val="hr-HR"/>
        </w:rPr>
        <w:t>Odluke o odobravanju financiranja i pokretanju izgradnje nogometnog igrališta s tribinama i pratećim sadržajima od 25. svibnja 2016.</w:t>
      </w:r>
      <w:r w:rsidR="00090BFB">
        <w:rPr>
          <w:rFonts w:ascii="Arial" w:hAnsi="Arial" w:cs="Arial"/>
          <w:lang w:val="hr-HR"/>
        </w:rPr>
        <w:t xml:space="preserve"> o</w:t>
      </w:r>
      <w:r>
        <w:rPr>
          <w:rFonts w:ascii="Arial" w:hAnsi="Arial" w:cs="Arial"/>
          <w:lang w:val="hr-HR"/>
        </w:rPr>
        <w:t>staju neizmijenjene.</w:t>
      </w:r>
    </w:p>
    <w:p w:rsidR="006C2238" w:rsidRDefault="0034588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</w:t>
      </w:r>
      <w:r w:rsidR="006C2238">
        <w:rPr>
          <w:rFonts w:ascii="Arial" w:hAnsi="Arial" w:cs="Arial"/>
          <w:lang w:val="hr-HR"/>
        </w:rPr>
        <w:t>.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 Odluka stupa na snagu danom objave, a objavit će se u Službenom glasniku Grada Ivanić-Grada.</w:t>
      </w:r>
    </w:p>
    <w:p w:rsidR="006C2238" w:rsidRDefault="006C2238" w:rsidP="00345888">
      <w:pPr>
        <w:rPr>
          <w:rFonts w:ascii="Arial" w:hAnsi="Arial" w:cs="Arial"/>
          <w:lang w:val="hr-HR"/>
        </w:rPr>
      </w:pP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REPUBLIKA HRVATSKA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ZAGREBAČKA ŽUPANIJA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 IVANIĆ-GRAD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GRADSKO VIJEĆE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KLASA:                                                                 </w:t>
      </w:r>
      <w:r w:rsidR="00351035">
        <w:rPr>
          <w:rFonts w:ascii="Arial" w:hAnsi="Arial" w:cs="Arial"/>
          <w:lang w:val="hr-HR"/>
        </w:rPr>
        <w:t xml:space="preserve">  </w:t>
      </w:r>
      <w:r>
        <w:rPr>
          <w:rFonts w:ascii="Arial" w:hAnsi="Arial" w:cs="Arial"/>
          <w:lang w:val="hr-HR"/>
        </w:rPr>
        <w:t>Predsjednik Gradskog vijeća:</w:t>
      </w: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</w:t>
      </w:r>
    </w:p>
    <w:p w:rsidR="006C2238" w:rsidRDefault="006C2238" w:rsidP="00F33BF3">
      <w:pPr>
        <w:tabs>
          <w:tab w:val="left" w:pos="5325"/>
        </w:tabs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Ivanić-Grad,                                                       Žel</w:t>
      </w:r>
      <w:r w:rsidR="00F33BF3">
        <w:rPr>
          <w:rFonts w:ascii="Arial" w:hAnsi="Arial" w:cs="Arial"/>
          <w:lang w:val="hr-HR"/>
        </w:rPr>
        <w:t>jko Pongrac, pravnik kriminalist</w:t>
      </w:r>
    </w:p>
    <w:p w:rsidR="0047197A" w:rsidRDefault="0047197A">
      <w:pPr>
        <w:spacing w:after="200" w:line="276" w:lineRule="auto"/>
      </w:pPr>
      <w:r>
        <w:lastRenderedPageBreak/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47197A" w:rsidRPr="00196274" w:rsidTr="003222E8">
        <w:tc>
          <w:tcPr>
            <w:tcW w:w="4644" w:type="dxa"/>
          </w:tcPr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PREDMET:</w:t>
            </w:r>
          </w:p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:rsidR="0047197A" w:rsidRPr="0047197A" w:rsidRDefault="00201ECE" w:rsidP="00345888">
            <w:pPr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 w:rsidRPr="00201ECE">
              <w:rPr>
                <w:rFonts w:ascii="Arial" w:eastAsia="Calibri" w:hAnsi="Arial" w:cs="Arial"/>
                <w:color w:val="000000"/>
              </w:rPr>
              <w:t>Prijedlog</w:t>
            </w:r>
            <w:proofErr w:type="spellEnd"/>
            <w:r w:rsidRPr="00201ECE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F33BF3">
              <w:rPr>
                <w:rFonts w:ascii="Arial" w:eastAsia="Calibri" w:hAnsi="Arial" w:cs="Arial"/>
                <w:color w:val="000000"/>
              </w:rPr>
              <w:t>Odluke</w:t>
            </w:r>
            <w:proofErr w:type="spellEnd"/>
            <w:r w:rsidR="00F33BF3">
              <w:rPr>
                <w:rFonts w:ascii="Arial" w:eastAsia="Calibri" w:hAnsi="Arial" w:cs="Arial"/>
                <w:color w:val="000000"/>
              </w:rPr>
              <w:t xml:space="preserve"> o </w:t>
            </w:r>
            <w:proofErr w:type="spellStart"/>
            <w:r w:rsidR="00F33BF3">
              <w:rPr>
                <w:rFonts w:ascii="Arial" w:eastAsia="Calibri" w:hAnsi="Arial" w:cs="Arial"/>
                <w:color w:val="000000"/>
              </w:rPr>
              <w:t>izmjenama</w:t>
            </w:r>
            <w:proofErr w:type="spellEnd"/>
            <w:r w:rsidR="00F33BF3">
              <w:rPr>
                <w:rFonts w:ascii="Arial" w:eastAsia="Calibri" w:hAnsi="Arial" w:cs="Arial"/>
                <w:color w:val="000000"/>
              </w:rPr>
              <w:t xml:space="preserve"> I </w:t>
            </w:r>
            <w:proofErr w:type="spellStart"/>
            <w:r w:rsidR="00F33BF3">
              <w:rPr>
                <w:rFonts w:ascii="Arial" w:eastAsia="Calibri" w:hAnsi="Arial" w:cs="Arial"/>
                <w:color w:val="000000"/>
              </w:rPr>
              <w:t>dopunama</w:t>
            </w:r>
            <w:proofErr w:type="spellEnd"/>
            <w:r w:rsidR="00F33BF3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201ECE">
              <w:rPr>
                <w:rFonts w:ascii="Arial" w:eastAsia="Calibri" w:hAnsi="Arial" w:cs="Arial"/>
                <w:color w:val="000000"/>
              </w:rPr>
              <w:t>Odluke</w:t>
            </w:r>
            <w:proofErr w:type="spellEnd"/>
            <w:r w:rsidRPr="00201ECE">
              <w:rPr>
                <w:rFonts w:ascii="Arial" w:eastAsia="Calibri" w:hAnsi="Arial" w:cs="Arial"/>
                <w:color w:val="000000"/>
              </w:rPr>
              <w:t xml:space="preserve"> o </w:t>
            </w:r>
            <w:proofErr w:type="spellStart"/>
            <w:r w:rsidRPr="00201ECE">
              <w:rPr>
                <w:rFonts w:ascii="Arial" w:eastAsia="Calibri" w:hAnsi="Arial" w:cs="Arial"/>
                <w:color w:val="000000"/>
              </w:rPr>
              <w:t>odobravanju</w:t>
            </w:r>
            <w:proofErr w:type="spellEnd"/>
            <w:r w:rsidRPr="00201ECE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201ECE">
              <w:rPr>
                <w:rFonts w:ascii="Arial" w:eastAsia="Calibri" w:hAnsi="Arial" w:cs="Arial"/>
                <w:color w:val="000000"/>
              </w:rPr>
              <w:t>financiranja</w:t>
            </w:r>
            <w:proofErr w:type="spellEnd"/>
            <w:r w:rsidRPr="00201ECE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201ECE">
              <w:rPr>
                <w:rFonts w:ascii="Arial" w:eastAsia="Calibri" w:hAnsi="Arial" w:cs="Arial"/>
                <w:color w:val="000000"/>
              </w:rPr>
              <w:t>i</w:t>
            </w:r>
            <w:proofErr w:type="spellEnd"/>
            <w:r w:rsidRPr="00201ECE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201ECE">
              <w:rPr>
                <w:rFonts w:ascii="Arial" w:eastAsia="Calibri" w:hAnsi="Arial" w:cs="Arial"/>
                <w:color w:val="000000"/>
              </w:rPr>
              <w:t>pokretanju</w:t>
            </w:r>
            <w:proofErr w:type="spellEnd"/>
            <w:r w:rsidRPr="00201ECE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201ECE">
              <w:rPr>
                <w:rFonts w:ascii="Arial" w:eastAsia="Calibri" w:hAnsi="Arial" w:cs="Arial"/>
                <w:color w:val="000000"/>
              </w:rPr>
              <w:t>izgradnje</w:t>
            </w:r>
            <w:proofErr w:type="spellEnd"/>
            <w:r w:rsidRPr="00201ECE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345888" w:rsidRPr="00345888">
              <w:rPr>
                <w:rFonts w:ascii="Arial" w:eastAsia="Calibri" w:hAnsi="Arial" w:cs="Arial"/>
                <w:color w:val="000000"/>
              </w:rPr>
              <w:t>nogometnog</w:t>
            </w:r>
            <w:proofErr w:type="spellEnd"/>
            <w:r w:rsidR="00345888" w:rsidRPr="00345888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345888" w:rsidRPr="00345888">
              <w:rPr>
                <w:rFonts w:ascii="Arial" w:eastAsia="Calibri" w:hAnsi="Arial" w:cs="Arial"/>
                <w:color w:val="000000"/>
              </w:rPr>
              <w:t>igrališta</w:t>
            </w:r>
            <w:proofErr w:type="spellEnd"/>
            <w:r w:rsidR="00345888" w:rsidRPr="00345888">
              <w:rPr>
                <w:rFonts w:ascii="Arial" w:eastAsia="Calibri" w:hAnsi="Arial" w:cs="Arial"/>
                <w:color w:val="000000"/>
              </w:rPr>
              <w:t xml:space="preserve"> s </w:t>
            </w:r>
            <w:proofErr w:type="spellStart"/>
            <w:r w:rsidR="00345888" w:rsidRPr="00345888">
              <w:rPr>
                <w:rFonts w:ascii="Arial" w:eastAsia="Calibri" w:hAnsi="Arial" w:cs="Arial"/>
                <w:color w:val="000000"/>
              </w:rPr>
              <w:t>tribinama</w:t>
            </w:r>
            <w:proofErr w:type="spellEnd"/>
            <w:r w:rsidR="00345888" w:rsidRPr="00345888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345888" w:rsidRPr="00345888">
              <w:rPr>
                <w:rFonts w:ascii="Arial" w:eastAsia="Calibri" w:hAnsi="Arial" w:cs="Arial"/>
                <w:color w:val="000000"/>
              </w:rPr>
              <w:t>i</w:t>
            </w:r>
            <w:proofErr w:type="spellEnd"/>
            <w:r w:rsidR="00345888" w:rsidRPr="00345888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345888" w:rsidRPr="00345888">
              <w:rPr>
                <w:rFonts w:ascii="Arial" w:eastAsia="Calibri" w:hAnsi="Arial" w:cs="Arial"/>
                <w:color w:val="000000"/>
              </w:rPr>
              <w:t>pratećim</w:t>
            </w:r>
            <w:proofErr w:type="spellEnd"/>
            <w:r w:rsidR="00345888" w:rsidRPr="00345888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345888" w:rsidRPr="00345888">
              <w:rPr>
                <w:rFonts w:ascii="Arial" w:eastAsia="Calibri" w:hAnsi="Arial" w:cs="Arial"/>
                <w:color w:val="000000"/>
              </w:rPr>
              <w:t>sadržajima</w:t>
            </w:r>
            <w:proofErr w:type="spellEnd"/>
          </w:p>
        </w:tc>
      </w:tr>
      <w:tr w:rsidR="0047197A" w:rsidRPr="00196274" w:rsidTr="003222E8">
        <w:tc>
          <w:tcPr>
            <w:tcW w:w="4644" w:type="dxa"/>
          </w:tcPr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PRAVNI TEMELJ:</w:t>
            </w:r>
          </w:p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:rsidR="0047197A" w:rsidRPr="00196274" w:rsidRDefault="0047197A" w:rsidP="00201ECE">
            <w:pPr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hAnsi="Arial" w:cs="Arial"/>
                <w:lang w:val="hr-HR"/>
              </w:rPr>
              <w:t xml:space="preserve">Temeljem članka 48. Zakona o lokalnoj i područnoj ( regionalnoj ) samoupravi     ( Narodne novine broj 33/01, 60/01 – vjerodostojno tumačenje, 129/05, 107/07, 125/08, 36/09, 144/12 i 19/13 – pročišćeni tekst), članka 35. u svezi čl. 391. Zakona o vlasništvu i drugim stvarnim pravima ( Narodne novine broj 91/96, 68/98, 137/99, 22/00, 73/00, 114/01, 79/06, 141/06, 38/09, 153/09 i 143/12 </w:t>
            </w:r>
            <w:r w:rsidR="00201ECE">
              <w:rPr>
                <w:rFonts w:ascii="Arial" w:hAnsi="Arial" w:cs="Arial"/>
                <w:lang w:val="hr-HR"/>
              </w:rPr>
              <w:t xml:space="preserve">) </w:t>
            </w:r>
            <w:r>
              <w:rPr>
                <w:rFonts w:ascii="Arial" w:hAnsi="Arial" w:cs="Arial"/>
                <w:lang w:val="hr-HR"/>
              </w:rPr>
              <w:t>i članka 35. Statuta Grada Ivanić-Grada</w:t>
            </w:r>
          </w:p>
        </w:tc>
      </w:tr>
      <w:tr w:rsidR="0047197A" w:rsidRPr="00196274" w:rsidTr="003222E8">
        <w:tc>
          <w:tcPr>
            <w:tcW w:w="4644" w:type="dxa"/>
          </w:tcPr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STRUČNA OBRADA:</w:t>
            </w:r>
          </w:p>
          <w:p w:rsidR="0047197A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:rsidR="0047197A" w:rsidRPr="00196274" w:rsidRDefault="0047197A" w:rsidP="003222E8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  <w:p w:rsidR="0047197A" w:rsidRPr="00196274" w:rsidRDefault="0047197A" w:rsidP="003222E8">
            <w:pPr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Upravni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odjel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za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financije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,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gospodarstvo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,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komunalne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djelatnosti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i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prostorno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planiranje</w:t>
            </w:r>
            <w:proofErr w:type="spellEnd"/>
          </w:p>
        </w:tc>
      </w:tr>
      <w:tr w:rsidR="0047197A" w:rsidRPr="00196274" w:rsidTr="003222E8">
        <w:tc>
          <w:tcPr>
            <w:tcW w:w="4644" w:type="dxa"/>
          </w:tcPr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NADLEŽNOST ZA DONOŠENJE:</w:t>
            </w:r>
          </w:p>
          <w:p w:rsidR="0047197A" w:rsidRPr="00196274" w:rsidRDefault="0047197A" w:rsidP="003222E8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:rsidR="0047197A" w:rsidRPr="00196274" w:rsidRDefault="0047197A" w:rsidP="003222E8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  <w:p w:rsidR="0047197A" w:rsidRPr="00196274" w:rsidRDefault="0047197A" w:rsidP="003222E8">
            <w:pPr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Gradsko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vijeće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Grada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Ivanić-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Grada</w:t>
            </w:r>
            <w:proofErr w:type="spellEnd"/>
          </w:p>
        </w:tc>
      </w:tr>
    </w:tbl>
    <w:p w:rsidR="00372D0F" w:rsidRDefault="00372D0F"/>
    <w:p w:rsidR="00932299" w:rsidRDefault="00932299"/>
    <w:p w:rsidR="00674BB5" w:rsidRDefault="00932299" w:rsidP="00674BB5">
      <w:pPr>
        <w:rPr>
          <w:rFonts w:ascii="Arial" w:hAnsi="Arial" w:cs="Arial"/>
          <w:b/>
        </w:rPr>
      </w:pPr>
      <w:r w:rsidRPr="00932299">
        <w:rPr>
          <w:rFonts w:ascii="Arial" w:hAnsi="Arial" w:cs="Arial"/>
          <w:b/>
        </w:rPr>
        <w:t>OBRAZLOŽENJE</w:t>
      </w:r>
      <w:r>
        <w:rPr>
          <w:rFonts w:ascii="Arial" w:hAnsi="Arial" w:cs="Arial"/>
          <w:b/>
        </w:rPr>
        <w:t>:</w:t>
      </w:r>
    </w:p>
    <w:p w:rsidR="00672D50" w:rsidRPr="00674BB5" w:rsidRDefault="00672D50" w:rsidP="00674BB5">
      <w:pPr>
        <w:rPr>
          <w:rFonts w:ascii="Arial" w:hAnsi="Arial" w:cs="Arial"/>
          <w:b/>
        </w:rPr>
      </w:pPr>
    </w:p>
    <w:p w:rsidR="00674BB5" w:rsidRDefault="00F33BF3" w:rsidP="00F33BF3">
      <w:pPr>
        <w:jc w:val="both"/>
        <w:rPr>
          <w:rFonts w:ascii="Arial" w:hAnsi="Arial" w:cs="Arial"/>
        </w:rPr>
      </w:pPr>
      <w:proofErr w:type="spellStart"/>
      <w:r w:rsidRPr="00F33BF3">
        <w:rPr>
          <w:rFonts w:ascii="Arial" w:hAnsi="Arial" w:cs="Arial"/>
        </w:rPr>
        <w:t>Odlukom</w:t>
      </w:r>
      <w:proofErr w:type="spellEnd"/>
      <w:r w:rsidRPr="00F33BF3">
        <w:rPr>
          <w:rFonts w:ascii="Arial" w:hAnsi="Arial" w:cs="Arial"/>
        </w:rPr>
        <w:t xml:space="preserve"> o </w:t>
      </w:r>
      <w:proofErr w:type="spellStart"/>
      <w:r w:rsidRPr="00F33BF3">
        <w:rPr>
          <w:rFonts w:ascii="Arial" w:hAnsi="Arial" w:cs="Arial"/>
        </w:rPr>
        <w:t>odabiru</w:t>
      </w:r>
      <w:proofErr w:type="spellEnd"/>
      <w:r w:rsidRPr="00F33BF3">
        <w:rPr>
          <w:rFonts w:ascii="Arial" w:hAnsi="Arial" w:cs="Arial"/>
        </w:rPr>
        <w:t xml:space="preserve"> </w:t>
      </w:r>
      <w:proofErr w:type="spellStart"/>
      <w:r w:rsidRPr="00F33BF3">
        <w:rPr>
          <w:rFonts w:ascii="Arial" w:hAnsi="Arial" w:cs="Arial"/>
        </w:rPr>
        <w:t>najpovoljnijeg</w:t>
      </w:r>
      <w:proofErr w:type="spellEnd"/>
      <w:r w:rsidRPr="00F33BF3">
        <w:rPr>
          <w:rFonts w:ascii="Arial" w:hAnsi="Arial" w:cs="Arial"/>
        </w:rPr>
        <w:t xml:space="preserve"> </w:t>
      </w:r>
      <w:proofErr w:type="spellStart"/>
      <w:r w:rsidRPr="00F33BF3">
        <w:rPr>
          <w:rFonts w:ascii="Arial" w:hAnsi="Arial" w:cs="Arial"/>
        </w:rPr>
        <w:t>ponuditelja</w:t>
      </w:r>
      <w:proofErr w:type="spellEnd"/>
      <w:r w:rsidRPr="00F33BF3">
        <w:rPr>
          <w:rFonts w:ascii="Arial" w:hAnsi="Arial" w:cs="Arial"/>
        </w:rPr>
        <w:t xml:space="preserve"> </w:t>
      </w:r>
      <w:proofErr w:type="spellStart"/>
      <w:r w:rsidRPr="00F33BF3">
        <w:rPr>
          <w:rFonts w:ascii="Arial" w:hAnsi="Arial" w:cs="Arial"/>
        </w:rPr>
        <w:t>za</w:t>
      </w:r>
      <w:proofErr w:type="spellEnd"/>
      <w:r w:rsidRPr="00F33BF3">
        <w:rPr>
          <w:rFonts w:ascii="Arial" w:hAnsi="Arial" w:cs="Arial"/>
        </w:rPr>
        <w:t xml:space="preserve"> </w:t>
      </w:r>
      <w:proofErr w:type="spellStart"/>
      <w:r w:rsidRPr="00F33BF3">
        <w:rPr>
          <w:rFonts w:ascii="Arial" w:hAnsi="Arial" w:cs="Arial"/>
        </w:rPr>
        <w:t>izvođenje</w:t>
      </w:r>
      <w:proofErr w:type="spellEnd"/>
      <w:r w:rsidRPr="00F33BF3">
        <w:rPr>
          <w:rFonts w:ascii="Arial" w:hAnsi="Arial" w:cs="Arial"/>
        </w:rPr>
        <w:t xml:space="preserve"> </w:t>
      </w:r>
      <w:proofErr w:type="spellStart"/>
      <w:r w:rsidRPr="00F33BF3">
        <w:rPr>
          <w:rFonts w:ascii="Arial" w:hAnsi="Arial" w:cs="Arial"/>
        </w:rPr>
        <w:t>radova</w:t>
      </w:r>
      <w:proofErr w:type="spellEnd"/>
      <w:r w:rsidRPr="00F33BF3">
        <w:rPr>
          <w:rFonts w:ascii="Arial" w:hAnsi="Arial" w:cs="Arial"/>
        </w:rPr>
        <w:t xml:space="preserve"> </w:t>
      </w:r>
      <w:proofErr w:type="spellStart"/>
      <w:proofErr w:type="gramStart"/>
      <w:r w:rsidRPr="00F33BF3">
        <w:rPr>
          <w:rFonts w:ascii="Arial" w:hAnsi="Arial" w:cs="Arial"/>
        </w:rPr>
        <w:t>na</w:t>
      </w:r>
      <w:proofErr w:type="spellEnd"/>
      <w:proofErr w:type="gramEnd"/>
      <w:r w:rsidRPr="00F33BF3">
        <w:rPr>
          <w:rFonts w:ascii="Arial" w:hAnsi="Arial" w:cs="Arial"/>
        </w:rPr>
        <w:t xml:space="preserve"> </w:t>
      </w:r>
      <w:proofErr w:type="spellStart"/>
      <w:r w:rsidRPr="00F33BF3">
        <w:rPr>
          <w:rFonts w:ascii="Arial" w:hAnsi="Arial" w:cs="Arial"/>
        </w:rPr>
        <w:t>izgradnji</w:t>
      </w:r>
      <w:proofErr w:type="spellEnd"/>
      <w:r w:rsidRPr="00F33BF3">
        <w:rPr>
          <w:rFonts w:ascii="Arial" w:hAnsi="Arial" w:cs="Arial"/>
        </w:rPr>
        <w:t xml:space="preserve"> </w:t>
      </w:r>
      <w:proofErr w:type="spellStart"/>
      <w:r w:rsidRPr="00F33BF3">
        <w:rPr>
          <w:rFonts w:ascii="Arial" w:hAnsi="Arial" w:cs="Arial"/>
        </w:rPr>
        <w:t>no</w:t>
      </w:r>
      <w:r w:rsidR="00090BFB">
        <w:rPr>
          <w:rFonts w:ascii="Arial" w:hAnsi="Arial" w:cs="Arial"/>
        </w:rPr>
        <w:t>gometnog</w:t>
      </w:r>
      <w:proofErr w:type="spellEnd"/>
      <w:r w:rsidR="00090BFB">
        <w:rPr>
          <w:rFonts w:ascii="Arial" w:hAnsi="Arial" w:cs="Arial"/>
        </w:rPr>
        <w:t xml:space="preserve"> </w:t>
      </w:r>
      <w:proofErr w:type="spellStart"/>
      <w:r w:rsidR="00090BFB">
        <w:rPr>
          <w:rFonts w:ascii="Arial" w:hAnsi="Arial" w:cs="Arial"/>
        </w:rPr>
        <w:t>igrališta</w:t>
      </w:r>
      <w:proofErr w:type="spellEnd"/>
      <w:r w:rsidR="00090BFB">
        <w:rPr>
          <w:rFonts w:ascii="Arial" w:hAnsi="Arial" w:cs="Arial"/>
        </w:rPr>
        <w:t xml:space="preserve"> s </w:t>
      </w:r>
      <w:proofErr w:type="spellStart"/>
      <w:r w:rsidR="00090BFB">
        <w:rPr>
          <w:rFonts w:ascii="Arial" w:hAnsi="Arial" w:cs="Arial"/>
        </w:rPr>
        <w:t>tribinama</w:t>
      </w:r>
      <w:proofErr w:type="spellEnd"/>
      <w:r w:rsidR="00090BFB">
        <w:rPr>
          <w:rFonts w:ascii="Arial" w:hAnsi="Arial" w:cs="Arial"/>
        </w:rPr>
        <w:t xml:space="preserve"> </w:t>
      </w:r>
      <w:proofErr w:type="spellStart"/>
      <w:r w:rsidR="00090BFB">
        <w:rPr>
          <w:rFonts w:ascii="Arial" w:hAnsi="Arial" w:cs="Arial"/>
        </w:rPr>
        <w:t>i</w:t>
      </w:r>
      <w:proofErr w:type="spellEnd"/>
      <w:r w:rsidRPr="00F33BF3">
        <w:rPr>
          <w:rFonts w:ascii="Arial" w:hAnsi="Arial" w:cs="Arial"/>
        </w:rPr>
        <w:t xml:space="preserve"> </w:t>
      </w:r>
      <w:proofErr w:type="spellStart"/>
      <w:r w:rsidRPr="00F33BF3">
        <w:rPr>
          <w:rFonts w:ascii="Arial" w:hAnsi="Arial" w:cs="Arial"/>
        </w:rPr>
        <w:t>pratećim</w:t>
      </w:r>
      <w:proofErr w:type="spellEnd"/>
      <w:r w:rsidRPr="00F33BF3">
        <w:rPr>
          <w:rFonts w:ascii="Arial" w:hAnsi="Arial" w:cs="Arial"/>
        </w:rPr>
        <w:t xml:space="preserve"> </w:t>
      </w:r>
      <w:proofErr w:type="spellStart"/>
      <w:r w:rsidRPr="00F33BF3">
        <w:rPr>
          <w:rFonts w:ascii="Arial" w:hAnsi="Arial" w:cs="Arial"/>
        </w:rPr>
        <w:t>sadržajima</w:t>
      </w:r>
      <w:proofErr w:type="spellEnd"/>
      <w:r w:rsidRPr="00F33BF3">
        <w:rPr>
          <w:rFonts w:ascii="Arial" w:hAnsi="Arial" w:cs="Arial"/>
        </w:rPr>
        <w:t xml:space="preserve"> u Ivanić-</w:t>
      </w:r>
      <w:proofErr w:type="spellStart"/>
      <w:r w:rsidRPr="00F33BF3">
        <w:rPr>
          <w:rFonts w:ascii="Arial" w:hAnsi="Arial" w:cs="Arial"/>
        </w:rPr>
        <w:t>Gradu</w:t>
      </w:r>
      <w:proofErr w:type="spellEnd"/>
      <w:r w:rsidRPr="00F33BF3">
        <w:rPr>
          <w:rFonts w:ascii="Arial" w:hAnsi="Arial" w:cs="Arial"/>
        </w:rPr>
        <w:t xml:space="preserve"> od 29. </w:t>
      </w:r>
      <w:proofErr w:type="spellStart"/>
      <w:proofErr w:type="gramStart"/>
      <w:r w:rsidRPr="00F33BF3">
        <w:rPr>
          <w:rFonts w:ascii="Arial" w:hAnsi="Arial" w:cs="Arial"/>
        </w:rPr>
        <w:t>lipnja</w:t>
      </w:r>
      <w:proofErr w:type="spellEnd"/>
      <w:proofErr w:type="gramEnd"/>
      <w:r w:rsidRPr="00F33BF3">
        <w:rPr>
          <w:rFonts w:ascii="Arial" w:hAnsi="Arial" w:cs="Arial"/>
        </w:rPr>
        <w:t xml:space="preserve"> 2016. </w:t>
      </w:r>
      <w:proofErr w:type="spellStart"/>
      <w:r w:rsidRPr="00F33BF3">
        <w:rPr>
          <w:rFonts w:ascii="Arial" w:hAnsi="Arial" w:cs="Arial"/>
        </w:rPr>
        <w:t>kao</w:t>
      </w:r>
      <w:proofErr w:type="spellEnd"/>
      <w:r w:rsidRPr="00F33BF3">
        <w:rPr>
          <w:rFonts w:ascii="Arial" w:hAnsi="Arial" w:cs="Arial"/>
        </w:rPr>
        <w:t xml:space="preserve"> </w:t>
      </w:r>
      <w:proofErr w:type="spellStart"/>
      <w:r w:rsidRPr="00F33BF3">
        <w:rPr>
          <w:rFonts w:ascii="Arial" w:hAnsi="Arial" w:cs="Arial"/>
        </w:rPr>
        <w:t>najpovoljniji</w:t>
      </w:r>
      <w:proofErr w:type="spellEnd"/>
      <w:r w:rsidRPr="00F33BF3">
        <w:rPr>
          <w:rFonts w:ascii="Arial" w:hAnsi="Arial" w:cs="Arial"/>
        </w:rPr>
        <w:t xml:space="preserve"> </w:t>
      </w:r>
      <w:proofErr w:type="spellStart"/>
      <w:r w:rsidRPr="00F33BF3">
        <w:rPr>
          <w:rFonts w:ascii="Arial" w:hAnsi="Arial" w:cs="Arial"/>
        </w:rPr>
        <w:t>ponuditelj</w:t>
      </w:r>
      <w:proofErr w:type="spellEnd"/>
      <w:r w:rsidRPr="00F33BF3">
        <w:rPr>
          <w:rFonts w:ascii="Arial" w:hAnsi="Arial" w:cs="Arial"/>
        </w:rPr>
        <w:t xml:space="preserve"> </w:t>
      </w:r>
      <w:proofErr w:type="spellStart"/>
      <w:r w:rsidRPr="00F33BF3">
        <w:rPr>
          <w:rFonts w:ascii="Arial" w:hAnsi="Arial" w:cs="Arial"/>
        </w:rPr>
        <w:t>za</w:t>
      </w:r>
      <w:proofErr w:type="spellEnd"/>
      <w:r w:rsidRPr="00F33BF3">
        <w:rPr>
          <w:rFonts w:ascii="Arial" w:hAnsi="Arial" w:cs="Arial"/>
        </w:rPr>
        <w:t xml:space="preserve"> </w:t>
      </w:r>
      <w:proofErr w:type="spellStart"/>
      <w:r w:rsidRPr="00F33BF3">
        <w:rPr>
          <w:rFonts w:ascii="Arial" w:hAnsi="Arial" w:cs="Arial"/>
        </w:rPr>
        <w:t>izvođenje</w:t>
      </w:r>
      <w:proofErr w:type="spellEnd"/>
      <w:r w:rsidRPr="00F33BF3">
        <w:rPr>
          <w:rFonts w:ascii="Arial" w:hAnsi="Arial" w:cs="Arial"/>
        </w:rPr>
        <w:t xml:space="preserve"> </w:t>
      </w:r>
      <w:proofErr w:type="spellStart"/>
      <w:r w:rsidRPr="00F33BF3">
        <w:rPr>
          <w:rFonts w:ascii="Arial" w:hAnsi="Arial" w:cs="Arial"/>
        </w:rPr>
        <w:t>radova</w:t>
      </w:r>
      <w:proofErr w:type="spellEnd"/>
      <w:r w:rsidRPr="00F33BF3">
        <w:rPr>
          <w:rFonts w:ascii="Arial" w:hAnsi="Arial" w:cs="Arial"/>
        </w:rPr>
        <w:t xml:space="preserve"> </w:t>
      </w:r>
      <w:proofErr w:type="spellStart"/>
      <w:r w:rsidRPr="00F33BF3">
        <w:rPr>
          <w:rFonts w:ascii="Arial" w:hAnsi="Arial" w:cs="Arial"/>
        </w:rPr>
        <w:t>na</w:t>
      </w:r>
      <w:proofErr w:type="spellEnd"/>
      <w:r w:rsidRPr="00F33BF3">
        <w:rPr>
          <w:rFonts w:ascii="Arial" w:hAnsi="Arial" w:cs="Arial"/>
        </w:rPr>
        <w:t xml:space="preserve"> </w:t>
      </w:r>
      <w:proofErr w:type="spellStart"/>
      <w:r w:rsidRPr="00F33BF3">
        <w:rPr>
          <w:rFonts w:ascii="Arial" w:hAnsi="Arial" w:cs="Arial"/>
        </w:rPr>
        <w:t>izgradnji</w:t>
      </w:r>
      <w:proofErr w:type="spellEnd"/>
      <w:r w:rsidRPr="00F33BF3">
        <w:rPr>
          <w:rFonts w:ascii="Arial" w:hAnsi="Arial" w:cs="Arial"/>
        </w:rPr>
        <w:t xml:space="preserve"> </w:t>
      </w:r>
      <w:proofErr w:type="spellStart"/>
      <w:r w:rsidRPr="00F33BF3">
        <w:rPr>
          <w:rFonts w:ascii="Arial" w:hAnsi="Arial" w:cs="Arial"/>
        </w:rPr>
        <w:t>no</w:t>
      </w:r>
      <w:r w:rsidR="00090BFB">
        <w:rPr>
          <w:rFonts w:ascii="Arial" w:hAnsi="Arial" w:cs="Arial"/>
        </w:rPr>
        <w:t>gometnog</w:t>
      </w:r>
      <w:proofErr w:type="spellEnd"/>
      <w:r w:rsidR="00090BFB">
        <w:rPr>
          <w:rFonts w:ascii="Arial" w:hAnsi="Arial" w:cs="Arial"/>
        </w:rPr>
        <w:t xml:space="preserve"> </w:t>
      </w:r>
      <w:proofErr w:type="spellStart"/>
      <w:r w:rsidR="00090BFB">
        <w:rPr>
          <w:rFonts w:ascii="Arial" w:hAnsi="Arial" w:cs="Arial"/>
        </w:rPr>
        <w:t>igrališta</w:t>
      </w:r>
      <w:proofErr w:type="spellEnd"/>
      <w:r w:rsidR="00090BFB">
        <w:rPr>
          <w:rFonts w:ascii="Arial" w:hAnsi="Arial" w:cs="Arial"/>
        </w:rPr>
        <w:t xml:space="preserve"> s </w:t>
      </w:r>
      <w:proofErr w:type="spellStart"/>
      <w:r w:rsidR="00090BFB">
        <w:rPr>
          <w:rFonts w:ascii="Arial" w:hAnsi="Arial" w:cs="Arial"/>
        </w:rPr>
        <w:t>tribinama</w:t>
      </w:r>
      <w:proofErr w:type="spellEnd"/>
      <w:r w:rsidR="00090BFB">
        <w:rPr>
          <w:rFonts w:ascii="Arial" w:hAnsi="Arial" w:cs="Arial"/>
        </w:rPr>
        <w:t xml:space="preserve"> i</w:t>
      </w:r>
      <w:bookmarkStart w:id="0" w:name="_GoBack"/>
      <w:bookmarkEnd w:id="0"/>
      <w:r w:rsidRPr="00F33BF3">
        <w:rPr>
          <w:rFonts w:ascii="Arial" w:hAnsi="Arial" w:cs="Arial"/>
        </w:rPr>
        <w:t xml:space="preserve"> </w:t>
      </w:r>
      <w:proofErr w:type="spellStart"/>
      <w:r w:rsidRPr="00F33BF3">
        <w:rPr>
          <w:rFonts w:ascii="Arial" w:hAnsi="Arial" w:cs="Arial"/>
        </w:rPr>
        <w:t>pratećim</w:t>
      </w:r>
      <w:proofErr w:type="spellEnd"/>
      <w:r w:rsidRPr="00F33BF3">
        <w:rPr>
          <w:rFonts w:ascii="Arial" w:hAnsi="Arial" w:cs="Arial"/>
        </w:rPr>
        <w:t xml:space="preserve"> </w:t>
      </w:r>
      <w:proofErr w:type="spellStart"/>
      <w:r w:rsidRPr="00F33BF3">
        <w:rPr>
          <w:rFonts w:ascii="Arial" w:hAnsi="Arial" w:cs="Arial"/>
        </w:rPr>
        <w:t>sadržajima</w:t>
      </w:r>
      <w:proofErr w:type="spellEnd"/>
      <w:r w:rsidRPr="00F33BF3">
        <w:rPr>
          <w:rFonts w:ascii="Arial" w:hAnsi="Arial" w:cs="Arial"/>
        </w:rPr>
        <w:t xml:space="preserve"> u Ivanić-</w:t>
      </w:r>
      <w:proofErr w:type="spellStart"/>
      <w:r w:rsidRPr="00F33BF3">
        <w:rPr>
          <w:rFonts w:ascii="Arial" w:hAnsi="Arial" w:cs="Arial"/>
        </w:rPr>
        <w:t>Gradu</w:t>
      </w:r>
      <w:proofErr w:type="spellEnd"/>
      <w:r w:rsidRPr="00F33BF3">
        <w:rPr>
          <w:rFonts w:ascii="Arial" w:hAnsi="Arial" w:cs="Arial"/>
        </w:rPr>
        <w:t xml:space="preserve"> </w:t>
      </w:r>
      <w:proofErr w:type="spellStart"/>
      <w:r w:rsidRPr="00F33BF3">
        <w:rPr>
          <w:rFonts w:ascii="Arial" w:hAnsi="Arial" w:cs="Arial"/>
        </w:rPr>
        <w:t>odabrana</w:t>
      </w:r>
      <w:proofErr w:type="spellEnd"/>
      <w:r w:rsidRPr="00F33BF3">
        <w:rPr>
          <w:rFonts w:ascii="Arial" w:hAnsi="Arial" w:cs="Arial"/>
        </w:rPr>
        <w:t xml:space="preserve"> je </w:t>
      </w:r>
      <w:proofErr w:type="spellStart"/>
      <w:r w:rsidRPr="00F33BF3">
        <w:rPr>
          <w:rFonts w:ascii="Arial" w:hAnsi="Arial" w:cs="Arial"/>
        </w:rPr>
        <w:t>zajednica</w:t>
      </w:r>
      <w:proofErr w:type="spellEnd"/>
      <w:r w:rsidRPr="00F33BF3">
        <w:rPr>
          <w:rFonts w:ascii="Arial" w:hAnsi="Arial" w:cs="Arial"/>
        </w:rPr>
        <w:t xml:space="preserve"> </w:t>
      </w:r>
      <w:proofErr w:type="spellStart"/>
      <w:r w:rsidRPr="00F33BF3">
        <w:rPr>
          <w:rFonts w:ascii="Arial" w:hAnsi="Arial" w:cs="Arial"/>
        </w:rPr>
        <w:t>ponuditelja</w:t>
      </w:r>
      <w:proofErr w:type="spellEnd"/>
      <w:r w:rsidRPr="00F33BF3">
        <w:rPr>
          <w:rFonts w:ascii="Arial" w:hAnsi="Arial" w:cs="Arial"/>
        </w:rPr>
        <w:t xml:space="preserve"> ELEKTROCENTAR PETEK d.o.o., </w:t>
      </w:r>
      <w:proofErr w:type="spellStart"/>
      <w:r w:rsidRPr="00F33BF3">
        <w:rPr>
          <w:rFonts w:ascii="Arial" w:hAnsi="Arial" w:cs="Arial"/>
        </w:rPr>
        <w:t>Etanska</w:t>
      </w:r>
      <w:proofErr w:type="spellEnd"/>
      <w:r w:rsidRPr="00F33BF3">
        <w:rPr>
          <w:rFonts w:ascii="Arial" w:hAnsi="Arial" w:cs="Arial"/>
        </w:rPr>
        <w:t xml:space="preserve"> </w:t>
      </w:r>
      <w:proofErr w:type="spellStart"/>
      <w:r w:rsidRPr="00F33BF3">
        <w:rPr>
          <w:rFonts w:ascii="Arial" w:hAnsi="Arial" w:cs="Arial"/>
        </w:rPr>
        <w:t>cesta</w:t>
      </w:r>
      <w:proofErr w:type="spellEnd"/>
      <w:r w:rsidRPr="00F33BF3">
        <w:rPr>
          <w:rFonts w:ascii="Arial" w:hAnsi="Arial" w:cs="Arial"/>
        </w:rPr>
        <w:t xml:space="preserve"> 8, 10310 Ivanić-Grad, OIB: 17491977848 </w:t>
      </w:r>
      <w:proofErr w:type="spellStart"/>
      <w:r w:rsidRPr="00F33BF3">
        <w:rPr>
          <w:rFonts w:ascii="Arial" w:hAnsi="Arial" w:cs="Arial"/>
        </w:rPr>
        <w:t>i</w:t>
      </w:r>
      <w:proofErr w:type="spellEnd"/>
      <w:r w:rsidRPr="00F33BF3">
        <w:rPr>
          <w:rFonts w:ascii="Arial" w:hAnsi="Arial" w:cs="Arial"/>
        </w:rPr>
        <w:t xml:space="preserve"> EDEL SPORT d.o.o., </w:t>
      </w:r>
      <w:proofErr w:type="spellStart"/>
      <w:r w:rsidRPr="00F33BF3">
        <w:rPr>
          <w:rFonts w:ascii="Arial" w:hAnsi="Arial" w:cs="Arial"/>
        </w:rPr>
        <w:t>Bolnička</w:t>
      </w:r>
      <w:proofErr w:type="spellEnd"/>
      <w:r w:rsidRPr="00F33BF3">
        <w:rPr>
          <w:rFonts w:ascii="Arial" w:hAnsi="Arial" w:cs="Arial"/>
        </w:rPr>
        <w:t xml:space="preserve"> </w:t>
      </w:r>
      <w:proofErr w:type="spellStart"/>
      <w:r w:rsidRPr="00F33BF3">
        <w:rPr>
          <w:rFonts w:ascii="Arial" w:hAnsi="Arial" w:cs="Arial"/>
        </w:rPr>
        <w:t>cesta</w:t>
      </w:r>
      <w:proofErr w:type="spellEnd"/>
      <w:r w:rsidRPr="00F33BF3">
        <w:rPr>
          <w:rFonts w:ascii="Arial" w:hAnsi="Arial" w:cs="Arial"/>
        </w:rPr>
        <w:t xml:space="preserve"> 49a, 10090 Zagreb, OIB: 69733573178 </w:t>
      </w:r>
      <w:proofErr w:type="spellStart"/>
      <w:r w:rsidRPr="00F33BF3">
        <w:rPr>
          <w:rFonts w:ascii="Arial" w:hAnsi="Arial" w:cs="Arial"/>
        </w:rPr>
        <w:t>za</w:t>
      </w:r>
      <w:proofErr w:type="spellEnd"/>
      <w:r w:rsidRPr="00F33BF3">
        <w:rPr>
          <w:rFonts w:ascii="Arial" w:hAnsi="Arial" w:cs="Arial"/>
        </w:rPr>
        <w:t xml:space="preserve"> </w:t>
      </w:r>
      <w:proofErr w:type="spellStart"/>
      <w:r w:rsidRPr="00F33BF3">
        <w:rPr>
          <w:rFonts w:ascii="Arial" w:hAnsi="Arial" w:cs="Arial"/>
        </w:rPr>
        <w:t>izvođenje</w:t>
      </w:r>
      <w:proofErr w:type="spellEnd"/>
      <w:r w:rsidRPr="00F33BF3">
        <w:rPr>
          <w:rFonts w:ascii="Arial" w:hAnsi="Arial" w:cs="Arial"/>
        </w:rPr>
        <w:t xml:space="preserve"> </w:t>
      </w:r>
      <w:proofErr w:type="spellStart"/>
      <w:r w:rsidRPr="00F33BF3">
        <w:rPr>
          <w:rFonts w:ascii="Arial" w:hAnsi="Arial" w:cs="Arial"/>
        </w:rPr>
        <w:t>radova</w:t>
      </w:r>
      <w:proofErr w:type="spellEnd"/>
      <w:r w:rsidRPr="00F33BF3">
        <w:rPr>
          <w:rFonts w:ascii="Arial" w:hAnsi="Arial" w:cs="Arial"/>
        </w:rPr>
        <w:t xml:space="preserve"> </w:t>
      </w:r>
      <w:proofErr w:type="spellStart"/>
      <w:r w:rsidRPr="00F33BF3">
        <w:rPr>
          <w:rFonts w:ascii="Arial" w:hAnsi="Arial" w:cs="Arial"/>
        </w:rPr>
        <w:t>po</w:t>
      </w:r>
      <w:proofErr w:type="spellEnd"/>
      <w:r w:rsidRPr="00F33BF3">
        <w:rPr>
          <w:rFonts w:ascii="Arial" w:hAnsi="Arial" w:cs="Arial"/>
        </w:rPr>
        <w:t xml:space="preserve"> </w:t>
      </w:r>
      <w:proofErr w:type="spellStart"/>
      <w:r w:rsidRPr="00F33BF3">
        <w:rPr>
          <w:rFonts w:ascii="Arial" w:hAnsi="Arial" w:cs="Arial"/>
        </w:rPr>
        <w:t>cijeni</w:t>
      </w:r>
      <w:proofErr w:type="spellEnd"/>
      <w:r w:rsidRPr="00F33BF3">
        <w:rPr>
          <w:rFonts w:ascii="Arial" w:hAnsi="Arial" w:cs="Arial"/>
        </w:rPr>
        <w:t xml:space="preserve"> od 4.790.000,05 </w:t>
      </w:r>
      <w:proofErr w:type="spellStart"/>
      <w:r w:rsidRPr="00F33BF3">
        <w:rPr>
          <w:rFonts w:ascii="Arial" w:hAnsi="Arial" w:cs="Arial"/>
        </w:rPr>
        <w:t>kuna</w:t>
      </w:r>
      <w:proofErr w:type="spellEnd"/>
      <w:r w:rsidRPr="00F33BF3">
        <w:rPr>
          <w:rFonts w:ascii="Arial" w:hAnsi="Arial" w:cs="Arial"/>
        </w:rPr>
        <w:t xml:space="preserve"> </w:t>
      </w:r>
      <w:proofErr w:type="spellStart"/>
      <w:r w:rsidRPr="00F33BF3">
        <w:rPr>
          <w:rFonts w:ascii="Arial" w:hAnsi="Arial" w:cs="Arial"/>
        </w:rPr>
        <w:t>bez</w:t>
      </w:r>
      <w:proofErr w:type="spellEnd"/>
      <w:r w:rsidRPr="00F33BF3">
        <w:rPr>
          <w:rFonts w:ascii="Arial" w:hAnsi="Arial" w:cs="Arial"/>
        </w:rPr>
        <w:t xml:space="preserve"> PDV-a </w:t>
      </w:r>
      <w:proofErr w:type="spellStart"/>
      <w:r w:rsidRPr="00F33BF3">
        <w:rPr>
          <w:rFonts w:ascii="Arial" w:hAnsi="Arial" w:cs="Arial"/>
        </w:rPr>
        <w:t>odnosno</w:t>
      </w:r>
      <w:proofErr w:type="spellEnd"/>
      <w:r w:rsidRPr="00F33BF3">
        <w:rPr>
          <w:rFonts w:ascii="Arial" w:hAnsi="Arial" w:cs="Arial"/>
        </w:rPr>
        <w:t xml:space="preserve"> 5.987.500,06 </w:t>
      </w:r>
      <w:proofErr w:type="spellStart"/>
      <w:r w:rsidRPr="00F33BF3">
        <w:rPr>
          <w:rFonts w:ascii="Arial" w:hAnsi="Arial" w:cs="Arial"/>
        </w:rPr>
        <w:t>kuna</w:t>
      </w:r>
      <w:proofErr w:type="spellEnd"/>
      <w:r w:rsidRPr="00F33BF3">
        <w:rPr>
          <w:rFonts w:ascii="Arial" w:hAnsi="Arial" w:cs="Arial"/>
        </w:rPr>
        <w:t xml:space="preserve"> s </w:t>
      </w:r>
      <w:proofErr w:type="spellStart"/>
      <w:r w:rsidRPr="00F33BF3">
        <w:rPr>
          <w:rFonts w:ascii="Arial" w:hAnsi="Arial" w:cs="Arial"/>
        </w:rPr>
        <w:t>uračunatim</w:t>
      </w:r>
      <w:proofErr w:type="spellEnd"/>
      <w:r w:rsidRPr="00F33BF3">
        <w:rPr>
          <w:rFonts w:ascii="Arial" w:hAnsi="Arial" w:cs="Arial"/>
        </w:rPr>
        <w:t xml:space="preserve"> PDV-</w:t>
      </w:r>
      <w:proofErr w:type="spellStart"/>
      <w:r w:rsidRPr="00F33BF3">
        <w:rPr>
          <w:rFonts w:ascii="Arial" w:hAnsi="Arial" w:cs="Arial"/>
        </w:rPr>
        <w:t>om.</w:t>
      </w:r>
      <w:proofErr w:type="spellEnd"/>
    </w:p>
    <w:p w:rsidR="00F33BF3" w:rsidRPr="00F33BF3" w:rsidRDefault="00F33BF3" w:rsidP="00F33BF3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Obzirom</w:t>
      </w:r>
      <w:proofErr w:type="spellEnd"/>
      <w:r>
        <w:rPr>
          <w:rFonts w:ascii="Arial" w:hAnsi="Arial" w:cs="Arial"/>
        </w:rPr>
        <w:t xml:space="preserve"> je </w:t>
      </w:r>
      <w:proofErr w:type="spellStart"/>
      <w:r>
        <w:rPr>
          <w:rFonts w:ascii="Arial" w:hAnsi="Arial" w:cs="Arial"/>
        </w:rPr>
        <w:t>protekao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rok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mirovanja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sukladno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odredbama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Zakona</w:t>
      </w:r>
      <w:proofErr w:type="spell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javnoj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nabavi</w:t>
      </w:r>
      <w:proofErr w:type="spell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( NN</w:t>
      </w:r>
      <w:proofErr w:type="gramEnd"/>
      <w:r>
        <w:rPr>
          <w:rFonts w:ascii="Arial" w:hAnsi="Arial" w:cs="Arial"/>
        </w:rPr>
        <w:t xml:space="preserve"> 90/11, 83/13, 143/13 I 13/14 ) </w:t>
      </w:r>
      <w:proofErr w:type="spellStart"/>
      <w:r>
        <w:rPr>
          <w:rFonts w:ascii="Arial" w:hAnsi="Arial" w:cs="Arial"/>
        </w:rPr>
        <w:t>dopunjena</w:t>
      </w:r>
      <w:proofErr w:type="spellEnd"/>
      <w:r>
        <w:rPr>
          <w:rFonts w:ascii="Arial" w:hAnsi="Arial" w:cs="Arial"/>
        </w:rPr>
        <w:t xml:space="preserve"> je </w:t>
      </w:r>
      <w:proofErr w:type="spellStart"/>
      <w:r>
        <w:rPr>
          <w:rFonts w:ascii="Arial" w:hAnsi="Arial" w:cs="Arial"/>
        </w:rPr>
        <w:t>Odluka</w:t>
      </w:r>
      <w:proofErr w:type="spellEnd"/>
      <w:r w:rsidRPr="00F33BF3">
        <w:rPr>
          <w:rFonts w:ascii="Arial" w:hAnsi="Arial" w:cs="Arial"/>
        </w:rPr>
        <w:t xml:space="preserve"> o </w:t>
      </w:r>
      <w:proofErr w:type="spellStart"/>
      <w:r w:rsidRPr="00F33BF3">
        <w:rPr>
          <w:rFonts w:ascii="Arial" w:hAnsi="Arial" w:cs="Arial"/>
        </w:rPr>
        <w:t>odobravanju</w:t>
      </w:r>
      <w:proofErr w:type="spellEnd"/>
      <w:r w:rsidRPr="00F33BF3">
        <w:rPr>
          <w:rFonts w:ascii="Arial" w:hAnsi="Arial" w:cs="Arial"/>
        </w:rPr>
        <w:t xml:space="preserve"> </w:t>
      </w:r>
      <w:proofErr w:type="spellStart"/>
      <w:r w:rsidRPr="00F33BF3">
        <w:rPr>
          <w:rFonts w:ascii="Arial" w:hAnsi="Arial" w:cs="Arial"/>
        </w:rPr>
        <w:t>financiranja</w:t>
      </w:r>
      <w:proofErr w:type="spellEnd"/>
      <w:r w:rsidRPr="00F33BF3">
        <w:rPr>
          <w:rFonts w:ascii="Arial" w:hAnsi="Arial" w:cs="Arial"/>
        </w:rPr>
        <w:t xml:space="preserve"> </w:t>
      </w:r>
      <w:proofErr w:type="spellStart"/>
      <w:r w:rsidRPr="00F33BF3">
        <w:rPr>
          <w:rFonts w:ascii="Arial" w:hAnsi="Arial" w:cs="Arial"/>
        </w:rPr>
        <w:t>i</w:t>
      </w:r>
      <w:proofErr w:type="spellEnd"/>
      <w:r w:rsidRPr="00F33BF3">
        <w:rPr>
          <w:rFonts w:ascii="Arial" w:hAnsi="Arial" w:cs="Arial"/>
        </w:rPr>
        <w:t xml:space="preserve"> </w:t>
      </w:r>
      <w:proofErr w:type="spellStart"/>
      <w:r w:rsidRPr="00F33BF3">
        <w:rPr>
          <w:rFonts w:ascii="Arial" w:hAnsi="Arial" w:cs="Arial"/>
        </w:rPr>
        <w:t>pokretanju</w:t>
      </w:r>
      <w:proofErr w:type="spellEnd"/>
      <w:r w:rsidRPr="00F33BF3">
        <w:rPr>
          <w:rFonts w:ascii="Arial" w:hAnsi="Arial" w:cs="Arial"/>
        </w:rPr>
        <w:t xml:space="preserve"> </w:t>
      </w:r>
      <w:proofErr w:type="spellStart"/>
      <w:r w:rsidRPr="00F33BF3">
        <w:rPr>
          <w:rFonts w:ascii="Arial" w:hAnsi="Arial" w:cs="Arial"/>
        </w:rPr>
        <w:t>izgradnje</w:t>
      </w:r>
      <w:proofErr w:type="spellEnd"/>
      <w:r w:rsidRPr="00F33BF3">
        <w:rPr>
          <w:rFonts w:ascii="Arial" w:hAnsi="Arial" w:cs="Arial"/>
        </w:rPr>
        <w:t xml:space="preserve"> </w:t>
      </w:r>
      <w:proofErr w:type="spellStart"/>
      <w:r w:rsidRPr="00F33BF3">
        <w:rPr>
          <w:rFonts w:ascii="Arial" w:hAnsi="Arial" w:cs="Arial"/>
        </w:rPr>
        <w:t>nogometnog</w:t>
      </w:r>
      <w:proofErr w:type="spellEnd"/>
      <w:r w:rsidRPr="00F33BF3">
        <w:rPr>
          <w:rFonts w:ascii="Arial" w:hAnsi="Arial" w:cs="Arial"/>
        </w:rPr>
        <w:t xml:space="preserve"> </w:t>
      </w:r>
      <w:proofErr w:type="spellStart"/>
      <w:r w:rsidRPr="00F33BF3">
        <w:rPr>
          <w:rFonts w:ascii="Arial" w:hAnsi="Arial" w:cs="Arial"/>
        </w:rPr>
        <w:t>igrališta</w:t>
      </w:r>
      <w:proofErr w:type="spellEnd"/>
      <w:r w:rsidRPr="00F33BF3">
        <w:rPr>
          <w:rFonts w:ascii="Arial" w:hAnsi="Arial" w:cs="Arial"/>
        </w:rPr>
        <w:t xml:space="preserve"> s </w:t>
      </w:r>
      <w:proofErr w:type="spellStart"/>
      <w:r w:rsidRPr="00F33BF3">
        <w:rPr>
          <w:rFonts w:ascii="Arial" w:hAnsi="Arial" w:cs="Arial"/>
        </w:rPr>
        <w:t>tri</w:t>
      </w:r>
      <w:r>
        <w:rPr>
          <w:rFonts w:ascii="Arial" w:hAnsi="Arial" w:cs="Arial"/>
        </w:rPr>
        <w:t>binama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pratećim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sadržajima</w:t>
      </w:r>
      <w:proofErr w:type="spellEnd"/>
      <w:r>
        <w:rPr>
          <w:rFonts w:ascii="Arial" w:hAnsi="Arial" w:cs="Arial"/>
        </w:rPr>
        <w:t xml:space="preserve"> od 25. </w:t>
      </w:r>
      <w:proofErr w:type="spellStart"/>
      <w:proofErr w:type="gramStart"/>
      <w:r>
        <w:rPr>
          <w:rFonts w:ascii="Arial" w:hAnsi="Arial" w:cs="Arial"/>
        </w:rPr>
        <w:t>svibnja</w:t>
      </w:r>
      <w:proofErr w:type="spellEnd"/>
      <w:proofErr w:type="gramEnd"/>
      <w:r>
        <w:rPr>
          <w:rFonts w:ascii="Arial" w:hAnsi="Arial" w:cs="Arial"/>
        </w:rPr>
        <w:t xml:space="preserve"> 2016. </w:t>
      </w:r>
    </w:p>
    <w:sectPr w:rsidR="00F33BF3" w:rsidRPr="00F33B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D67AD"/>
    <w:multiLevelType w:val="hybridMultilevel"/>
    <w:tmpl w:val="8FD2FF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44A"/>
    <w:rsid w:val="00044BA7"/>
    <w:rsid w:val="00090BFB"/>
    <w:rsid w:val="000975ED"/>
    <w:rsid w:val="001C7410"/>
    <w:rsid w:val="00201ECE"/>
    <w:rsid w:val="00210C12"/>
    <w:rsid w:val="0028324C"/>
    <w:rsid w:val="0034557B"/>
    <w:rsid w:val="00345888"/>
    <w:rsid w:val="00346E16"/>
    <w:rsid w:val="00351035"/>
    <w:rsid w:val="00372D0F"/>
    <w:rsid w:val="00381154"/>
    <w:rsid w:val="003E608E"/>
    <w:rsid w:val="0041401C"/>
    <w:rsid w:val="0045036F"/>
    <w:rsid w:val="0047197A"/>
    <w:rsid w:val="00482E66"/>
    <w:rsid w:val="004F41BB"/>
    <w:rsid w:val="005057A1"/>
    <w:rsid w:val="0056131C"/>
    <w:rsid w:val="005B042E"/>
    <w:rsid w:val="005E5B3C"/>
    <w:rsid w:val="00624E3D"/>
    <w:rsid w:val="00672D50"/>
    <w:rsid w:val="00674BB5"/>
    <w:rsid w:val="006C2238"/>
    <w:rsid w:val="006C61A7"/>
    <w:rsid w:val="0074236B"/>
    <w:rsid w:val="007C144A"/>
    <w:rsid w:val="007E5CCB"/>
    <w:rsid w:val="00830DC3"/>
    <w:rsid w:val="008362C5"/>
    <w:rsid w:val="00932299"/>
    <w:rsid w:val="00A32235"/>
    <w:rsid w:val="00AA6C9D"/>
    <w:rsid w:val="00AC5554"/>
    <w:rsid w:val="00B76234"/>
    <w:rsid w:val="00BD2D7C"/>
    <w:rsid w:val="00C117D6"/>
    <w:rsid w:val="00C62A0B"/>
    <w:rsid w:val="00C7129A"/>
    <w:rsid w:val="00D04563"/>
    <w:rsid w:val="00E35914"/>
    <w:rsid w:val="00F33BF3"/>
    <w:rsid w:val="00F756AA"/>
    <w:rsid w:val="00F9172E"/>
    <w:rsid w:val="00FB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semiHidden/>
    <w:unhideWhenUsed/>
    <w:rsid w:val="006C2238"/>
    <w:rPr>
      <w:color w:val="0000FF"/>
      <w:u w:val="single"/>
    </w:rPr>
  </w:style>
  <w:style w:type="paragraph" w:styleId="Bezproreda">
    <w:name w:val="No Spacing"/>
    <w:uiPriority w:val="1"/>
    <w:qFormat/>
    <w:rsid w:val="00C117D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semiHidden/>
    <w:unhideWhenUsed/>
    <w:rsid w:val="006C2238"/>
    <w:rPr>
      <w:color w:val="0000FF"/>
      <w:u w:val="single"/>
    </w:rPr>
  </w:style>
  <w:style w:type="paragraph" w:styleId="Bezproreda">
    <w:name w:val="No Spacing"/>
    <w:uiPriority w:val="1"/>
    <w:qFormat/>
    <w:rsid w:val="00C117D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82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770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Laura Vostinic</cp:lastModifiedBy>
  <cp:revision>9</cp:revision>
  <dcterms:created xsi:type="dcterms:W3CDTF">2016-07-13T15:06:00Z</dcterms:created>
  <dcterms:modified xsi:type="dcterms:W3CDTF">2016-07-13T16:39:00Z</dcterms:modified>
</cp:coreProperties>
</file>