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292" w:rsidRDefault="00F6754B" w:rsidP="007762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Temeljem članka 7.</w:t>
      </w:r>
      <w:r w:rsidR="00776292">
        <w:rPr>
          <w:rFonts w:ascii="Arial" w:hAnsi="Arial" w:cs="Arial"/>
          <w:sz w:val="24"/>
          <w:szCs w:val="24"/>
        </w:rPr>
        <w:t xml:space="preserve"> 12. i 13.</w:t>
      </w:r>
      <w:r w:rsidR="00776292" w:rsidRPr="00334267">
        <w:rPr>
          <w:rFonts w:ascii="Arial" w:hAnsi="Arial" w:cs="Arial"/>
          <w:sz w:val="24"/>
          <w:szCs w:val="24"/>
        </w:rPr>
        <w:t xml:space="preserve"> Zakona o ustanovama (Narodne novine, broj</w:t>
      </w:r>
      <w:r w:rsidR="00776292">
        <w:rPr>
          <w:rFonts w:ascii="Arial" w:hAnsi="Arial" w:cs="Arial"/>
          <w:sz w:val="24"/>
          <w:szCs w:val="24"/>
        </w:rPr>
        <w:t xml:space="preserve"> 76/93, 29/97, 47/99, 35/08</w:t>
      </w:r>
      <w:r w:rsidR="00776292" w:rsidRPr="00334267">
        <w:rPr>
          <w:rFonts w:ascii="Arial" w:hAnsi="Arial" w:cs="Arial"/>
          <w:sz w:val="24"/>
          <w:szCs w:val="24"/>
        </w:rPr>
        <w:t>)</w:t>
      </w:r>
      <w:r w:rsidR="00776292">
        <w:rPr>
          <w:rFonts w:ascii="Arial" w:hAnsi="Arial" w:cs="Arial"/>
          <w:sz w:val="24"/>
          <w:szCs w:val="24"/>
        </w:rPr>
        <w:t>, članka 9. Zakona o knjižnicama</w:t>
      </w:r>
      <w:r w:rsidR="006B045D">
        <w:rPr>
          <w:rFonts w:ascii="Arial" w:hAnsi="Arial" w:cs="Arial"/>
          <w:sz w:val="24"/>
          <w:szCs w:val="24"/>
        </w:rPr>
        <w:t xml:space="preserve"> (Narodne novine, broj 105/97, </w:t>
      </w:r>
      <w:r w:rsidR="00776292">
        <w:rPr>
          <w:rFonts w:ascii="Arial" w:hAnsi="Arial" w:cs="Arial"/>
          <w:sz w:val="24"/>
          <w:szCs w:val="24"/>
        </w:rPr>
        <w:t>5/98, 104/00, 69/09) i članka</w:t>
      </w:r>
      <w:r w:rsidR="00776292" w:rsidRPr="00834C24">
        <w:rPr>
          <w:rFonts w:ascii="Arial" w:eastAsia="Times New Roman" w:hAnsi="Arial" w:cs="Arial"/>
          <w:sz w:val="24"/>
          <w:szCs w:val="24"/>
        </w:rPr>
        <w:t xml:space="preserve"> 3</w:t>
      </w:r>
      <w:r w:rsidR="00776292">
        <w:rPr>
          <w:rFonts w:ascii="Arial" w:eastAsia="Times New Roman" w:hAnsi="Arial" w:cs="Arial"/>
          <w:sz w:val="24"/>
          <w:szCs w:val="24"/>
        </w:rPr>
        <w:t>5. Statuta Grada Ivanić-Grada (</w:t>
      </w:r>
      <w:r w:rsidR="00776292" w:rsidRPr="00834C24">
        <w:rPr>
          <w:rFonts w:ascii="Arial" w:eastAsia="Times New Roman" w:hAnsi="Arial" w:cs="Arial"/>
          <w:sz w:val="24"/>
          <w:szCs w:val="24"/>
        </w:rPr>
        <w:t>Službeni glasnik</w:t>
      </w:r>
      <w:r w:rsidR="00776292">
        <w:rPr>
          <w:rFonts w:ascii="Arial" w:eastAsia="Times New Roman" w:hAnsi="Arial" w:cs="Arial"/>
          <w:sz w:val="24"/>
          <w:szCs w:val="24"/>
        </w:rPr>
        <w:t>,</w:t>
      </w:r>
      <w:r w:rsidR="00776292" w:rsidRPr="00834C24">
        <w:rPr>
          <w:rFonts w:ascii="Arial" w:eastAsia="Times New Roman" w:hAnsi="Arial" w:cs="Arial"/>
          <w:sz w:val="24"/>
          <w:szCs w:val="24"/>
        </w:rPr>
        <w:t xml:space="preserve"> broj</w:t>
      </w:r>
      <w:r w:rsidR="00776292">
        <w:rPr>
          <w:rFonts w:ascii="Arial" w:eastAsia="Times New Roman" w:hAnsi="Arial" w:cs="Arial"/>
          <w:sz w:val="24"/>
          <w:szCs w:val="24"/>
        </w:rPr>
        <w:t xml:space="preserve"> 02/14</w:t>
      </w:r>
      <w:r w:rsidR="00776292" w:rsidRPr="00834C24">
        <w:rPr>
          <w:rFonts w:ascii="Arial" w:eastAsia="Times New Roman" w:hAnsi="Arial" w:cs="Arial"/>
          <w:sz w:val="24"/>
          <w:szCs w:val="24"/>
        </w:rPr>
        <w:t xml:space="preserve">) Gradsko </w:t>
      </w:r>
      <w:r w:rsidR="00776292" w:rsidRPr="00EC5806">
        <w:rPr>
          <w:rFonts w:ascii="Arial" w:eastAsia="Times New Roman" w:hAnsi="Arial" w:cs="Arial"/>
          <w:sz w:val="24"/>
          <w:szCs w:val="24"/>
        </w:rPr>
        <w:t>vijeće</w:t>
      </w:r>
      <w:r w:rsidR="00776292">
        <w:rPr>
          <w:rFonts w:ascii="Arial" w:eastAsia="Times New Roman" w:hAnsi="Arial" w:cs="Arial"/>
          <w:sz w:val="24"/>
          <w:szCs w:val="24"/>
        </w:rPr>
        <w:t xml:space="preserve"> Grada Ivanić-Grada na svojoj </w:t>
      </w:r>
      <w:r w:rsidR="00412826">
        <w:rPr>
          <w:rFonts w:ascii="Arial" w:eastAsia="Times New Roman" w:hAnsi="Arial" w:cs="Arial"/>
          <w:sz w:val="24"/>
          <w:szCs w:val="24"/>
        </w:rPr>
        <w:t xml:space="preserve">37. </w:t>
      </w:r>
      <w:r w:rsidR="00776292">
        <w:rPr>
          <w:rFonts w:ascii="Arial" w:eastAsia="Times New Roman" w:hAnsi="Arial" w:cs="Arial"/>
          <w:sz w:val="24"/>
          <w:szCs w:val="24"/>
        </w:rPr>
        <w:t xml:space="preserve">sjednici održanoj dana </w:t>
      </w:r>
      <w:r w:rsidR="00A035F5">
        <w:rPr>
          <w:rFonts w:ascii="Arial" w:eastAsia="Times New Roman" w:hAnsi="Arial" w:cs="Arial"/>
          <w:sz w:val="24"/>
          <w:szCs w:val="24"/>
        </w:rPr>
        <w:t>_____</w:t>
      </w:r>
      <w:r w:rsidR="00412826">
        <w:rPr>
          <w:rFonts w:ascii="Arial" w:eastAsia="Times New Roman" w:hAnsi="Arial" w:cs="Arial"/>
          <w:sz w:val="24"/>
          <w:szCs w:val="24"/>
        </w:rPr>
        <w:t xml:space="preserve">veljače </w:t>
      </w:r>
      <w:r w:rsidR="00776292" w:rsidRPr="00EC5806">
        <w:rPr>
          <w:rFonts w:ascii="Arial" w:eastAsia="Times New Roman" w:hAnsi="Arial" w:cs="Arial"/>
          <w:sz w:val="24"/>
          <w:szCs w:val="24"/>
        </w:rPr>
        <w:t>201</w:t>
      </w:r>
      <w:r w:rsidR="00A035F5">
        <w:rPr>
          <w:rFonts w:ascii="Arial" w:eastAsia="Times New Roman" w:hAnsi="Arial" w:cs="Arial"/>
          <w:sz w:val="24"/>
          <w:szCs w:val="24"/>
        </w:rPr>
        <w:t>7</w:t>
      </w:r>
      <w:r w:rsidR="00776292" w:rsidRPr="00EC5806">
        <w:rPr>
          <w:rFonts w:ascii="Arial" w:eastAsia="Times New Roman" w:hAnsi="Arial" w:cs="Arial"/>
          <w:sz w:val="24"/>
          <w:szCs w:val="24"/>
        </w:rPr>
        <w:t>. donijelo je</w:t>
      </w:r>
      <w:r w:rsidR="00776292" w:rsidRPr="00834C24">
        <w:rPr>
          <w:rFonts w:ascii="Arial" w:eastAsia="Times New Roman" w:hAnsi="Arial" w:cs="Arial"/>
          <w:sz w:val="24"/>
          <w:szCs w:val="24"/>
        </w:rPr>
        <w:t xml:space="preserve"> sljedeću</w:t>
      </w:r>
    </w:p>
    <w:p w:rsidR="00776292" w:rsidRDefault="00776292" w:rsidP="007762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37DC7" w:rsidRDefault="00137DC7" w:rsidP="007762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1139B" w:rsidRDefault="00776292" w:rsidP="0077629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47F9B">
        <w:rPr>
          <w:rFonts w:ascii="Arial" w:eastAsia="Times New Roman" w:hAnsi="Arial" w:cs="Arial"/>
          <w:b/>
          <w:sz w:val="24"/>
          <w:szCs w:val="24"/>
        </w:rPr>
        <w:t>O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>D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>L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>U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>K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F47F9B">
        <w:rPr>
          <w:rFonts w:ascii="Arial" w:eastAsia="Times New Roman" w:hAnsi="Arial" w:cs="Arial"/>
          <w:b/>
          <w:sz w:val="24"/>
          <w:szCs w:val="24"/>
        </w:rPr>
        <w:t xml:space="preserve">U </w:t>
      </w:r>
    </w:p>
    <w:p w:rsidR="00A1139B" w:rsidRDefault="00A1139B" w:rsidP="0077629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776292" w:rsidRDefault="00A1139B" w:rsidP="0077629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o izmjenama Odluke</w:t>
      </w:r>
      <w:r w:rsidR="00364A1E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776292">
        <w:rPr>
          <w:rFonts w:ascii="Arial" w:eastAsia="Times New Roman" w:hAnsi="Arial" w:cs="Arial"/>
          <w:b/>
          <w:sz w:val="24"/>
          <w:szCs w:val="24"/>
        </w:rPr>
        <w:t>o osnivanju Gradske k</w:t>
      </w:r>
      <w:r w:rsidR="00776292" w:rsidRPr="00F47F9B">
        <w:rPr>
          <w:rFonts w:ascii="Arial" w:eastAsia="Times New Roman" w:hAnsi="Arial" w:cs="Arial"/>
          <w:b/>
          <w:sz w:val="24"/>
          <w:szCs w:val="24"/>
        </w:rPr>
        <w:t xml:space="preserve">njižnice </w:t>
      </w:r>
      <w:r w:rsidR="00776292">
        <w:rPr>
          <w:rFonts w:ascii="Arial" w:eastAsia="Times New Roman" w:hAnsi="Arial" w:cs="Arial"/>
          <w:b/>
          <w:sz w:val="24"/>
          <w:szCs w:val="24"/>
        </w:rPr>
        <w:t>Ivani</w:t>
      </w:r>
      <w:r w:rsidR="00776292" w:rsidRPr="00F47F9B">
        <w:rPr>
          <w:rFonts w:ascii="Arial" w:eastAsia="Times New Roman" w:hAnsi="Arial" w:cs="Arial"/>
          <w:b/>
          <w:sz w:val="24"/>
          <w:szCs w:val="24"/>
        </w:rPr>
        <w:t>ć-Grad</w:t>
      </w:r>
    </w:p>
    <w:p w:rsidR="00776292" w:rsidRDefault="00776292" w:rsidP="0077629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137DC7" w:rsidRDefault="00137DC7" w:rsidP="0077629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776292" w:rsidRDefault="00776292" w:rsidP="0077629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Č</w:t>
      </w:r>
      <w:r w:rsidRPr="00D171F1">
        <w:rPr>
          <w:rFonts w:ascii="Arial" w:eastAsia="Times New Roman" w:hAnsi="Arial" w:cs="Arial"/>
          <w:sz w:val="24"/>
          <w:szCs w:val="24"/>
        </w:rPr>
        <w:t xml:space="preserve">lanak 1. </w:t>
      </w:r>
    </w:p>
    <w:p w:rsidR="00272FB5" w:rsidRDefault="00272FB5" w:rsidP="00400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E07E17" w:rsidRDefault="00E07E17" w:rsidP="00400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 Odluci o osnivanju Gradske knjižnice Ivanić-Grad</w:t>
      </w:r>
      <w:r w:rsidR="00DD4015">
        <w:rPr>
          <w:rFonts w:ascii="Arial" w:eastAsia="Times New Roman" w:hAnsi="Arial" w:cs="Arial"/>
          <w:sz w:val="24"/>
          <w:szCs w:val="24"/>
        </w:rPr>
        <w:t xml:space="preserve"> („Službeni glasnik“ 2/16; u daljnjem tekstu: Odluka), članak 3. mijenja se i glasi:</w:t>
      </w:r>
    </w:p>
    <w:p w:rsidR="00400AC7" w:rsidRDefault="00400AC7" w:rsidP="00400AC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12826" w:rsidRDefault="00DD4015" w:rsidP="004128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412826">
        <w:rPr>
          <w:rFonts w:ascii="Arial" w:eastAsia="Times New Roman" w:hAnsi="Arial" w:cs="Arial"/>
          <w:sz w:val="24"/>
          <w:szCs w:val="24"/>
        </w:rPr>
        <w:t>„Članak 3.</w:t>
      </w:r>
    </w:p>
    <w:p w:rsidR="00412826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12826" w:rsidRDefault="00DD4015" w:rsidP="0041282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Djelatnost</w:t>
      </w:r>
      <w:r w:rsidR="00412826" w:rsidRPr="00C02EAB">
        <w:rPr>
          <w:rFonts w:ascii="Arial" w:eastAsia="Times New Roman" w:hAnsi="Arial" w:cs="Arial"/>
          <w:sz w:val="24"/>
          <w:szCs w:val="24"/>
        </w:rPr>
        <w:t xml:space="preserve"> </w:t>
      </w:r>
      <w:r w:rsidR="00412826">
        <w:rPr>
          <w:rFonts w:ascii="Arial" w:eastAsia="Times New Roman" w:hAnsi="Arial" w:cs="Arial"/>
          <w:sz w:val="24"/>
          <w:szCs w:val="24"/>
        </w:rPr>
        <w:t>Knjižnice</w:t>
      </w:r>
      <w:r>
        <w:rPr>
          <w:rFonts w:ascii="Arial" w:eastAsia="Times New Roman" w:hAnsi="Arial" w:cs="Arial"/>
          <w:sz w:val="24"/>
          <w:szCs w:val="24"/>
        </w:rPr>
        <w:t xml:space="preserve"> obuhvaća</w:t>
      </w:r>
      <w:r w:rsidR="00412826" w:rsidRPr="00C02EAB">
        <w:rPr>
          <w:rFonts w:ascii="Arial" w:eastAsia="Times New Roman" w:hAnsi="Arial" w:cs="Arial"/>
          <w:sz w:val="24"/>
          <w:szCs w:val="24"/>
        </w:rPr>
        <w:t>:</w:t>
      </w:r>
    </w:p>
    <w:p w:rsidR="00412826" w:rsidRDefault="00412826" w:rsidP="0041282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412826" w:rsidRPr="00C02EAB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  nabava</w:t>
      </w:r>
      <w:r w:rsidRPr="00C02EAB">
        <w:rPr>
          <w:rFonts w:ascii="Arial" w:eastAsia="Times New Roman" w:hAnsi="Arial" w:cs="Arial"/>
          <w:sz w:val="24"/>
          <w:szCs w:val="24"/>
        </w:rPr>
        <w:t xml:space="preserve"> knjižnične građe, </w:t>
      </w:r>
    </w:p>
    <w:p w:rsidR="00412826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-  stručna obrada</w:t>
      </w:r>
      <w:r w:rsidRPr="00C02EAB">
        <w:rPr>
          <w:rFonts w:ascii="Arial" w:eastAsia="Times New Roman" w:hAnsi="Arial" w:cs="Arial"/>
          <w:sz w:val="24"/>
          <w:szCs w:val="24"/>
        </w:rPr>
        <w:t xml:space="preserve">, čuvanje i zaštitu knjižnične građe, te provođenje mjere zaštite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:rsidR="00412826" w:rsidRPr="00C02EAB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  <w:r w:rsidRPr="00C02EAB">
        <w:rPr>
          <w:rFonts w:ascii="Arial" w:eastAsia="Times New Roman" w:hAnsi="Arial" w:cs="Arial"/>
          <w:sz w:val="24"/>
          <w:szCs w:val="24"/>
        </w:rPr>
        <w:t xml:space="preserve">knjižnične građe koja je kulturno dobro, </w:t>
      </w:r>
    </w:p>
    <w:p w:rsidR="00412826" w:rsidRPr="00C02EAB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02EA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 xml:space="preserve"> izrada</w:t>
      </w:r>
      <w:r w:rsidRPr="00C02EAB">
        <w:rPr>
          <w:rFonts w:ascii="Arial" w:eastAsia="Times New Roman" w:hAnsi="Arial" w:cs="Arial"/>
          <w:sz w:val="24"/>
          <w:szCs w:val="24"/>
        </w:rPr>
        <w:t xml:space="preserve"> biltena, kataloga, bibliografija i drugih informacijskih pomagala, </w:t>
      </w:r>
    </w:p>
    <w:p w:rsidR="00412826" w:rsidRPr="00C02EAB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02EA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02EAB">
        <w:rPr>
          <w:rFonts w:ascii="Arial" w:eastAsia="Times New Roman" w:hAnsi="Arial" w:cs="Arial"/>
          <w:sz w:val="24"/>
          <w:szCs w:val="24"/>
        </w:rPr>
        <w:t xml:space="preserve">sudjelovanje u izradi skupnih kataloga i baza podataka, </w:t>
      </w:r>
    </w:p>
    <w:p w:rsidR="00412826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02EA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02EAB">
        <w:rPr>
          <w:rFonts w:ascii="Arial" w:eastAsia="Times New Roman" w:hAnsi="Arial" w:cs="Arial"/>
          <w:sz w:val="24"/>
          <w:szCs w:val="24"/>
        </w:rPr>
        <w:t xml:space="preserve">omogućavanje pristupačnosti knjižnične građe i informacija korisnicima prema </w:t>
      </w:r>
    </w:p>
    <w:p w:rsidR="00412826" w:rsidRPr="00C02EAB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  <w:r w:rsidRPr="00C02EAB">
        <w:rPr>
          <w:rFonts w:ascii="Arial" w:eastAsia="Times New Roman" w:hAnsi="Arial" w:cs="Arial"/>
          <w:sz w:val="24"/>
          <w:szCs w:val="24"/>
        </w:rPr>
        <w:t xml:space="preserve">njihovim potrebama i zahtjevima, </w:t>
      </w:r>
    </w:p>
    <w:p w:rsidR="00412826" w:rsidRPr="00C02EAB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02EA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02EAB">
        <w:rPr>
          <w:rFonts w:ascii="Arial" w:eastAsia="Times New Roman" w:hAnsi="Arial" w:cs="Arial"/>
          <w:sz w:val="24"/>
          <w:szCs w:val="24"/>
        </w:rPr>
        <w:t xml:space="preserve">osiguravanje korištenja i posudbe knjižnične građe, te protok informacija, </w:t>
      </w:r>
    </w:p>
    <w:p w:rsidR="00412826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02EA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02EAB">
        <w:rPr>
          <w:rFonts w:ascii="Arial" w:eastAsia="Times New Roman" w:hAnsi="Arial" w:cs="Arial"/>
          <w:sz w:val="24"/>
          <w:szCs w:val="24"/>
        </w:rPr>
        <w:t xml:space="preserve">poticanje i pomoć korisnicima pri izboru i korištenju knjižnične građe, informacijskih </w:t>
      </w:r>
    </w:p>
    <w:p w:rsidR="00412826" w:rsidRPr="00C02EAB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</w:t>
      </w:r>
      <w:r w:rsidRPr="00C02EAB">
        <w:rPr>
          <w:rFonts w:ascii="Arial" w:eastAsia="Times New Roman" w:hAnsi="Arial" w:cs="Arial"/>
          <w:sz w:val="24"/>
          <w:szCs w:val="24"/>
        </w:rPr>
        <w:t xml:space="preserve">pomagala i izvora, te </w:t>
      </w:r>
    </w:p>
    <w:p w:rsidR="00412826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02EAB">
        <w:rPr>
          <w:rFonts w:ascii="Arial" w:eastAsia="Times New Roman" w:hAnsi="Arial" w:cs="Arial"/>
          <w:sz w:val="24"/>
          <w:szCs w:val="24"/>
        </w:rPr>
        <w:t xml:space="preserve">-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02EAB">
        <w:rPr>
          <w:rFonts w:ascii="Arial" w:eastAsia="Times New Roman" w:hAnsi="Arial" w:cs="Arial"/>
          <w:sz w:val="24"/>
          <w:szCs w:val="24"/>
        </w:rPr>
        <w:t xml:space="preserve">vođenje dokumentacije o građi i korisnicima. </w:t>
      </w:r>
    </w:p>
    <w:p w:rsidR="00412826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12826" w:rsidRPr="00C02EAB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Knjižnica</w:t>
      </w:r>
      <w:r w:rsidRPr="00C02EAB">
        <w:rPr>
          <w:rFonts w:ascii="Arial" w:eastAsia="Times New Roman" w:hAnsi="Arial" w:cs="Arial"/>
          <w:sz w:val="24"/>
          <w:szCs w:val="24"/>
        </w:rPr>
        <w:t xml:space="preserve"> može obavljati i druge djelatnosti koje služe obavljanju djelatnosti iz stavka 1. ovog članka.</w:t>
      </w:r>
      <w:r>
        <w:rPr>
          <w:rFonts w:ascii="Arial" w:eastAsia="Times New Roman" w:hAnsi="Arial" w:cs="Arial"/>
          <w:sz w:val="24"/>
          <w:szCs w:val="24"/>
        </w:rPr>
        <w:t>“</w:t>
      </w:r>
    </w:p>
    <w:p w:rsidR="00412826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37DC7" w:rsidRDefault="00137DC7" w:rsidP="007762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76292" w:rsidRDefault="00776292" w:rsidP="0077629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Članak </w:t>
      </w:r>
      <w:r w:rsidR="00DD4015">
        <w:rPr>
          <w:rFonts w:ascii="Arial" w:eastAsia="Times New Roman" w:hAnsi="Arial" w:cs="Arial"/>
          <w:sz w:val="24"/>
          <w:szCs w:val="24"/>
        </w:rPr>
        <w:t>2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776292" w:rsidRDefault="00776292" w:rsidP="0077629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C02EAB" w:rsidRDefault="00C02EAB" w:rsidP="007762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12826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Članak 4. </w:t>
      </w:r>
      <w:r w:rsidR="00DD4015">
        <w:rPr>
          <w:rFonts w:ascii="Arial" w:eastAsia="Times New Roman" w:hAnsi="Arial" w:cs="Arial"/>
          <w:sz w:val="24"/>
          <w:szCs w:val="24"/>
        </w:rPr>
        <w:t>Odluke</w:t>
      </w:r>
      <w:r>
        <w:rPr>
          <w:rFonts w:ascii="Arial" w:eastAsia="Times New Roman" w:hAnsi="Arial" w:cs="Arial"/>
          <w:sz w:val="24"/>
          <w:szCs w:val="24"/>
        </w:rPr>
        <w:t xml:space="preserve"> mijenja se i glasi: </w:t>
      </w:r>
    </w:p>
    <w:p w:rsidR="00DD4015" w:rsidRDefault="00DD4015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D4015" w:rsidRDefault="00DD4015" w:rsidP="00DD40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„Članak 4.</w:t>
      </w:r>
    </w:p>
    <w:p w:rsidR="00412826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D4015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„</w:t>
      </w:r>
      <w:r w:rsidR="00DD4015">
        <w:rPr>
          <w:rFonts w:ascii="Arial" w:eastAsia="Times New Roman" w:hAnsi="Arial" w:cs="Arial"/>
          <w:sz w:val="24"/>
          <w:szCs w:val="24"/>
        </w:rPr>
        <w:t>Knjižnica ima tijela propisana Zakonom o knjižnicama.</w:t>
      </w:r>
    </w:p>
    <w:p w:rsidR="00DD4015" w:rsidRDefault="00DD4015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12826" w:rsidRDefault="00412826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Ravnatelja </w:t>
      </w:r>
      <w:r w:rsidRPr="00412826">
        <w:rPr>
          <w:rFonts w:ascii="Arial" w:eastAsia="Times New Roman" w:hAnsi="Arial" w:cs="Arial"/>
          <w:sz w:val="24"/>
          <w:szCs w:val="24"/>
        </w:rPr>
        <w:t>imenuje i razrješuje</w:t>
      </w:r>
      <w:r>
        <w:rPr>
          <w:rFonts w:ascii="Arial" w:eastAsia="Times New Roman" w:hAnsi="Arial" w:cs="Arial"/>
          <w:sz w:val="24"/>
          <w:szCs w:val="24"/>
        </w:rPr>
        <w:t xml:space="preserve"> gradonačelnik Grada Ivanić – Grada.</w:t>
      </w:r>
    </w:p>
    <w:p w:rsidR="00364A1E" w:rsidRDefault="00364A1E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364A1E" w:rsidRDefault="00364A1E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 slučaju da Knjižnica ima više od 5 djelatnika, ravnatelja imenuje i razrješuje gradonačelnik Grada Ivanić – Grada na prijedlog Upravnog vijeća</w:t>
      </w:r>
      <w:r w:rsidR="00DD4015">
        <w:rPr>
          <w:rFonts w:ascii="Arial" w:eastAsia="Times New Roman" w:hAnsi="Arial" w:cs="Arial"/>
          <w:sz w:val="24"/>
          <w:szCs w:val="24"/>
        </w:rPr>
        <w:t>.</w:t>
      </w:r>
    </w:p>
    <w:p w:rsidR="00EC5602" w:rsidRDefault="00EC5602" w:rsidP="0041282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D4015" w:rsidRDefault="00DD4015" w:rsidP="00DD40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D4015">
        <w:rPr>
          <w:rFonts w:ascii="Arial" w:eastAsia="Times New Roman" w:hAnsi="Arial" w:cs="Arial"/>
          <w:sz w:val="24"/>
          <w:szCs w:val="24"/>
        </w:rPr>
        <w:t>Ravnatelj se imenuje na četiri godine uz mogućnost ponovnog imenovanja.</w:t>
      </w:r>
    </w:p>
    <w:p w:rsidR="00DD4015" w:rsidRPr="00DD4015" w:rsidRDefault="00DD4015" w:rsidP="00DD40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412826" w:rsidRDefault="00DD4015" w:rsidP="00DD40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D4015">
        <w:rPr>
          <w:rFonts w:ascii="Arial" w:eastAsia="Times New Roman" w:hAnsi="Arial" w:cs="Arial"/>
          <w:sz w:val="24"/>
          <w:szCs w:val="24"/>
        </w:rPr>
        <w:t xml:space="preserve">Uvjeti i postupak za imenovanje i razrješenje ravnatelja, njegov djelokrug i ovlaštenja pobliže se uređuju statutom, u skladu sa </w:t>
      </w:r>
      <w:r>
        <w:rPr>
          <w:rFonts w:ascii="Arial" w:eastAsia="Times New Roman" w:hAnsi="Arial" w:cs="Arial"/>
          <w:sz w:val="24"/>
          <w:szCs w:val="24"/>
        </w:rPr>
        <w:t xml:space="preserve">Zakonom o knjižnicama </w:t>
      </w:r>
      <w:r w:rsidRPr="00DD4015">
        <w:rPr>
          <w:rFonts w:ascii="Arial" w:eastAsia="Times New Roman" w:hAnsi="Arial" w:cs="Arial"/>
          <w:sz w:val="24"/>
          <w:szCs w:val="24"/>
        </w:rPr>
        <w:t>i ovom Odlukom.</w:t>
      </w:r>
    </w:p>
    <w:p w:rsidR="00412826" w:rsidRDefault="00412826" w:rsidP="004128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C2A1F" w:rsidRDefault="00EC2A1F" w:rsidP="004128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412826" w:rsidRDefault="00412826" w:rsidP="0041282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Članak </w:t>
      </w:r>
      <w:r w:rsidR="00DD4015">
        <w:rPr>
          <w:rFonts w:ascii="Arial" w:eastAsia="Times New Roman" w:hAnsi="Arial" w:cs="Arial"/>
          <w:sz w:val="24"/>
          <w:szCs w:val="24"/>
        </w:rPr>
        <w:t>3</w:t>
      </w:r>
      <w:r>
        <w:rPr>
          <w:rFonts w:ascii="Arial" w:eastAsia="Times New Roman" w:hAnsi="Arial" w:cs="Arial"/>
          <w:sz w:val="24"/>
          <w:szCs w:val="24"/>
        </w:rPr>
        <w:t>.</w:t>
      </w:r>
    </w:p>
    <w:p w:rsidR="00C02EAB" w:rsidRDefault="00C02EAB" w:rsidP="00EC560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76292" w:rsidRDefault="00400AC7" w:rsidP="00D81529">
      <w:pPr>
        <w:jc w:val="both"/>
        <w:rPr>
          <w:rFonts w:ascii="Arial" w:eastAsia="Gungsuh" w:hAnsi="Arial" w:cs="Arial"/>
          <w:sz w:val="24"/>
          <w:szCs w:val="24"/>
        </w:rPr>
      </w:pPr>
      <w:r w:rsidRPr="00400AC7">
        <w:rPr>
          <w:rFonts w:ascii="Arial" w:eastAsia="Gungsuh" w:hAnsi="Arial" w:cs="Arial"/>
          <w:sz w:val="24"/>
          <w:szCs w:val="24"/>
        </w:rPr>
        <w:t xml:space="preserve">Ova Odluka stupa na snagu </w:t>
      </w:r>
      <w:r w:rsidR="00DD4015">
        <w:rPr>
          <w:rFonts w:ascii="Arial" w:eastAsia="Gungsuh" w:hAnsi="Arial" w:cs="Arial"/>
          <w:sz w:val="24"/>
          <w:szCs w:val="24"/>
        </w:rPr>
        <w:t>prvog dana od dana objave</w:t>
      </w:r>
      <w:r w:rsidRPr="00400AC7">
        <w:rPr>
          <w:rFonts w:ascii="Arial" w:eastAsia="Gungsuh" w:hAnsi="Arial" w:cs="Arial"/>
          <w:sz w:val="24"/>
          <w:szCs w:val="24"/>
        </w:rPr>
        <w:t>, a objavit će se u Službenom glasniku Grada Ivanić-Grada</w:t>
      </w:r>
      <w:r w:rsidR="00D81529">
        <w:rPr>
          <w:rFonts w:ascii="Arial" w:eastAsia="Gungsuh" w:hAnsi="Arial" w:cs="Arial"/>
          <w:sz w:val="24"/>
          <w:szCs w:val="24"/>
        </w:rPr>
        <w:t>.</w:t>
      </w:r>
    </w:p>
    <w:p w:rsidR="00DD4015" w:rsidRPr="00EF7248" w:rsidRDefault="00DD4015" w:rsidP="00D81529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76292" w:rsidRPr="00EF7248" w:rsidRDefault="00776292" w:rsidP="0077629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F7248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776292" w:rsidRPr="00EF7248" w:rsidRDefault="00776292" w:rsidP="0077629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F7248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776292" w:rsidRPr="00EF7248" w:rsidRDefault="00776292" w:rsidP="0077629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F7248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776292" w:rsidRPr="00EF7248" w:rsidRDefault="00776292" w:rsidP="00776292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EF7248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776292" w:rsidRPr="00EF7248" w:rsidRDefault="00776292" w:rsidP="007762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76292" w:rsidRPr="00EF7248" w:rsidRDefault="00776292" w:rsidP="007762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76292" w:rsidRPr="00EF7248" w:rsidRDefault="00776292" w:rsidP="007762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KLASA:</w:t>
      </w:r>
      <w:r w:rsidR="00D81529">
        <w:rPr>
          <w:rFonts w:ascii="Arial" w:eastAsia="Times New Roman" w:hAnsi="Arial" w:cs="Arial"/>
          <w:sz w:val="24"/>
          <w:szCs w:val="24"/>
        </w:rPr>
        <w:t>021-05/17</w:t>
      </w:r>
      <w:r>
        <w:rPr>
          <w:rFonts w:ascii="Arial" w:eastAsia="Times New Roman" w:hAnsi="Arial" w:cs="Arial"/>
          <w:sz w:val="24"/>
          <w:szCs w:val="24"/>
        </w:rPr>
        <w:t xml:space="preserve">-01/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 xml:space="preserve">           </w:t>
      </w:r>
      <w:r w:rsidR="00D81529">
        <w:rPr>
          <w:rFonts w:ascii="Arial" w:eastAsia="Times New Roman" w:hAnsi="Arial" w:cs="Arial"/>
          <w:sz w:val="24"/>
          <w:szCs w:val="24"/>
        </w:rPr>
        <w:t xml:space="preserve">   P</w:t>
      </w:r>
      <w:r w:rsidRPr="00EF7248">
        <w:rPr>
          <w:rFonts w:ascii="Arial" w:eastAsia="Times New Roman" w:hAnsi="Arial" w:cs="Arial"/>
          <w:sz w:val="24"/>
          <w:szCs w:val="24"/>
        </w:rPr>
        <w:t>redsjednik Gradskog vijeća:</w:t>
      </w:r>
    </w:p>
    <w:p w:rsidR="00776292" w:rsidRPr="00EF7248" w:rsidRDefault="00776292" w:rsidP="0077629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 xml:space="preserve">URBROJ: </w:t>
      </w:r>
      <w:r>
        <w:rPr>
          <w:rFonts w:ascii="Arial" w:eastAsia="Times New Roman" w:hAnsi="Arial" w:cs="Arial"/>
          <w:sz w:val="24"/>
          <w:szCs w:val="24"/>
        </w:rPr>
        <w:t>238/10-</w:t>
      </w:r>
      <w:r w:rsidR="00D81529">
        <w:rPr>
          <w:rFonts w:ascii="Arial" w:eastAsia="Times New Roman" w:hAnsi="Arial" w:cs="Arial"/>
          <w:sz w:val="24"/>
          <w:szCs w:val="24"/>
        </w:rPr>
        <w:t>01-17-</w:t>
      </w:r>
    </w:p>
    <w:p w:rsidR="00776292" w:rsidRPr="00EF7248" w:rsidRDefault="00776292" w:rsidP="00776292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EF7248">
        <w:rPr>
          <w:rFonts w:ascii="Arial" w:eastAsia="Times New Roman" w:hAnsi="Arial" w:cs="Arial"/>
          <w:sz w:val="24"/>
          <w:szCs w:val="24"/>
        </w:rPr>
        <w:t>Ivanić-Grad,</w:t>
      </w:r>
      <w:r w:rsidR="008D1964">
        <w:rPr>
          <w:rFonts w:ascii="Arial" w:eastAsia="Times New Roman" w:hAnsi="Arial" w:cs="Arial"/>
          <w:sz w:val="24"/>
          <w:szCs w:val="24"/>
        </w:rPr>
        <w:tab/>
      </w:r>
      <w:r w:rsidR="008D1964">
        <w:rPr>
          <w:rFonts w:ascii="Arial" w:eastAsia="Times New Roman" w:hAnsi="Arial" w:cs="Arial"/>
          <w:sz w:val="24"/>
          <w:szCs w:val="24"/>
        </w:rPr>
        <w:tab/>
      </w:r>
      <w:r w:rsidR="008D1964">
        <w:rPr>
          <w:rFonts w:ascii="Arial" w:eastAsia="Times New Roman" w:hAnsi="Arial" w:cs="Arial"/>
          <w:sz w:val="24"/>
          <w:szCs w:val="24"/>
        </w:rPr>
        <w:tab/>
      </w:r>
      <w:r w:rsidR="008D1964">
        <w:rPr>
          <w:rFonts w:ascii="Arial" w:eastAsia="Times New Roman" w:hAnsi="Arial" w:cs="Arial"/>
          <w:sz w:val="24"/>
          <w:szCs w:val="24"/>
        </w:rPr>
        <w:tab/>
      </w:r>
      <w:r w:rsidR="008D1964">
        <w:rPr>
          <w:rFonts w:ascii="Arial" w:eastAsia="Times New Roman" w:hAnsi="Arial" w:cs="Arial"/>
          <w:sz w:val="24"/>
          <w:szCs w:val="24"/>
        </w:rPr>
        <w:tab/>
      </w:r>
      <w:r w:rsidRPr="00EF7248">
        <w:rPr>
          <w:rFonts w:ascii="Arial" w:eastAsia="Times New Roman" w:hAnsi="Arial" w:cs="Arial"/>
          <w:sz w:val="24"/>
          <w:szCs w:val="24"/>
        </w:rPr>
        <w:tab/>
        <w:t xml:space="preserve">Željko </w:t>
      </w:r>
      <w:proofErr w:type="spellStart"/>
      <w:r w:rsidRPr="00EF7248">
        <w:rPr>
          <w:rFonts w:ascii="Arial" w:eastAsia="Times New Roman" w:hAnsi="Arial" w:cs="Arial"/>
          <w:sz w:val="24"/>
          <w:szCs w:val="24"/>
        </w:rPr>
        <w:t>Pongrac</w:t>
      </w:r>
      <w:proofErr w:type="spellEnd"/>
      <w:r w:rsidRPr="00EF7248">
        <w:rPr>
          <w:rFonts w:ascii="Arial" w:eastAsia="Times New Roman" w:hAnsi="Arial" w:cs="Arial"/>
          <w:sz w:val="24"/>
          <w:szCs w:val="24"/>
        </w:rPr>
        <w:t>, pravnik kriminalist</w:t>
      </w:r>
    </w:p>
    <w:p w:rsidR="00195F99" w:rsidRDefault="00195F99" w:rsidP="00195F9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95F99" w:rsidRDefault="00195F99" w:rsidP="00195F9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73036F" w:rsidRDefault="0073036F"/>
    <w:sectPr w:rsidR="007303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37DD5"/>
    <w:multiLevelType w:val="hybridMultilevel"/>
    <w:tmpl w:val="DC08C1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75090"/>
    <w:multiLevelType w:val="hybridMultilevel"/>
    <w:tmpl w:val="F0CEA0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D90513"/>
    <w:multiLevelType w:val="hybridMultilevel"/>
    <w:tmpl w:val="52200C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C84D4F"/>
    <w:multiLevelType w:val="hybridMultilevel"/>
    <w:tmpl w:val="38F6A9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37B76"/>
    <w:multiLevelType w:val="hybridMultilevel"/>
    <w:tmpl w:val="7CA07F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8F6E75"/>
    <w:multiLevelType w:val="hybridMultilevel"/>
    <w:tmpl w:val="B4ACBE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73029"/>
    <w:multiLevelType w:val="hybridMultilevel"/>
    <w:tmpl w:val="C38C72EA"/>
    <w:lvl w:ilvl="0" w:tplc="1116CDCC">
      <w:start w:val="4"/>
      <w:numFmt w:val="bullet"/>
      <w:lvlText w:val="-"/>
      <w:lvlJc w:val="left"/>
      <w:pPr>
        <w:ind w:left="720" w:hanging="360"/>
      </w:pPr>
      <w:rPr>
        <w:rFonts w:ascii="Book Antiqua" w:eastAsia="Gungsuh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5BF"/>
    <w:rsid w:val="00136E92"/>
    <w:rsid w:val="00137DC7"/>
    <w:rsid w:val="001664EA"/>
    <w:rsid w:val="00195F99"/>
    <w:rsid w:val="001D69AD"/>
    <w:rsid w:val="002335BF"/>
    <w:rsid w:val="00270849"/>
    <w:rsid w:val="00272FB5"/>
    <w:rsid w:val="003415BC"/>
    <w:rsid w:val="00352A24"/>
    <w:rsid w:val="00364A1E"/>
    <w:rsid w:val="00396A49"/>
    <w:rsid w:val="00400AC7"/>
    <w:rsid w:val="00412826"/>
    <w:rsid w:val="0060443F"/>
    <w:rsid w:val="00631BC6"/>
    <w:rsid w:val="006B045D"/>
    <w:rsid w:val="0073036F"/>
    <w:rsid w:val="007679A9"/>
    <w:rsid w:val="00776292"/>
    <w:rsid w:val="00817F3C"/>
    <w:rsid w:val="008739D7"/>
    <w:rsid w:val="008D1964"/>
    <w:rsid w:val="00A035F5"/>
    <w:rsid w:val="00A1139B"/>
    <w:rsid w:val="00AF3550"/>
    <w:rsid w:val="00BC3E27"/>
    <w:rsid w:val="00C02EAB"/>
    <w:rsid w:val="00C26B58"/>
    <w:rsid w:val="00C61C93"/>
    <w:rsid w:val="00CA7789"/>
    <w:rsid w:val="00CE46DE"/>
    <w:rsid w:val="00D005B9"/>
    <w:rsid w:val="00D06F6E"/>
    <w:rsid w:val="00D81529"/>
    <w:rsid w:val="00DD4015"/>
    <w:rsid w:val="00E07E17"/>
    <w:rsid w:val="00E41274"/>
    <w:rsid w:val="00E65799"/>
    <w:rsid w:val="00EC2A1F"/>
    <w:rsid w:val="00EC5602"/>
    <w:rsid w:val="00F6754B"/>
    <w:rsid w:val="00FC3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F9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E46D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8739D7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D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D196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F99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E46D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8739D7"/>
    <w:pPr>
      <w:spacing w:after="0" w:line="240" w:lineRule="auto"/>
    </w:pPr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D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D196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61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6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07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824805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4E4E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3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E4E4E6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98844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30401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959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621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1976</Characters>
  <Application>Microsoft Office Word</Application>
  <DocSecurity>4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Jelena Samac</cp:lastModifiedBy>
  <cp:revision>2</cp:revision>
  <cp:lastPrinted>2017-02-22T09:28:00Z</cp:lastPrinted>
  <dcterms:created xsi:type="dcterms:W3CDTF">2017-02-22T11:30:00Z</dcterms:created>
  <dcterms:modified xsi:type="dcterms:W3CDTF">2017-02-22T11:30:00Z</dcterms:modified>
</cp:coreProperties>
</file>