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BEF" w:rsidRPr="00CB2BEF" w:rsidRDefault="00CB2BEF" w:rsidP="00CB2BE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</w:t>
      </w:r>
      <w:r w:rsidR="003C2BD5">
        <w:rPr>
          <w:rFonts w:ascii="Arial" w:eastAsia="Times New Roman" w:hAnsi="Arial" w:cs="Arial"/>
          <w:sz w:val="24"/>
          <w:szCs w:val="24"/>
          <w:lang w:eastAsia="hr-HR"/>
        </w:rPr>
        <w:t>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3C2BD5">
        <w:rPr>
          <w:rFonts w:ascii="Arial" w:eastAsia="Times New Roman" w:hAnsi="Arial" w:cs="Arial"/>
          <w:sz w:val="24"/>
          <w:szCs w:val="24"/>
          <w:lang w:eastAsia="hr-HR"/>
        </w:rPr>
        <w:t xml:space="preserve"> 24</w:t>
      </w:r>
      <w:r w:rsid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F26C0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C2BD5">
        <w:rPr>
          <w:rFonts w:ascii="Arial" w:eastAsia="Times New Roman" w:hAnsi="Arial" w:cs="Arial"/>
          <w:sz w:val="24"/>
          <w:szCs w:val="24"/>
          <w:lang w:eastAsia="hr-HR"/>
        </w:rPr>
        <w:t>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DF5AD5" w:rsidRPr="00DF5AD5" w:rsidRDefault="00DF5AD5" w:rsidP="00DF5A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5AD5" w:rsidRPr="00DF5AD5" w:rsidRDefault="00DF5AD5" w:rsidP="00DF5A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DF5AD5" w:rsidRPr="00DF5AD5" w:rsidRDefault="00DF5AD5" w:rsidP="00DF5A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3C2BD5" w:rsidRPr="003C2BD5" w:rsidRDefault="003C2BD5" w:rsidP="003C2BD5">
      <w:pPr>
        <w:widowControl w:val="0"/>
        <w:tabs>
          <w:tab w:val="left" w:pos="1440"/>
        </w:tabs>
        <w:suppressAutoHyphens/>
        <w:autoSpaceDN w:val="0"/>
        <w:spacing w:after="0" w:line="240" w:lineRule="auto"/>
        <w:ind w:left="69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3C2BD5">
        <w:rPr>
          <w:rFonts w:ascii="Arial" w:eastAsia="Calibri" w:hAnsi="Arial" w:cs="Arial"/>
          <w:sz w:val="24"/>
          <w:szCs w:val="24"/>
        </w:rPr>
        <w:t xml:space="preserve">Odluke o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izdvajanju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dijela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Caginec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pripajanju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naselju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Ivanić-Grad.</w:t>
      </w:r>
    </w:p>
    <w:p w:rsidR="003C2BD5" w:rsidRPr="003C2BD5" w:rsidRDefault="003C2BD5" w:rsidP="003C2BD5">
      <w:pPr>
        <w:suppressAutoHyphens/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Calibri" w:hAnsi="Arial" w:cs="Arial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3C2BD5" w:rsidRPr="003C2B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3C2BD5" w:rsidRPr="003C2BD5" w:rsidRDefault="003C2BD5" w:rsidP="003C2BD5">
      <w:pPr>
        <w:spacing w:after="0" w:line="240" w:lineRule="auto"/>
        <w:rPr>
          <w:rFonts w:ascii="Calibri" w:eastAsia="Calibri" w:hAnsi="Calibri" w:cs="Times New Roman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F5AD5" w:rsidRPr="00DF5AD5" w:rsidRDefault="00DF5AD5" w:rsidP="00DF5A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DF5AD5" w:rsidRPr="00DF5AD5" w:rsidRDefault="00DF5AD5" w:rsidP="00DF5A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5AD5" w:rsidRPr="00DF5AD5" w:rsidRDefault="00DF5AD5" w:rsidP="00DF5A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F5AD5" w:rsidRPr="00DF5AD5" w:rsidRDefault="00DF5AD5" w:rsidP="00DF5A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F5AD5" w:rsidRPr="00DF5AD5" w:rsidRDefault="002B463D" w:rsidP="00DF5A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="00DF5AD5"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DF5AD5" w:rsidRPr="00DF5AD5" w:rsidRDefault="00DF5AD5" w:rsidP="00DF5A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 w:rsidR="003C2BD5">
        <w:rPr>
          <w:rFonts w:ascii="Arial" w:eastAsia="Times New Roman" w:hAnsi="Arial" w:cs="Arial"/>
          <w:sz w:val="24"/>
          <w:szCs w:val="24"/>
        </w:rPr>
        <w:t>-18-23</w:t>
      </w:r>
    </w:p>
    <w:p w:rsidR="00DF5AD5" w:rsidRPr="00DF5AD5" w:rsidRDefault="003C2BD5" w:rsidP="00DF5A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="00DF5AD5"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F5AD5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DF5AD5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2B463D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DF5AD5" w:rsidRPr="00DF5AD5" w:rsidRDefault="00DF5AD5" w:rsidP="00DF5AD5">
      <w:pPr>
        <w:spacing w:after="200" w:line="276" w:lineRule="auto"/>
        <w:rPr>
          <w:rFonts w:ascii="Calibri" w:eastAsia="Calibri" w:hAnsi="Calibri" w:cs="Times New Roman"/>
        </w:rPr>
      </w:pPr>
    </w:p>
    <w:p w:rsidR="003C2BD5" w:rsidRDefault="00DF5AD5" w:rsidP="006F182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br w:type="page"/>
      </w:r>
    </w:p>
    <w:p w:rsidR="003C2BD5" w:rsidRPr="00CB2BEF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3C2BD5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3C2BD5">
        <w:rPr>
          <w:rFonts w:ascii="Arial" w:eastAsia="Times New Roman" w:hAnsi="Arial" w:cs="Times New Roman"/>
          <w:sz w:val="24"/>
          <w:szCs w:val="24"/>
        </w:rPr>
        <w:t>azmatra</w:t>
      </w:r>
      <w:r w:rsidRPr="003C2BD5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3C2BD5">
        <w:rPr>
          <w:rFonts w:ascii="Arial" w:eastAsia="Times New Roman" w:hAnsi="Arial" w:cs="Times New Roman"/>
          <w:sz w:val="24"/>
          <w:szCs w:val="24"/>
        </w:rPr>
        <w:t>prijedlog</w:t>
      </w:r>
      <w:r w:rsidRPr="003C2BD5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izmjeni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dopuni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granicama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području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.</w:t>
      </w:r>
    </w:p>
    <w:p w:rsidR="003C2BD5" w:rsidRPr="003C2BD5" w:rsidRDefault="003C2BD5" w:rsidP="003C2BD5">
      <w:pPr>
        <w:widowControl w:val="0"/>
        <w:tabs>
          <w:tab w:val="left" w:pos="1440"/>
        </w:tabs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3C2BD5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   </w:t>
      </w:r>
    </w:p>
    <w:p w:rsidR="003C2BD5" w:rsidRPr="003C2BD5" w:rsidRDefault="003C2BD5" w:rsidP="003C2BD5">
      <w:pPr>
        <w:spacing w:after="0" w:line="240" w:lineRule="auto"/>
        <w:contextualSpacing/>
        <w:jc w:val="both"/>
        <w:rPr>
          <w:rFonts w:ascii="Arial" w:eastAsia="Calibri" w:hAnsi="Arial" w:cs="Calibri"/>
          <w:sz w:val="24"/>
          <w:szCs w:val="24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3C2BD5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3C2BD5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3C2BD5" w:rsidRPr="003C2B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3C2BD5" w:rsidRPr="003C2B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C2BD5" w:rsidRPr="003C2BD5" w:rsidRDefault="003C2BD5" w:rsidP="003C2BD5">
      <w:pPr>
        <w:spacing w:after="0" w:line="240" w:lineRule="auto"/>
        <w:rPr>
          <w:rFonts w:ascii="Calibri" w:eastAsia="Calibri" w:hAnsi="Calibri" w:cs="Times New Roman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>
        <w:rPr>
          <w:rFonts w:ascii="Arial" w:eastAsia="Times New Roman" w:hAnsi="Arial" w:cs="Arial"/>
          <w:sz w:val="24"/>
          <w:szCs w:val="24"/>
        </w:rPr>
        <w:t>-18-24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3C2BD5" w:rsidRPr="00CB2BEF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3C2BD5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3C2BD5">
        <w:rPr>
          <w:rFonts w:ascii="Arial" w:eastAsia="Times New Roman" w:hAnsi="Arial" w:cs="Times New Roman"/>
          <w:sz w:val="24"/>
          <w:szCs w:val="24"/>
        </w:rPr>
        <w:t>azmatra</w:t>
      </w:r>
      <w:r w:rsidRPr="003C2BD5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3C2BD5">
        <w:rPr>
          <w:rFonts w:ascii="Arial" w:eastAsia="Times New Roman" w:hAnsi="Arial" w:cs="Times New Roman"/>
          <w:sz w:val="24"/>
          <w:szCs w:val="24"/>
        </w:rPr>
        <w:t>prijedlog</w:t>
      </w:r>
      <w:r w:rsidRPr="003C2BD5">
        <w:rPr>
          <w:rFonts w:ascii="Arial" w:eastAsia="Calibri" w:hAnsi="Arial" w:cs="Times New Roman"/>
          <w:sz w:val="24"/>
          <w:szCs w:val="24"/>
        </w:rPr>
        <w:t xml:space="preserve"> Odluke o </w:t>
      </w:r>
      <w:bookmarkStart w:id="0" w:name="_GoBack"/>
      <w:bookmarkEnd w:id="0"/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dopuni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Odluke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o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određivanju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imena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ulica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trgova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u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naseljima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na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području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 xml:space="preserve"> Ivanić-</w:t>
      </w:r>
      <w:proofErr w:type="spellStart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Grada</w:t>
      </w:r>
      <w:proofErr w:type="spellEnd"/>
      <w:r w:rsidRPr="003C2BD5"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  <w:t>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prijedlogu akta iz </w:t>
      </w:r>
      <w:proofErr w:type="spellStart"/>
      <w:r w:rsidRPr="003C2BD5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Pr="003C2BD5">
        <w:rPr>
          <w:rFonts w:ascii="Arial" w:eastAsia="Times New Roman" w:hAnsi="Arial" w:cs="Arial"/>
          <w:sz w:val="24"/>
          <w:szCs w:val="24"/>
          <w:lang w:eastAsia="hr-HR"/>
        </w:rPr>
        <w:t>. I. ovog zaključka.</w:t>
      </w: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 xml:space="preserve">III. 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3C2BD5" w:rsidRPr="003C2B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>
        <w:rPr>
          <w:rFonts w:ascii="Arial" w:eastAsia="Times New Roman" w:hAnsi="Arial" w:cs="Arial"/>
          <w:sz w:val="24"/>
          <w:szCs w:val="24"/>
        </w:rPr>
        <w:t>-18-25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CB2BEF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C2BD5" w:rsidRDefault="003C2BD5" w:rsidP="003C2B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3C2BD5" w:rsidRPr="003C2BD5" w:rsidRDefault="003C2BD5" w:rsidP="003C2BD5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3C2BD5">
        <w:rPr>
          <w:rFonts w:ascii="Arial" w:eastAsia="Calibri" w:hAnsi="Arial" w:cs="Arial"/>
          <w:sz w:val="24"/>
          <w:szCs w:val="24"/>
        </w:rPr>
        <w:t xml:space="preserve">Odluke o </w:t>
      </w:r>
      <w:r w:rsidRPr="003C2BD5">
        <w:rPr>
          <w:rFonts w:ascii="Arial" w:eastAsia="Lucida Sans Unicode" w:hAnsi="Arial" w:cs="Tahoma"/>
          <w:kern w:val="3"/>
          <w:sz w:val="24"/>
          <w:szCs w:val="24"/>
        </w:rPr>
        <w:t xml:space="preserve">izdvajanju dijela Mjesnog odbora </w:t>
      </w:r>
      <w:proofErr w:type="spellStart"/>
      <w:r w:rsidRPr="003C2BD5">
        <w:rPr>
          <w:rFonts w:ascii="Arial" w:eastAsia="Lucida Sans Unicode" w:hAnsi="Arial" w:cs="Tahoma"/>
          <w:kern w:val="3"/>
          <w:sz w:val="24"/>
          <w:szCs w:val="24"/>
        </w:rPr>
        <w:t>Caginec</w:t>
      </w:r>
      <w:proofErr w:type="spellEnd"/>
      <w:r w:rsidRPr="003C2BD5">
        <w:rPr>
          <w:rFonts w:ascii="Arial" w:eastAsia="Lucida Sans Unicode" w:hAnsi="Arial" w:cs="Tahoma"/>
          <w:kern w:val="3"/>
          <w:sz w:val="24"/>
          <w:szCs w:val="24"/>
        </w:rPr>
        <w:t xml:space="preserve">-Prkos i pripajanju dijela Mjesnom odboru Gornji </w:t>
      </w:r>
      <w:proofErr w:type="spellStart"/>
      <w:r w:rsidRPr="003C2BD5">
        <w:rPr>
          <w:rFonts w:ascii="Arial" w:eastAsia="Lucida Sans Unicode" w:hAnsi="Arial" w:cs="Tahoma"/>
          <w:kern w:val="3"/>
          <w:sz w:val="24"/>
          <w:szCs w:val="24"/>
        </w:rPr>
        <w:t>Šarampov</w:t>
      </w:r>
      <w:proofErr w:type="spellEnd"/>
      <w:r w:rsidRPr="003C2BD5">
        <w:rPr>
          <w:rFonts w:ascii="Arial" w:eastAsia="Lucida Sans Unicode" w:hAnsi="Arial" w:cs="Tahoma"/>
          <w:kern w:val="3"/>
          <w:sz w:val="24"/>
          <w:szCs w:val="24"/>
        </w:rPr>
        <w:t>.</w:t>
      </w: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Calibri" w:hAnsi="Arial" w:cs="Arial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>
        <w:rPr>
          <w:rFonts w:ascii="Arial" w:eastAsia="Times New Roman" w:hAnsi="Arial" w:cs="Arial"/>
          <w:sz w:val="24"/>
          <w:szCs w:val="24"/>
        </w:rPr>
        <w:t>-18-26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CB2BEF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10872" w:rsidRDefault="00410872" w:rsidP="0041087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410872" w:rsidRPr="003C2BD5" w:rsidRDefault="00410872" w:rsidP="00410872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3C2BD5">
        <w:rPr>
          <w:rFonts w:ascii="Arial" w:eastAsia="Calibri" w:hAnsi="Arial" w:cs="Arial"/>
          <w:sz w:val="24"/>
          <w:szCs w:val="24"/>
        </w:rPr>
        <w:t xml:space="preserve">Odluke o </w:t>
      </w:r>
      <w:r w:rsidRPr="003C2BD5">
        <w:rPr>
          <w:rFonts w:ascii="Arial" w:eastAsia="Lucida Sans Unicode" w:hAnsi="Arial" w:cs="Tahoma"/>
          <w:kern w:val="3"/>
          <w:sz w:val="24"/>
          <w:szCs w:val="24"/>
        </w:rPr>
        <w:t>iz</w:t>
      </w:r>
      <w:r>
        <w:rPr>
          <w:rFonts w:ascii="Arial" w:eastAsia="Lucida Sans Unicode" w:hAnsi="Arial" w:cs="Tahoma"/>
          <w:kern w:val="3"/>
          <w:sz w:val="24"/>
          <w:szCs w:val="24"/>
        </w:rPr>
        <w:t>mjeni i dopuni Odluke o granicama jedinice mjesne samouprave.</w:t>
      </w: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Calibri" w:hAnsi="Arial" w:cs="Arial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410872" w:rsidRPr="00DF5A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>
        <w:rPr>
          <w:rFonts w:ascii="Arial" w:eastAsia="Times New Roman" w:hAnsi="Arial" w:cs="Arial"/>
          <w:sz w:val="24"/>
          <w:szCs w:val="24"/>
        </w:rPr>
        <w:t>-18-27</w:t>
      </w:r>
    </w:p>
    <w:p w:rsidR="00410872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CB2BEF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3C2BD5" w:rsidRDefault="003C2BD5" w:rsidP="003C2B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3C2BD5" w:rsidRPr="003C2BD5" w:rsidRDefault="003C2BD5" w:rsidP="003C2BD5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3C2BD5">
        <w:rPr>
          <w:rFonts w:ascii="Arial" w:eastAsia="Calibri" w:hAnsi="Arial" w:cs="Arial"/>
          <w:sz w:val="24"/>
          <w:szCs w:val="24"/>
        </w:rPr>
        <w:t xml:space="preserve">Odluke </w:t>
      </w:r>
      <w:r w:rsidRPr="003C2BD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o odabiru najpovoljnijeg ponuditelja za kupnju nekretnine u Poduzetničkoj zoni Ivanić-Grad Sjever – Zoni 6</w:t>
      </w: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Calibri" w:hAnsi="Arial" w:cs="Arial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3C2BD5" w:rsidRPr="003C2B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3C2BD5" w:rsidRPr="003C2BD5" w:rsidRDefault="003C2BD5" w:rsidP="003C2BD5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3C2BD5" w:rsidRPr="00DF5AD5" w:rsidRDefault="003C2BD5" w:rsidP="003C2BD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3C2BD5" w:rsidRPr="00DF5AD5" w:rsidRDefault="003C2BD5" w:rsidP="003C2BD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 w:rsidR="00410872">
        <w:rPr>
          <w:rFonts w:ascii="Arial" w:eastAsia="Times New Roman" w:hAnsi="Arial" w:cs="Arial"/>
          <w:sz w:val="24"/>
          <w:szCs w:val="24"/>
        </w:rPr>
        <w:t>-18-28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3C2BD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2BD5" w:rsidRDefault="003C2BD5" w:rsidP="006F18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CB2BEF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10872" w:rsidRDefault="00410872" w:rsidP="0041087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410872" w:rsidRPr="003C2BD5" w:rsidRDefault="00410872" w:rsidP="00410872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</w:pPr>
      <w:r w:rsidRPr="003C2BD5">
        <w:rPr>
          <w:rFonts w:ascii="Arial" w:eastAsia="Calibri" w:hAnsi="Arial" w:cs="Arial"/>
          <w:sz w:val="24"/>
          <w:szCs w:val="24"/>
        </w:rPr>
        <w:t xml:space="preserve">Odluke </w:t>
      </w:r>
      <w:r w:rsidRPr="003C2BD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o </w:t>
      </w: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načinu pružanja javne usluge prikupljanja miješanog komunalnog otpada i biorazgradivog otpada.</w:t>
      </w: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Calibri" w:hAnsi="Arial" w:cs="Arial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410872" w:rsidRPr="003C2B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3C2B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C2BD5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410872" w:rsidRPr="003C2BD5" w:rsidRDefault="00410872" w:rsidP="00410872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410872" w:rsidRPr="00DF5A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410872" w:rsidRPr="00DF5AD5" w:rsidRDefault="00410872" w:rsidP="004108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410872" w:rsidRPr="00DF5AD5" w:rsidRDefault="00410872" w:rsidP="0041087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>
        <w:rPr>
          <w:rFonts w:ascii="Arial" w:eastAsia="Times New Roman" w:hAnsi="Arial" w:cs="Arial"/>
          <w:sz w:val="24"/>
          <w:szCs w:val="24"/>
        </w:rPr>
        <w:t>-18-29</w:t>
      </w:r>
    </w:p>
    <w:p w:rsidR="00410872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410872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10872" w:rsidRDefault="00410872" w:rsidP="004108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CB2BE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>20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14) 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tatut i Poslovnik je na svojoj 6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24. siječnja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03320F" w:rsidRPr="00DF5AD5" w:rsidRDefault="0003320F" w:rsidP="000332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DF5AD5" w:rsidRDefault="0003320F" w:rsidP="000332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03320F" w:rsidRDefault="0003320F" w:rsidP="0003320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03320F" w:rsidRPr="0003320F" w:rsidRDefault="0003320F" w:rsidP="0003320F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>Odbor za Statut i Poslovnik razmatrao je prijedlog:</w:t>
      </w:r>
    </w:p>
    <w:p w:rsidR="0003320F" w:rsidRPr="0003320F" w:rsidRDefault="0003320F" w:rsidP="0003320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 w:eastAsia="zh-CN"/>
        </w:rPr>
      </w:pPr>
      <w:r w:rsidRPr="0003320F">
        <w:rPr>
          <w:rFonts w:ascii="Arial" w:eastAsia="Calibri" w:hAnsi="Arial" w:cs="Arial"/>
          <w:sz w:val="24"/>
          <w:szCs w:val="24"/>
        </w:rPr>
        <w:t>Odluke o izmjenama i dopunama Statuta Ivanić-Grada</w:t>
      </w:r>
      <w:r w:rsidRPr="0003320F">
        <w:rPr>
          <w:rFonts w:ascii="Arial" w:eastAsia="Times New Roman" w:hAnsi="Arial" w:cs="Arial"/>
          <w:kern w:val="3"/>
          <w:sz w:val="24"/>
          <w:szCs w:val="24"/>
          <w:lang w:val="en-GB"/>
        </w:rPr>
        <w:tab/>
      </w:r>
    </w:p>
    <w:p w:rsidR="0003320F" w:rsidRPr="0003320F" w:rsidRDefault="0003320F" w:rsidP="0003320F">
      <w:pPr>
        <w:spacing w:after="0" w:line="240" w:lineRule="auto"/>
        <w:jc w:val="both"/>
        <w:rPr>
          <w:rFonts w:ascii="Arial" w:eastAsia="Calibri" w:hAnsi="Arial" w:cs="Arial"/>
        </w:rPr>
      </w:pP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03320F" w:rsidRDefault="0003320F" w:rsidP="0003320F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ab/>
        <w:t>Ovaj Zaključak Odbora upućuje se Gradskom vijeću i ovlaštenom predlagatelju razmatranog akta.</w:t>
      </w:r>
    </w:p>
    <w:p w:rsidR="0003320F" w:rsidRP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03320F" w:rsidRPr="0003320F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3320F">
        <w:rPr>
          <w:rFonts w:ascii="Arial" w:eastAsia="Times New Roman" w:hAnsi="Arial" w:cs="Arial"/>
          <w:sz w:val="24"/>
          <w:szCs w:val="24"/>
          <w:lang w:eastAsia="hr-HR"/>
        </w:rPr>
        <w:tab/>
        <w:t>Zaključak stupa na snagu danom donošenja.</w:t>
      </w:r>
    </w:p>
    <w:p w:rsidR="0003320F" w:rsidRPr="00DF5AD5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DF5AD5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03320F" w:rsidRPr="00DF5AD5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03320F" w:rsidRPr="00DF5AD5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03320F" w:rsidRPr="00DF5AD5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03320F" w:rsidRPr="00DF5AD5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03320F" w:rsidRPr="00DF5AD5" w:rsidRDefault="0003320F" w:rsidP="0003320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DF5AD5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Pr="00DF5AD5" w:rsidRDefault="0003320F" w:rsidP="0003320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3320F" w:rsidRPr="00DF5AD5" w:rsidRDefault="0003320F" w:rsidP="0003320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KLASA:021-05/17-02/6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Predsjednik Odbora</w:t>
      </w:r>
    </w:p>
    <w:p w:rsidR="0003320F" w:rsidRPr="00DF5AD5" w:rsidRDefault="0003320F" w:rsidP="0003320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F5AD5">
        <w:rPr>
          <w:rFonts w:ascii="Arial" w:eastAsia="Times New Roman" w:hAnsi="Arial" w:cs="Arial"/>
          <w:sz w:val="24"/>
          <w:szCs w:val="24"/>
        </w:rPr>
        <w:t>URBROJ:238/10-01</w:t>
      </w:r>
      <w:r w:rsidR="00410872">
        <w:rPr>
          <w:rFonts w:ascii="Arial" w:eastAsia="Times New Roman" w:hAnsi="Arial" w:cs="Arial"/>
          <w:sz w:val="24"/>
          <w:szCs w:val="24"/>
        </w:rPr>
        <w:t>-18-30</w:t>
      </w: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24. siječnja 2018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Željko Pongrac, pravnik kriminalist</w:t>
      </w: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320F" w:rsidRDefault="0003320F" w:rsidP="000332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E74" w:rsidRDefault="00361E74" w:rsidP="00361E74">
      <w:pPr>
        <w:spacing w:after="0" w:line="240" w:lineRule="auto"/>
        <w:jc w:val="both"/>
      </w:pPr>
    </w:p>
    <w:p w:rsidR="00361E74" w:rsidRDefault="00361E74" w:rsidP="00361E74">
      <w:pPr>
        <w:spacing w:after="0" w:line="240" w:lineRule="auto"/>
        <w:jc w:val="both"/>
      </w:pPr>
    </w:p>
    <w:sectPr w:rsidR="00361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5CC41658"/>
    <w:multiLevelType w:val="hybridMultilevel"/>
    <w:tmpl w:val="55AAD994"/>
    <w:lvl w:ilvl="0" w:tplc="4EB6076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6EF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20F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064"/>
    <w:rsid w:val="0005084E"/>
    <w:rsid w:val="00050AC2"/>
    <w:rsid w:val="000514B6"/>
    <w:rsid w:val="000536C9"/>
    <w:rsid w:val="0005560C"/>
    <w:rsid w:val="000564D4"/>
    <w:rsid w:val="000573CB"/>
    <w:rsid w:val="000577B8"/>
    <w:rsid w:val="0006053F"/>
    <w:rsid w:val="00060580"/>
    <w:rsid w:val="000606AC"/>
    <w:rsid w:val="0006092A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10C"/>
    <w:rsid w:val="000A63C4"/>
    <w:rsid w:val="000A772C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5EA7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2C7"/>
    <w:rsid w:val="00131EC2"/>
    <w:rsid w:val="00132655"/>
    <w:rsid w:val="00132A3C"/>
    <w:rsid w:val="00132B1A"/>
    <w:rsid w:val="00132B95"/>
    <w:rsid w:val="0013346F"/>
    <w:rsid w:val="00133A12"/>
    <w:rsid w:val="00135533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517B"/>
    <w:rsid w:val="00155AC4"/>
    <w:rsid w:val="0015657E"/>
    <w:rsid w:val="00157669"/>
    <w:rsid w:val="00160F07"/>
    <w:rsid w:val="0016195F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A4F"/>
    <w:rsid w:val="00185734"/>
    <w:rsid w:val="00186FD0"/>
    <w:rsid w:val="001870DC"/>
    <w:rsid w:val="001873B5"/>
    <w:rsid w:val="00190953"/>
    <w:rsid w:val="00191D4E"/>
    <w:rsid w:val="0019253A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A7AB6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17B95"/>
    <w:rsid w:val="00220A21"/>
    <w:rsid w:val="00221899"/>
    <w:rsid w:val="00221B1A"/>
    <w:rsid w:val="002230A8"/>
    <w:rsid w:val="002246AD"/>
    <w:rsid w:val="00224793"/>
    <w:rsid w:val="00224AE8"/>
    <w:rsid w:val="00226E89"/>
    <w:rsid w:val="00227765"/>
    <w:rsid w:val="00227ACF"/>
    <w:rsid w:val="00227D29"/>
    <w:rsid w:val="00231164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246E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306D"/>
    <w:rsid w:val="00263771"/>
    <w:rsid w:val="00263DF0"/>
    <w:rsid w:val="00264945"/>
    <w:rsid w:val="00265041"/>
    <w:rsid w:val="00266713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474D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1BA"/>
    <w:rsid w:val="002B15C0"/>
    <w:rsid w:val="002B2E2E"/>
    <w:rsid w:val="002B321F"/>
    <w:rsid w:val="002B3A9D"/>
    <w:rsid w:val="002B3BE2"/>
    <w:rsid w:val="002B3DD1"/>
    <w:rsid w:val="002B463D"/>
    <w:rsid w:val="002B4901"/>
    <w:rsid w:val="002B52A1"/>
    <w:rsid w:val="002C04FA"/>
    <w:rsid w:val="002C0EFB"/>
    <w:rsid w:val="002C2527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2EB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0964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1502"/>
    <w:rsid w:val="00321FE7"/>
    <w:rsid w:val="00322247"/>
    <w:rsid w:val="003235EC"/>
    <w:rsid w:val="00323DCE"/>
    <w:rsid w:val="00324EB0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1E8B"/>
    <w:rsid w:val="003525F5"/>
    <w:rsid w:val="00352F79"/>
    <w:rsid w:val="0035388C"/>
    <w:rsid w:val="00353BA1"/>
    <w:rsid w:val="00353FE2"/>
    <w:rsid w:val="00355BED"/>
    <w:rsid w:val="00356479"/>
    <w:rsid w:val="00356602"/>
    <w:rsid w:val="00356AE1"/>
    <w:rsid w:val="0035760F"/>
    <w:rsid w:val="0035780C"/>
    <w:rsid w:val="00360E27"/>
    <w:rsid w:val="00361336"/>
    <w:rsid w:val="00361ADF"/>
    <w:rsid w:val="00361E74"/>
    <w:rsid w:val="0036339B"/>
    <w:rsid w:val="00363CE3"/>
    <w:rsid w:val="00366B66"/>
    <w:rsid w:val="00366D41"/>
    <w:rsid w:val="00367BC9"/>
    <w:rsid w:val="00367CCC"/>
    <w:rsid w:val="003709C0"/>
    <w:rsid w:val="00370E76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1E71"/>
    <w:rsid w:val="003B2FBE"/>
    <w:rsid w:val="003B401C"/>
    <w:rsid w:val="003B4BC8"/>
    <w:rsid w:val="003B552B"/>
    <w:rsid w:val="003B7009"/>
    <w:rsid w:val="003B71CA"/>
    <w:rsid w:val="003C03C5"/>
    <w:rsid w:val="003C0BDF"/>
    <w:rsid w:val="003C164E"/>
    <w:rsid w:val="003C1BBE"/>
    <w:rsid w:val="003C2BD5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1E0F"/>
    <w:rsid w:val="004025CC"/>
    <w:rsid w:val="004035A4"/>
    <w:rsid w:val="004057AA"/>
    <w:rsid w:val="00405E4C"/>
    <w:rsid w:val="0040630E"/>
    <w:rsid w:val="00406821"/>
    <w:rsid w:val="00410872"/>
    <w:rsid w:val="00410B16"/>
    <w:rsid w:val="00410DA2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0447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134"/>
    <w:rsid w:val="00481482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248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0C85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4CB"/>
    <w:rsid w:val="004C68A0"/>
    <w:rsid w:val="004C6C08"/>
    <w:rsid w:val="004C7AAC"/>
    <w:rsid w:val="004D0B16"/>
    <w:rsid w:val="004D0BC0"/>
    <w:rsid w:val="004D1E90"/>
    <w:rsid w:val="004D23A0"/>
    <w:rsid w:val="004D3409"/>
    <w:rsid w:val="004D5BCF"/>
    <w:rsid w:val="004D5DFD"/>
    <w:rsid w:val="004D6344"/>
    <w:rsid w:val="004D6D3C"/>
    <w:rsid w:val="004D7D03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555"/>
    <w:rsid w:val="00522A25"/>
    <w:rsid w:val="00523370"/>
    <w:rsid w:val="00524703"/>
    <w:rsid w:val="005253DA"/>
    <w:rsid w:val="00525CD6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AEF"/>
    <w:rsid w:val="005B16B0"/>
    <w:rsid w:val="005B1ADB"/>
    <w:rsid w:val="005B2D47"/>
    <w:rsid w:val="005B37D5"/>
    <w:rsid w:val="005B45F6"/>
    <w:rsid w:val="005B5A30"/>
    <w:rsid w:val="005B5E4C"/>
    <w:rsid w:val="005B60CD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79CF"/>
    <w:rsid w:val="005E7BEF"/>
    <w:rsid w:val="005F00EB"/>
    <w:rsid w:val="005F046E"/>
    <w:rsid w:val="005F08B2"/>
    <w:rsid w:val="005F17BA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AEE"/>
    <w:rsid w:val="00624F7E"/>
    <w:rsid w:val="00625805"/>
    <w:rsid w:val="00625BCE"/>
    <w:rsid w:val="0062757F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42D2"/>
    <w:rsid w:val="006443E2"/>
    <w:rsid w:val="00644EAF"/>
    <w:rsid w:val="00644FC5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857"/>
    <w:rsid w:val="00662E3F"/>
    <w:rsid w:val="00664187"/>
    <w:rsid w:val="006645E2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28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6527"/>
    <w:rsid w:val="006970EA"/>
    <w:rsid w:val="006973EB"/>
    <w:rsid w:val="00697BE5"/>
    <w:rsid w:val="00697E99"/>
    <w:rsid w:val="006A0F2B"/>
    <w:rsid w:val="006A2DF3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E03"/>
    <w:rsid w:val="006D6F34"/>
    <w:rsid w:val="006D7F40"/>
    <w:rsid w:val="006E0235"/>
    <w:rsid w:val="006E1C82"/>
    <w:rsid w:val="006E22D2"/>
    <w:rsid w:val="006E412F"/>
    <w:rsid w:val="006E5BC7"/>
    <w:rsid w:val="006E689D"/>
    <w:rsid w:val="006E6AD7"/>
    <w:rsid w:val="006F1828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28CE"/>
    <w:rsid w:val="00773134"/>
    <w:rsid w:val="00773B42"/>
    <w:rsid w:val="00774438"/>
    <w:rsid w:val="007763B9"/>
    <w:rsid w:val="007764D2"/>
    <w:rsid w:val="007766E5"/>
    <w:rsid w:val="007773DD"/>
    <w:rsid w:val="00780794"/>
    <w:rsid w:val="00785ED5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343"/>
    <w:rsid w:val="007B1C93"/>
    <w:rsid w:val="007B2A75"/>
    <w:rsid w:val="007B64A6"/>
    <w:rsid w:val="007B7069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2035"/>
    <w:rsid w:val="007E4038"/>
    <w:rsid w:val="007E568A"/>
    <w:rsid w:val="007E6351"/>
    <w:rsid w:val="007E6E0B"/>
    <w:rsid w:val="007E76FB"/>
    <w:rsid w:val="007F017D"/>
    <w:rsid w:val="007F0415"/>
    <w:rsid w:val="007F0522"/>
    <w:rsid w:val="007F21A4"/>
    <w:rsid w:val="007F3297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998"/>
    <w:rsid w:val="007F6A40"/>
    <w:rsid w:val="007F7BDA"/>
    <w:rsid w:val="007F7E8C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53C8"/>
    <w:rsid w:val="008954B1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17E1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E78F6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5BAC"/>
    <w:rsid w:val="0093657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B0"/>
    <w:rsid w:val="009602DB"/>
    <w:rsid w:val="0096136E"/>
    <w:rsid w:val="0096273C"/>
    <w:rsid w:val="00962936"/>
    <w:rsid w:val="00963CB3"/>
    <w:rsid w:val="00963D8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4DA3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7A0"/>
    <w:rsid w:val="009E3FBC"/>
    <w:rsid w:val="009E42A2"/>
    <w:rsid w:val="009E4DDA"/>
    <w:rsid w:val="009F1F63"/>
    <w:rsid w:val="009F34C6"/>
    <w:rsid w:val="009F3DFD"/>
    <w:rsid w:val="009F4074"/>
    <w:rsid w:val="009F46A4"/>
    <w:rsid w:val="009F4C87"/>
    <w:rsid w:val="009F518E"/>
    <w:rsid w:val="009F5DAB"/>
    <w:rsid w:val="009F6844"/>
    <w:rsid w:val="009F70F5"/>
    <w:rsid w:val="009F766A"/>
    <w:rsid w:val="009F7CB5"/>
    <w:rsid w:val="00A00E6E"/>
    <w:rsid w:val="00A01931"/>
    <w:rsid w:val="00A01AAF"/>
    <w:rsid w:val="00A01B2B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2859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2501"/>
    <w:rsid w:val="00A74D42"/>
    <w:rsid w:val="00A753FE"/>
    <w:rsid w:val="00A754E7"/>
    <w:rsid w:val="00A754EE"/>
    <w:rsid w:val="00A75B15"/>
    <w:rsid w:val="00A76EA2"/>
    <w:rsid w:val="00A807DB"/>
    <w:rsid w:val="00A80A88"/>
    <w:rsid w:val="00A815C3"/>
    <w:rsid w:val="00A819F2"/>
    <w:rsid w:val="00A81CD0"/>
    <w:rsid w:val="00A825B1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50C"/>
    <w:rsid w:val="00AA2514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154B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175F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2E36"/>
    <w:rsid w:val="00BA3469"/>
    <w:rsid w:val="00BA4126"/>
    <w:rsid w:val="00BA48A7"/>
    <w:rsid w:val="00BA4FE0"/>
    <w:rsid w:val="00BA6951"/>
    <w:rsid w:val="00BA71E9"/>
    <w:rsid w:val="00BA72BF"/>
    <w:rsid w:val="00BA72DE"/>
    <w:rsid w:val="00BB0499"/>
    <w:rsid w:val="00BB0837"/>
    <w:rsid w:val="00BB09C1"/>
    <w:rsid w:val="00BB0F20"/>
    <w:rsid w:val="00BB1473"/>
    <w:rsid w:val="00BB2123"/>
    <w:rsid w:val="00BB2357"/>
    <w:rsid w:val="00BB2A40"/>
    <w:rsid w:val="00BB3986"/>
    <w:rsid w:val="00BB45AC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3C7"/>
    <w:rsid w:val="00BC582E"/>
    <w:rsid w:val="00BC6B79"/>
    <w:rsid w:val="00BC7081"/>
    <w:rsid w:val="00BC7548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556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7BC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0904"/>
    <w:rsid w:val="00C82783"/>
    <w:rsid w:val="00C82DEC"/>
    <w:rsid w:val="00C82DFE"/>
    <w:rsid w:val="00C831B4"/>
    <w:rsid w:val="00C8426B"/>
    <w:rsid w:val="00C84868"/>
    <w:rsid w:val="00C849F2"/>
    <w:rsid w:val="00C85B51"/>
    <w:rsid w:val="00C85FDC"/>
    <w:rsid w:val="00C86ABC"/>
    <w:rsid w:val="00C86BAA"/>
    <w:rsid w:val="00C90F95"/>
    <w:rsid w:val="00C911C0"/>
    <w:rsid w:val="00C925AE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88B"/>
    <w:rsid w:val="00CA1BD2"/>
    <w:rsid w:val="00CA22C1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2BEF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0D"/>
    <w:rsid w:val="00CC79FD"/>
    <w:rsid w:val="00CD0583"/>
    <w:rsid w:val="00CD1621"/>
    <w:rsid w:val="00CD237F"/>
    <w:rsid w:val="00CD4249"/>
    <w:rsid w:val="00CD4EF4"/>
    <w:rsid w:val="00CD58F9"/>
    <w:rsid w:val="00CD7AA8"/>
    <w:rsid w:val="00CE035F"/>
    <w:rsid w:val="00CE0CDD"/>
    <w:rsid w:val="00CE0E31"/>
    <w:rsid w:val="00CE0F8F"/>
    <w:rsid w:val="00CE16E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874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37B72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2E"/>
    <w:rsid w:val="00DE143C"/>
    <w:rsid w:val="00DE266B"/>
    <w:rsid w:val="00DE42BD"/>
    <w:rsid w:val="00DE60C7"/>
    <w:rsid w:val="00DE6102"/>
    <w:rsid w:val="00DE6141"/>
    <w:rsid w:val="00DE71C8"/>
    <w:rsid w:val="00DF01A5"/>
    <w:rsid w:val="00DF128D"/>
    <w:rsid w:val="00DF20DD"/>
    <w:rsid w:val="00DF28E6"/>
    <w:rsid w:val="00DF2C4D"/>
    <w:rsid w:val="00DF2FAE"/>
    <w:rsid w:val="00DF39E5"/>
    <w:rsid w:val="00DF3DBB"/>
    <w:rsid w:val="00DF3F88"/>
    <w:rsid w:val="00DF4E5F"/>
    <w:rsid w:val="00DF51C8"/>
    <w:rsid w:val="00DF534C"/>
    <w:rsid w:val="00DF55F8"/>
    <w:rsid w:val="00DF5955"/>
    <w:rsid w:val="00DF5AD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3EE6"/>
    <w:rsid w:val="00E546EA"/>
    <w:rsid w:val="00E558AF"/>
    <w:rsid w:val="00E56060"/>
    <w:rsid w:val="00E5752D"/>
    <w:rsid w:val="00E578CD"/>
    <w:rsid w:val="00E57BAB"/>
    <w:rsid w:val="00E6036C"/>
    <w:rsid w:val="00E61BA4"/>
    <w:rsid w:val="00E621DC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16C1"/>
    <w:rsid w:val="00E82089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49E7"/>
    <w:rsid w:val="00F04F8F"/>
    <w:rsid w:val="00F05452"/>
    <w:rsid w:val="00F05802"/>
    <w:rsid w:val="00F05B80"/>
    <w:rsid w:val="00F06098"/>
    <w:rsid w:val="00F0667B"/>
    <w:rsid w:val="00F06D71"/>
    <w:rsid w:val="00F07A3B"/>
    <w:rsid w:val="00F10810"/>
    <w:rsid w:val="00F10A52"/>
    <w:rsid w:val="00F11A6D"/>
    <w:rsid w:val="00F12C5C"/>
    <w:rsid w:val="00F13A21"/>
    <w:rsid w:val="00F14143"/>
    <w:rsid w:val="00F150AF"/>
    <w:rsid w:val="00F15574"/>
    <w:rsid w:val="00F16F26"/>
    <w:rsid w:val="00F170E6"/>
    <w:rsid w:val="00F1795E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6C04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378D1"/>
    <w:rsid w:val="00F40004"/>
    <w:rsid w:val="00F40A98"/>
    <w:rsid w:val="00F43F6F"/>
    <w:rsid w:val="00F44128"/>
    <w:rsid w:val="00F45714"/>
    <w:rsid w:val="00F46187"/>
    <w:rsid w:val="00F472E7"/>
    <w:rsid w:val="00F5078E"/>
    <w:rsid w:val="00F51461"/>
    <w:rsid w:val="00F51E76"/>
    <w:rsid w:val="00F5239A"/>
    <w:rsid w:val="00F541EA"/>
    <w:rsid w:val="00F5453B"/>
    <w:rsid w:val="00F5561A"/>
    <w:rsid w:val="00F56338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401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C0077"/>
    <w:rsid w:val="00FC0C83"/>
    <w:rsid w:val="00FC1ABC"/>
    <w:rsid w:val="00FC1C1F"/>
    <w:rsid w:val="00FC1F26"/>
    <w:rsid w:val="00FC3C52"/>
    <w:rsid w:val="00FC57FC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A140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6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67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A1401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667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667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B9660-937D-4E3F-A7BF-C06467CA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Tihana Vukovic Pocuc</cp:lastModifiedBy>
  <cp:revision>5</cp:revision>
  <cp:lastPrinted>2017-09-22T08:09:00Z</cp:lastPrinted>
  <dcterms:created xsi:type="dcterms:W3CDTF">2018-02-23T13:54:00Z</dcterms:created>
  <dcterms:modified xsi:type="dcterms:W3CDTF">2018-02-23T14:22:00Z</dcterms:modified>
</cp:coreProperties>
</file>