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191" w:rsidRPr="00116191" w:rsidRDefault="00116191" w:rsidP="00116191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4"/>
        </w:rPr>
      </w:pPr>
      <w:r w:rsidRPr="00116191">
        <w:rPr>
          <w:rFonts w:ascii="Times New Roman" w:eastAsia="Calibri" w:hAnsi="Times New Roman" w:cs="Times New Roman"/>
          <w:b/>
          <w:bCs/>
          <w:sz w:val="24"/>
        </w:rPr>
        <w:t>OBRAZAC GOSPODARSKOG PROGRAMA</w:t>
      </w:r>
    </w:p>
    <w:p w:rsidR="00116191" w:rsidRPr="00116191" w:rsidRDefault="00116191" w:rsidP="00116191">
      <w:pPr>
        <w:spacing w:line="240" w:lineRule="auto"/>
        <w:ind w:left="-1134" w:right="-1134"/>
        <w:jc w:val="center"/>
        <w:rPr>
          <w:rFonts w:ascii="Times New Roman" w:eastAsia="Calibri" w:hAnsi="Times New Roman" w:cs="Times New Roman"/>
          <w:b/>
          <w:bCs/>
        </w:rPr>
      </w:pPr>
    </w:p>
    <w:p w:rsidR="00116191" w:rsidRPr="00116191" w:rsidRDefault="00116191" w:rsidP="00116191">
      <w:pPr>
        <w:spacing w:after="120" w:line="240" w:lineRule="auto"/>
        <w:ind w:left="-1134" w:right="-1134"/>
        <w:jc w:val="center"/>
        <w:rPr>
          <w:rFonts w:ascii="Times New Roman" w:eastAsia="Calibri" w:hAnsi="Times New Roman" w:cs="Times New Roman"/>
        </w:rPr>
      </w:pPr>
      <w:r w:rsidRPr="00116191">
        <w:rPr>
          <w:rFonts w:ascii="Times New Roman" w:eastAsia="Calibri" w:hAnsi="Times New Roman" w:cs="Times New Roman"/>
        </w:rPr>
        <w:t>GOSPODARSKI PROGRAM KORIŠTENJA POLJOPRIVREDNOG ZEMLJIŠTA U VLASNIŠTVU DRŽAVE</w:t>
      </w:r>
    </w:p>
    <w:p w:rsidR="00116191" w:rsidRPr="00116191" w:rsidRDefault="00116191" w:rsidP="00116191">
      <w:pPr>
        <w:ind w:left="-1134" w:right="-1134"/>
        <w:rPr>
          <w:rFonts w:ascii="Times New Roman" w:eastAsia="Calibri" w:hAnsi="Times New Roman" w:cs="Times New Roman"/>
        </w:rPr>
      </w:pPr>
      <w:r w:rsidRPr="00116191">
        <w:rPr>
          <w:rFonts w:ascii="Times New Roman" w:eastAsia="Calibri" w:hAnsi="Times New Roman" w:cs="Times New Roman"/>
        </w:rPr>
        <w:t>GRAD IVANIĆ-GRAD</w:t>
      </w:r>
    </w:p>
    <w:p w:rsidR="00116191" w:rsidRPr="00116191" w:rsidRDefault="00116191" w:rsidP="00116191">
      <w:pPr>
        <w:ind w:left="-1134" w:right="-1134"/>
        <w:rPr>
          <w:rFonts w:ascii="Times New Roman" w:eastAsia="Calibri" w:hAnsi="Times New Roman" w:cs="Times New Roman"/>
        </w:rPr>
      </w:pPr>
      <w:r w:rsidRPr="00116191">
        <w:rPr>
          <w:rFonts w:ascii="Times New Roman" w:eastAsia="Calibri" w:hAnsi="Times New Roman" w:cs="Times New Roman"/>
        </w:rPr>
        <w:t>KATASTARSKA OPĆINA:</w:t>
      </w:r>
    </w:p>
    <w:p w:rsidR="00116191" w:rsidRPr="00116191" w:rsidRDefault="00116191" w:rsidP="00116191">
      <w:pPr>
        <w:ind w:left="-1134" w:right="-1134"/>
        <w:rPr>
          <w:rFonts w:ascii="Times New Roman" w:eastAsia="Calibri" w:hAnsi="Times New Roman" w:cs="Times New Roman"/>
        </w:rPr>
      </w:pPr>
      <w:r w:rsidRPr="00116191">
        <w:rPr>
          <w:rFonts w:ascii="Times New Roman" w:eastAsia="Calibri" w:hAnsi="Times New Roman" w:cs="Times New Roman"/>
        </w:rPr>
        <w:t>KČ.BR./PTC</w:t>
      </w:r>
    </w:p>
    <w:p w:rsidR="00116191" w:rsidRPr="00116191" w:rsidRDefault="00116191" w:rsidP="00116191">
      <w:pPr>
        <w:spacing w:after="120"/>
        <w:ind w:left="-1134" w:right="-1134"/>
        <w:rPr>
          <w:rFonts w:ascii="Times New Roman" w:eastAsia="Calibri" w:hAnsi="Times New Roman" w:cs="Times New Roman"/>
        </w:rPr>
      </w:pPr>
      <w:r w:rsidRPr="00116191">
        <w:rPr>
          <w:rFonts w:ascii="Times New Roman" w:eastAsia="Calibri" w:hAnsi="Times New Roman" w:cs="Times New Roman"/>
        </w:rPr>
        <w:t>TABLICA 1. PODACI O PONUDITELJU</w:t>
      </w:r>
    </w:p>
    <w:tbl>
      <w:tblPr>
        <w:tblStyle w:val="Reetkatablice"/>
        <w:tblW w:w="11227" w:type="dxa"/>
        <w:tblInd w:w="-1026" w:type="dxa"/>
        <w:tblLook w:val="04A0" w:firstRow="1" w:lastRow="0" w:firstColumn="1" w:lastColumn="0" w:noHBand="0" w:noVBand="1"/>
      </w:tblPr>
      <w:tblGrid>
        <w:gridCol w:w="3573"/>
        <w:gridCol w:w="7654"/>
      </w:tblGrid>
      <w:tr w:rsidR="00116191" w:rsidRPr="00116191" w:rsidTr="00F80583">
        <w:trPr>
          <w:trHeight w:val="284"/>
        </w:trPr>
        <w:tc>
          <w:tcPr>
            <w:tcW w:w="11227" w:type="dxa"/>
            <w:gridSpan w:val="2"/>
            <w:vAlign w:val="center"/>
          </w:tcPr>
          <w:p w:rsidR="00116191" w:rsidRPr="00116191" w:rsidRDefault="00116191" w:rsidP="0011619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bookmarkStart w:id="0" w:name="_Hlk117627965"/>
            <w:r w:rsidRPr="001161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I. PODNOSITELJ PONUDE</w:t>
            </w:r>
          </w:p>
        </w:tc>
      </w:tr>
      <w:tr w:rsidR="00116191" w:rsidRPr="00116191" w:rsidTr="00F80583">
        <w:trPr>
          <w:trHeight w:val="284"/>
        </w:trPr>
        <w:tc>
          <w:tcPr>
            <w:tcW w:w="11227" w:type="dxa"/>
            <w:gridSpan w:val="2"/>
            <w:vAlign w:val="center"/>
          </w:tcPr>
          <w:p w:rsidR="00116191" w:rsidRPr="00116191" w:rsidRDefault="00116191" w:rsidP="0011619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1161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I.I</w:t>
            </w:r>
            <w:proofErr w:type="spellEnd"/>
            <w:r w:rsidRPr="001161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. OPG/PG</w:t>
            </w:r>
          </w:p>
        </w:tc>
      </w:tr>
      <w:tr w:rsidR="00116191" w:rsidRPr="00116191" w:rsidTr="00F80583">
        <w:trPr>
          <w:trHeight w:val="284"/>
        </w:trPr>
        <w:tc>
          <w:tcPr>
            <w:tcW w:w="3573" w:type="dxa"/>
            <w:vAlign w:val="center"/>
          </w:tcPr>
          <w:p w:rsidR="00116191" w:rsidRPr="00116191" w:rsidRDefault="00116191" w:rsidP="0011619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NAZIV</w:t>
            </w:r>
          </w:p>
        </w:tc>
        <w:tc>
          <w:tcPr>
            <w:tcW w:w="7654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357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IME I PREZIME NOSITELJA OPG-a</w:t>
            </w:r>
          </w:p>
        </w:tc>
        <w:tc>
          <w:tcPr>
            <w:tcW w:w="7654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357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OIB</w:t>
            </w:r>
          </w:p>
        </w:tc>
        <w:tc>
          <w:tcPr>
            <w:tcW w:w="7654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357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MIBPG</w:t>
            </w:r>
          </w:p>
        </w:tc>
        <w:tc>
          <w:tcPr>
            <w:tcW w:w="7654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357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ADRESA</w:t>
            </w:r>
          </w:p>
        </w:tc>
        <w:tc>
          <w:tcPr>
            <w:tcW w:w="7654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357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U SUSTAVU PDV-a</w:t>
            </w:r>
          </w:p>
        </w:tc>
        <w:tc>
          <w:tcPr>
            <w:tcW w:w="7654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357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OSOBA ZA KONTAKT</w:t>
            </w:r>
          </w:p>
        </w:tc>
        <w:tc>
          <w:tcPr>
            <w:tcW w:w="7654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357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BROJ TELEFONA</w:t>
            </w:r>
          </w:p>
        </w:tc>
        <w:tc>
          <w:tcPr>
            <w:tcW w:w="7654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357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E-MAIL</w:t>
            </w:r>
          </w:p>
        </w:tc>
        <w:tc>
          <w:tcPr>
            <w:tcW w:w="7654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11227" w:type="dxa"/>
            <w:gridSpan w:val="2"/>
            <w:vAlign w:val="center"/>
          </w:tcPr>
          <w:p w:rsidR="00116191" w:rsidRPr="00116191" w:rsidRDefault="00116191" w:rsidP="0011619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1161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I.II</w:t>
            </w:r>
            <w:proofErr w:type="spellEnd"/>
            <w:r w:rsidRPr="001161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. OBRT</w:t>
            </w:r>
          </w:p>
        </w:tc>
      </w:tr>
      <w:tr w:rsidR="00116191" w:rsidRPr="00116191" w:rsidTr="00F80583">
        <w:trPr>
          <w:trHeight w:val="284"/>
        </w:trPr>
        <w:tc>
          <w:tcPr>
            <w:tcW w:w="357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NAZIV OBRTA</w:t>
            </w:r>
          </w:p>
        </w:tc>
        <w:tc>
          <w:tcPr>
            <w:tcW w:w="7654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357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IME I PREZIME VLASNIKA OBRTA</w:t>
            </w:r>
          </w:p>
        </w:tc>
        <w:tc>
          <w:tcPr>
            <w:tcW w:w="7654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357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OIB</w:t>
            </w:r>
          </w:p>
        </w:tc>
        <w:tc>
          <w:tcPr>
            <w:tcW w:w="7654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357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MIBPG</w:t>
            </w:r>
          </w:p>
        </w:tc>
        <w:tc>
          <w:tcPr>
            <w:tcW w:w="7654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357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MBO</w:t>
            </w:r>
          </w:p>
        </w:tc>
        <w:tc>
          <w:tcPr>
            <w:tcW w:w="7654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357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ADRESA SJEDIŠTA</w:t>
            </w:r>
          </w:p>
        </w:tc>
        <w:tc>
          <w:tcPr>
            <w:tcW w:w="7654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357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U SUSTAVU PDV-a</w:t>
            </w:r>
          </w:p>
        </w:tc>
        <w:tc>
          <w:tcPr>
            <w:tcW w:w="7654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357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OSOBA ZA KONTAKT</w:t>
            </w:r>
          </w:p>
        </w:tc>
        <w:tc>
          <w:tcPr>
            <w:tcW w:w="7654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357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BROJ TELEFONA</w:t>
            </w:r>
          </w:p>
        </w:tc>
        <w:tc>
          <w:tcPr>
            <w:tcW w:w="7654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357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E-MAIL</w:t>
            </w:r>
          </w:p>
        </w:tc>
        <w:tc>
          <w:tcPr>
            <w:tcW w:w="7654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11227" w:type="dxa"/>
            <w:gridSpan w:val="2"/>
            <w:vAlign w:val="center"/>
          </w:tcPr>
          <w:p w:rsidR="00116191" w:rsidRPr="00116191" w:rsidRDefault="00116191" w:rsidP="0011619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1161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I.III</w:t>
            </w:r>
            <w:proofErr w:type="spellEnd"/>
            <w:r w:rsidRPr="001161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. PRAVNA OSOBA</w:t>
            </w:r>
          </w:p>
        </w:tc>
      </w:tr>
      <w:tr w:rsidR="00116191" w:rsidRPr="00116191" w:rsidTr="00F80583">
        <w:trPr>
          <w:trHeight w:val="284"/>
        </w:trPr>
        <w:tc>
          <w:tcPr>
            <w:tcW w:w="357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NAZIV</w:t>
            </w:r>
          </w:p>
        </w:tc>
        <w:tc>
          <w:tcPr>
            <w:tcW w:w="7654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357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OIB</w:t>
            </w:r>
          </w:p>
        </w:tc>
        <w:tc>
          <w:tcPr>
            <w:tcW w:w="7654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357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MB</w:t>
            </w:r>
          </w:p>
        </w:tc>
        <w:tc>
          <w:tcPr>
            <w:tcW w:w="7654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357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MIBPG</w:t>
            </w:r>
          </w:p>
        </w:tc>
        <w:tc>
          <w:tcPr>
            <w:tcW w:w="7654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357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ADRESA SJEDIŠTA</w:t>
            </w:r>
          </w:p>
        </w:tc>
        <w:tc>
          <w:tcPr>
            <w:tcW w:w="7654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357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OVLAŠTENA OSOBA ZA ZASTUPANJE</w:t>
            </w:r>
          </w:p>
        </w:tc>
        <w:tc>
          <w:tcPr>
            <w:tcW w:w="7654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357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OSOBA ZA KONTAKT</w:t>
            </w:r>
          </w:p>
        </w:tc>
        <w:tc>
          <w:tcPr>
            <w:tcW w:w="7654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357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BROJ TELEFONA</w:t>
            </w:r>
          </w:p>
        </w:tc>
        <w:tc>
          <w:tcPr>
            <w:tcW w:w="7654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357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E-MAIL</w:t>
            </w:r>
          </w:p>
        </w:tc>
        <w:tc>
          <w:tcPr>
            <w:tcW w:w="7654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11227" w:type="dxa"/>
            <w:gridSpan w:val="2"/>
            <w:vAlign w:val="center"/>
          </w:tcPr>
          <w:p w:rsidR="00116191" w:rsidRPr="00116191" w:rsidRDefault="00116191" w:rsidP="0011619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1161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I.IV</w:t>
            </w:r>
            <w:proofErr w:type="spellEnd"/>
            <w:r w:rsidRPr="001161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. FIZIČKA OSOBA</w:t>
            </w:r>
          </w:p>
        </w:tc>
      </w:tr>
      <w:tr w:rsidR="00116191" w:rsidRPr="00116191" w:rsidTr="00F80583">
        <w:trPr>
          <w:trHeight w:val="284"/>
        </w:trPr>
        <w:tc>
          <w:tcPr>
            <w:tcW w:w="357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IME I PREZIME</w:t>
            </w:r>
          </w:p>
        </w:tc>
        <w:tc>
          <w:tcPr>
            <w:tcW w:w="7654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357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OIB</w:t>
            </w:r>
          </w:p>
        </w:tc>
        <w:tc>
          <w:tcPr>
            <w:tcW w:w="7654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357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ADRESA PREBIVALIŠTA</w:t>
            </w:r>
          </w:p>
        </w:tc>
        <w:tc>
          <w:tcPr>
            <w:tcW w:w="7654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357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OSOBA ZA KONTAKT</w:t>
            </w:r>
          </w:p>
        </w:tc>
        <w:tc>
          <w:tcPr>
            <w:tcW w:w="7654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357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BROJ TELEFONA</w:t>
            </w:r>
          </w:p>
        </w:tc>
        <w:tc>
          <w:tcPr>
            <w:tcW w:w="7654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357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E-MAIL</w:t>
            </w:r>
          </w:p>
        </w:tc>
        <w:tc>
          <w:tcPr>
            <w:tcW w:w="7654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bookmarkEnd w:id="0"/>
    </w:tbl>
    <w:p w:rsidR="00116191" w:rsidRPr="00116191" w:rsidRDefault="00116191" w:rsidP="00116191">
      <w:pPr>
        <w:spacing w:line="240" w:lineRule="auto"/>
        <w:rPr>
          <w:rFonts w:ascii="Times New Roman" w:eastAsia="Calibri" w:hAnsi="Times New Roman" w:cs="Times New Roman"/>
        </w:rPr>
      </w:pPr>
    </w:p>
    <w:p w:rsidR="00116191" w:rsidRPr="00116191" w:rsidRDefault="00116191" w:rsidP="00116191">
      <w:pPr>
        <w:spacing w:line="240" w:lineRule="auto"/>
        <w:ind w:left="-993"/>
        <w:rPr>
          <w:rFonts w:ascii="Times New Roman" w:eastAsia="Calibri" w:hAnsi="Times New Roman" w:cs="Times New Roman"/>
        </w:rPr>
      </w:pPr>
      <w:r w:rsidRPr="00116191">
        <w:rPr>
          <w:rFonts w:ascii="Times New Roman" w:eastAsia="Calibri" w:hAnsi="Times New Roman" w:cs="Times New Roman"/>
        </w:rPr>
        <w:t>TABLICA 2. OPIS GOSPODARSTVA</w:t>
      </w:r>
    </w:p>
    <w:tbl>
      <w:tblPr>
        <w:tblStyle w:val="Reetkatablice"/>
        <w:tblW w:w="11227" w:type="dxa"/>
        <w:tblInd w:w="-1026" w:type="dxa"/>
        <w:tblLook w:val="04A0" w:firstRow="1" w:lastRow="0" w:firstColumn="1" w:lastColumn="0" w:noHBand="0" w:noVBand="1"/>
      </w:tblPr>
      <w:tblGrid>
        <w:gridCol w:w="7967"/>
        <w:gridCol w:w="3260"/>
      </w:tblGrid>
      <w:tr w:rsidR="00116191" w:rsidRPr="00116191" w:rsidTr="00F80583">
        <w:trPr>
          <w:trHeight w:val="284"/>
        </w:trPr>
        <w:tc>
          <w:tcPr>
            <w:tcW w:w="11227" w:type="dxa"/>
            <w:gridSpan w:val="2"/>
            <w:vAlign w:val="center"/>
          </w:tcPr>
          <w:p w:rsidR="00116191" w:rsidRPr="00116191" w:rsidRDefault="00116191" w:rsidP="0011619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II. OPIS GOSPODARSTVA</w:t>
            </w:r>
          </w:p>
        </w:tc>
      </w:tr>
      <w:tr w:rsidR="00116191" w:rsidRPr="00116191" w:rsidTr="00F80583">
        <w:trPr>
          <w:trHeight w:val="431"/>
        </w:trPr>
        <w:tc>
          <w:tcPr>
            <w:tcW w:w="7967" w:type="dxa"/>
            <w:vAlign w:val="center"/>
          </w:tcPr>
          <w:p w:rsidR="00116191" w:rsidRPr="00116191" w:rsidRDefault="00116191" w:rsidP="00116191">
            <w:pPr>
              <w:spacing w:after="6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POVRŠINA POLJOPRIVREDNOG ZEMLJIŠTA KOJE IMA U VLASNIŠTVU</w:t>
            </w:r>
          </w:p>
          <w:p w:rsidR="00116191" w:rsidRPr="00116191" w:rsidRDefault="00116191" w:rsidP="00116191">
            <w:pPr>
              <w:spacing w:after="6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(u hektarima)</w:t>
            </w:r>
          </w:p>
        </w:tc>
        <w:tc>
          <w:tcPr>
            <w:tcW w:w="3260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7967" w:type="dxa"/>
            <w:vAlign w:val="center"/>
          </w:tcPr>
          <w:p w:rsidR="00116191" w:rsidRPr="00116191" w:rsidRDefault="00116191" w:rsidP="00116191">
            <w:pPr>
              <w:spacing w:after="60"/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UKUPNA POVRŠINA POLJOPRIVREDNOG ZEMLJIŠTA UPISANOG U ARKOD KOJE KORISTI</w:t>
            </w:r>
          </w:p>
          <w:p w:rsidR="00116191" w:rsidRPr="00116191" w:rsidRDefault="00116191" w:rsidP="00116191">
            <w:pPr>
              <w:spacing w:after="60"/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(u hektarima)</w:t>
            </w:r>
          </w:p>
        </w:tc>
        <w:tc>
          <w:tcPr>
            <w:tcW w:w="3260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7967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POVRŠINE POD IZGRAĐENIM ILI PLANIRANIM SUSTAVIMA JAVNOG NAVODNJAVANJA</w:t>
            </w:r>
          </w:p>
        </w:tc>
        <w:tc>
          <w:tcPr>
            <w:tcW w:w="3260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7967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DOSADAŠNJA VRSTA POLJOPRIVREDNE PROIZVODNJE</w:t>
            </w:r>
          </w:p>
        </w:tc>
        <w:tc>
          <w:tcPr>
            <w:tcW w:w="3260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7967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BROJ ČLANOVA ODNOSNO ZAPOSLENIKA DO RASPISIVANJA JAVNOG NATJEČAJA</w:t>
            </w:r>
          </w:p>
        </w:tc>
        <w:tc>
          <w:tcPr>
            <w:tcW w:w="3260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7967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PRAVNI OBLIK</w:t>
            </w:r>
          </w:p>
        </w:tc>
        <w:tc>
          <w:tcPr>
            <w:tcW w:w="3260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7967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POPIS POSTOJEĆE POLJOPRIVREDNE MEHANIZACIJE</w:t>
            </w:r>
          </w:p>
        </w:tc>
        <w:tc>
          <w:tcPr>
            <w:tcW w:w="3260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491"/>
        </w:trPr>
        <w:tc>
          <w:tcPr>
            <w:tcW w:w="11227" w:type="dxa"/>
            <w:gridSpan w:val="2"/>
            <w:vAlign w:val="center"/>
          </w:tcPr>
          <w:p w:rsidR="00116191" w:rsidRPr="00116191" w:rsidRDefault="00116191" w:rsidP="0011619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III. VRSTA POLJOPRIVREDNE PROIZVODNJE ODNOSNO AKVAKULTURE KOJOM SE PONUDITELJ NAMJERAVA BAVITI NA POLJOPRIVREDNOM ZEMLJIŠTU KOJE JE PREDMET JAVNOG NATJEČAJA ZA ZAKUP/ZAKUPA</w:t>
            </w:r>
          </w:p>
        </w:tc>
      </w:tr>
      <w:tr w:rsidR="00116191" w:rsidRPr="00116191" w:rsidTr="00F80583">
        <w:trPr>
          <w:trHeight w:val="284"/>
        </w:trPr>
        <w:tc>
          <w:tcPr>
            <w:tcW w:w="11227" w:type="dxa"/>
            <w:gridSpan w:val="2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1.</w:t>
            </w:r>
          </w:p>
        </w:tc>
      </w:tr>
      <w:tr w:rsidR="00116191" w:rsidRPr="00116191" w:rsidTr="00F80583">
        <w:trPr>
          <w:trHeight w:val="284"/>
        </w:trPr>
        <w:tc>
          <w:tcPr>
            <w:tcW w:w="11227" w:type="dxa"/>
            <w:gridSpan w:val="2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2.</w:t>
            </w:r>
          </w:p>
        </w:tc>
      </w:tr>
      <w:tr w:rsidR="00116191" w:rsidRPr="00116191" w:rsidTr="00F80583">
        <w:trPr>
          <w:trHeight w:val="284"/>
        </w:trPr>
        <w:tc>
          <w:tcPr>
            <w:tcW w:w="7967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11227" w:type="dxa"/>
            <w:gridSpan w:val="2"/>
            <w:vAlign w:val="center"/>
          </w:tcPr>
          <w:p w:rsidR="00116191" w:rsidRPr="00116191" w:rsidRDefault="00116191" w:rsidP="0011619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IV. PODACI O PLANIRANIM INVESTICIJAMA</w:t>
            </w:r>
          </w:p>
        </w:tc>
      </w:tr>
      <w:tr w:rsidR="00116191" w:rsidRPr="00116191" w:rsidTr="00F80583">
        <w:trPr>
          <w:trHeight w:val="284"/>
        </w:trPr>
        <w:tc>
          <w:tcPr>
            <w:tcW w:w="7967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MEHANIZACIJA</w:t>
            </w:r>
          </w:p>
        </w:tc>
        <w:tc>
          <w:tcPr>
            <w:tcW w:w="3260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7967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7967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7967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OBJEKTI</w:t>
            </w:r>
          </w:p>
        </w:tc>
        <w:tc>
          <w:tcPr>
            <w:tcW w:w="3260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7967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7967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OSTALO</w:t>
            </w:r>
          </w:p>
        </w:tc>
        <w:tc>
          <w:tcPr>
            <w:tcW w:w="3260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11227" w:type="dxa"/>
            <w:gridSpan w:val="2"/>
            <w:vAlign w:val="center"/>
          </w:tcPr>
          <w:p w:rsidR="00116191" w:rsidRPr="00116191" w:rsidRDefault="00116191" w:rsidP="0011619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V. PODACI O NOVOM ZAPOŠLJAVANJU</w:t>
            </w:r>
          </w:p>
        </w:tc>
      </w:tr>
      <w:tr w:rsidR="00116191" w:rsidRPr="00116191" w:rsidTr="00F80583">
        <w:trPr>
          <w:trHeight w:val="284"/>
        </w:trPr>
        <w:tc>
          <w:tcPr>
            <w:tcW w:w="7967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7967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7967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7967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7967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84"/>
        </w:trPr>
        <w:tc>
          <w:tcPr>
            <w:tcW w:w="7967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116191" w:rsidRPr="00116191" w:rsidRDefault="00116191" w:rsidP="00116191">
      <w:pPr>
        <w:spacing w:line="240" w:lineRule="auto"/>
        <w:ind w:left="-1134" w:right="-1134"/>
        <w:rPr>
          <w:rFonts w:ascii="Times New Roman" w:eastAsia="Calibri" w:hAnsi="Times New Roman" w:cs="Times New Roman"/>
        </w:rPr>
      </w:pPr>
    </w:p>
    <w:p w:rsidR="00116191" w:rsidRPr="00116191" w:rsidRDefault="00116191" w:rsidP="00116191">
      <w:pPr>
        <w:shd w:val="clear" w:color="auto" w:fill="FFFFFF"/>
        <w:spacing w:after="48" w:line="240" w:lineRule="auto"/>
        <w:ind w:firstLine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11619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*Ponuditelj u Gospodarski program upisuje vrstu poljoprivredne proizvodnje kojom se namjerava baviti na poljoprivrednom zemljištu koje je predmet javnog natječaja za zakup i to:</w:t>
      </w:r>
    </w:p>
    <w:p w:rsidR="00116191" w:rsidRPr="00116191" w:rsidRDefault="00116191" w:rsidP="00116191">
      <w:pPr>
        <w:shd w:val="clear" w:color="auto" w:fill="FFFFFF"/>
        <w:spacing w:after="48" w:line="240" w:lineRule="auto"/>
        <w:ind w:firstLine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11619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• trajni nasadi (voćnjaci/vinogradi/maslinici)</w:t>
      </w:r>
    </w:p>
    <w:p w:rsidR="00116191" w:rsidRPr="00116191" w:rsidRDefault="00116191" w:rsidP="00116191">
      <w:pPr>
        <w:shd w:val="clear" w:color="auto" w:fill="FFFFFF"/>
        <w:spacing w:after="48" w:line="240" w:lineRule="auto"/>
        <w:ind w:firstLine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11619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• povrćarstvo/cvjećarstvo-otvoreno/zaštićeni prostor,</w:t>
      </w:r>
    </w:p>
    <w:p w:rsidR="00116191" w:rsidRPr="00116191" w:rsidRDefault="00116191" w:rsidP="00116191">
      <w:pPr>
        <w:shd w:val="clear" w:color="auto" w:fill="FFFFFF"/>
        <w:spacing w:after="48" w:line="240" w:lineRule="auto"/>
        <w:ind w:firstLine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11619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• ratarstvo</w:t>
      </w:r>
    </w:p>
    <w:p w:rsidR="00116191" w:rsidRPr="00116191" w:rsidRDefault="00116191" w:rsidP="00116191">
      <w:pPr>
        <w:shd w:val="clear" w:color="auto" w:fill="FFFFFF"/>
        <w:spacing w:after="48" w:line="240" w:lineRule="auto"/>
        <w:ind w:firstLine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11619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• stočarstvo – broj stoke (konji, krave, ovce, koze, telad i tov svinja, kokoši nesilice, tovni pilići, pure, guske/patke, krmače, tov goveda, ostalo) i način korištenja zemljišta (ispaša ili proizvodnja stočne hrane),</w:t>
      </w:r>
    </w:p>
    <w:p w:rsidR="00116191" w:rsidRPr="00116191" w:rsidRDefault="00116191" w:rsidP="00116191">
      <w:pPr>
        <w:shd w:val="clear" w:color="auto" w:fill="FFFFFF"/>
        <w:spacing w:after="48" w:line="240" w:lineRule="auto"/>
        <w:ind w:firstLine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11619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• sjemenska proizvodnja i rasadničarstvo.</w:t>
      </w:r>
    </w:p>
    <w:p w:rsidR="00116191" w:rsidRPr="00116191" w:rsidRDefault="00116191" w:rsidP="00116191">
      <w:pPr>
        <w:shd w:val="clear" w:color="auto" w:fill="FFFFFF"/>
        <w:spacing w:after="48" w:line="240" w:lineRule="auto"/>
        <w:ind w:firstLine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11619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U odnosu na vrstu proizvodnje potrebno je u Gospodarskom programu navesti i način proizvodnje: konvencionalna ili ekološka proizvodnja.</w:t>
      </w:r>
    </w:p>
    <w:p w:rsidR="00116191" w:rsidRPr="00116191" w:rsidRDefault="00116191" w:rsidP="00116191">
      <w:pPr>
        <w:shd w:val="clear" w:color="auto" w:fill="FFFFFF"/>
        <w:spacing w:after="48" w:line="240" w:lineRule="auto"/>
        <w:ind w:firstLine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116191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lastRenderedPageBreak/>
        <w:t>Ponuditelj može upisati više vrsta poljoprivredne proizvodnje na poljoprivrednom zemljištu u kojem slučaju je dužan navesti omjere po vrstama proizvodnje (u postotku)</w:t>
      </w:r>
    </w:p>
    <w:p w:rsidR="00116191" w:rsidRPr="00116191" w:rsidRDefault="00116191" w:rsidP="00116191">
      <w:pPr>
        <w:spacing w:line="240" w:lineRule="auto"/>
        <w:ind w:left="-1134" w:right="-1134"/>
        <w:rPr>
          <w:rFonts w:ascii="Times New Roman" w:eastAsia="Calibri" w:hAnsi="Times New Roman" w:cs="Times New Roman"/>
        </w:rPr>
      </w:pPr>
    </w:p>
    <w:p w:rsidR="00116191" w:rsidRPr="00116191" w:rsidRDefault="00116191" w:rsidP="00116191">
      <w:pPr>
        <w:spacing w:after="120" w:line="240" w:lineRule="auto"/>
        <w:ind w:left="-1134" w:right="-1134"/>
        <w:rPr>
          <w:rFonts w:ascii="Times New Roman" w:eastAsia="Calibri" w:hAnsi="Times New Roman" w:cs="Times New Roman"/>
        </w:rPr>
      </w:pPr>
      <w:r w:rsidRPr="00116191">
        <w:rPr>
          <w:rFonts w:ascii="Times New Roman" w:eastAsia="Calibri" w:hAnsi="Times New Roman" w:cs="Times New Roman"/>
        </w:rPr>
        <w:t>TABLICA 3. PLANIRANI PRIHODI I RASHODI</w:t>
      </w:r>
    </w:p>
    <w:tbl>
      <w:tblPr>
        <w:tblStyle w:val="Reetkatablice"/>
        <w:tblW w:w="11159" w:type="dxa"/>
        <w:tblInd w:w="-1026" w:type="dxa"/>
        <w:tblLook w:val="04A0" w:firstRow="1" w:lastRow="0" w:firstColumn="1" w:lastColumn="0" w:noHBand="0" w:noVBand="1"/>
      </w:tblPr>
      <w:tblGrid>
        <w:gridCol w:w="4253"/>
        <w:gridCol w:w="1550"/>
        <w:gridCol w:w="1071"/>
        <w:gridCol w:w="1071"/>
        <w:gridCol w:w="1071"/>
        <w:gridCol w:w="1071"/>
        <w:gridCol w:w="1072"/>
      </w:tblGrid>
      <w:tr w:rsidR="00116191" w:rsidRPr="00116191" w:rsidTr="00F80583">
        <w:trPr>
          <w:trHeight w:val="279"/>
        </w:trPr>
        <w:tc>
          <w:tcPr>
            <w:tcW w:w="11159" w:type="dxa"/>
            <w:gridSpan w:val="7"/>
            <w:vAlign w:val="center"/>
          </w:tcPr>
          <w:p w:rsidR="00116191" w:rsidRPr="00116191" w:rsidRDefault="00116191" w:rsidP="0011619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Plan poslovanja u narednom razdoblju</w:t>
            </w:r>
          </w:p>
        </w:tc>
      </w:tr>
      <w:tr w:rsidR="00116191" w:rsidRPr="00116191" w:rsidTr="00F80583">
        <w:trPr>
          <w:trHeight w:val="279"/>
        </w:trPr>
        <w:tc>
          <w:tcPr>
            <w:tcW w:w="425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Financijski tok</w:t>
            </w:r>
          </w:p>
        </w:tc>
        <w:tc>
          <w:tcPr>
            <w:tcW w:w="1550" w:type="dxa"/>
            <w:vAlign w:val="center"/>
          </w:tcPr>
          <w:p w:rsidR="00116191" w:rsidRPr="00116191" w:rsidRDefault="00116191" w:rsidP="0011619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Godina N</w:t>
            </w: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N+1</w:t>
            </w: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N+2</w:t>
            </w: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N+3</w:t>
            </w: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N+4</w:t>
            </w:r>
          </w:p>
        </w:tc>
        <w:tc>
          <w:tcPr>
            <w:tcW w:w="1072" w:type="dxa"/>
            <w:vAlign w:val="center"/>
          </w:tcPr>
          <w:p w:rsidR="00116191" w:rsidRPr="00116191" w:rsidRDefault="00116191" w:rsidP="0011619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N+5</w:t>
            </w:r>
          </w:p>
        </w:tc>
      </w:tr>
      <w:tr w:rsidR="00116191" w:rsidRPr="00116191" w:rsidTr="00F80583">
        <w:trPr>
          <w:trHeight w:val="279"/>
        </w:trPr>
        <w:tc>
          <w:tcPr>
            <w:tcW w:w="425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UKUPNI PRIHODI/PRIMICI</w:t>
            </w:r>
          </w:p>
        </w:tc>
        <w:tc>
          <w:tcPr>
            <w:tcW w:w="1550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2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79"/>
        </w:trPr>
        <w:tc>
          <w:tcPr>
            <w:tcW w:w="425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1. Izvori financiranja</w:t>
            </w:r>
          </w:p>
        </w:tc>
        <w:tc>
          <w:tcPr>
            <w:tcW w:w="1550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2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79"/>
        </w:trPr>
        <w:tc>
          <w:tcPr>
            <w:tcW w:w="425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2. Prihod od prodaje proizvoda</w:t>
            </w:r>
          </w:p>
        </w:tc>
        <w:tc>
          <w:tcPr>
            <w:tcW w:w="1550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2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79"/>
        </w:trPr>
        <w:tc>
          <w:tcPr>
            <w:tcW w:w="425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3. Krediti</w:t>
            </w:r>
          </w:p>
        </w:tc>
        <w:tc>
          <w:tcPr>
            <w:tcW w:w="1550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2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79"/>
        </w:trPr>
        <w:tc>
          <w:tcPr>
            <w:tcW w:w="425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4. Potpore</w:t>
            </w:r>
          </w:p>
        </w:tc>
        <w:tc>
          <w:tcPr>
            <w:tcW w:w="1550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2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79"/>
        </w:trPr>
        <w:tc>
          <w:tcPr>
            <w:tcW w:w="425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UKUPNI RASHODI</w:t>
            </w:r>
          </w:p>
        </w:tc>
        <w:tc>
          <w:tcPr>
            <w:tcW w:w="1550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2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79"/>
        </w:trPr>
        <w:tc>
          <w:tcPr>
            <w:tcW w:w="425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1. Ulaganja u dugotrajnu imovinu</w:t>
            </w:r>
          </w:p>
        </w:tc>
        <w:tc>
          <w:tcPr>
            <w:tcW w:w="1550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2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79"/>
        </w:trPr>
        <w:tc>
          <w:tcPr>
            <w:tcW w:w="425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2. Ulaganja u kratkotrajnu imovinu</w:t>
            </w:r>
          </w:p>
        </w:tc>
        <w:tc>
          <w:tcPr>
            <w:tcW w:w="1550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2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79"/>
        </w:trPr>
        <w:tc>
          <w:tcPr>
            <w:tcW w:w="425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3. Ostali troškovi</w:t>
            </w:r>
          </w:p>
        </w:tc>
        <w:tc>
          <w:tcPr>
            <w:tcW w:w="1550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2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79"/>
        </w:trPr>
        <w:tc>
          <w:tcPr>
            <w:tcW w:w="425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4. Troškovi za zaposlenike</w:t>
            </w:r>
          </w:p>
        </w:tc>
        <w:tc>
          <w:tcPr>
            <w:tcW w:w="1550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2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79"/>
        </w:trPr>
        <w:tc>
          <w:tcPr>
            <w:tcW w:w="425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5. Porez na dobit/dohodak</w:t>
            </w:r>
          </w:p>
        </w:tc>
        <w:tc>
          <w:tcPr>
            <w:tcW w:w="1550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2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79"/>
        </w:trPr>
        <w:tc>
          <w:tcPr>
            <w:tcW w:w="425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sz w:val="16"/>
                <w:szCs w:val="16"/>
              </w:rPr>
              <w:t>6. Anuitet kredita</w:t>
            </w:r>
          </w:p>
        </w:tc>
        <w:tc>
          <w:tcPr>
            <w:tcW w:w="1550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2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16191" w:rsidRPr="00116191" w:rsidTr="00F80583">
        <w:trPr>
          <w:trHeight w:val="279"/>
        </w:trPr>
        <w:tc>
          <w:tcPr>
            <w:tcW w:w="4253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1161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RAZLIKA VIŠAK/MANJAK</w:t>
            </w:r>
          </w:p>
        </w:tc>
        <w:tc>
          <w:tcPr>
            <w:tcW w:w="1550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1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72" w:type="dxa"/>
            <w:vAlign w:val="center"/>
          </w:tcPr>
          <w:p w:rsidR="00116191" w:rsidRPr="00116191" w:rsidRDefault="00116191" w:rsidP="00116191">
            <w:pPr>
              <w:ind w:right="-11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116191" w:rsidRPr="00116191" w:rsidRDefault="00116191" w:rsidP="0011619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B1FD9" w:rsidRDefault="009B1FD9">
      <w:bookmarkStart w:id="1" w:name="_GoBack"/>
      <w:bookmarkEnd w:id="1"/>
    </w:p>
    <w:sectPr w:rsidR="009B1F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A1C"/>
    <w:rsid w:val="00116191"/>
    <w:rsid w:val="009B1FD9"/>
    <w:rsid w:val="00C77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1161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1161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433</Words>
  <Characters>2470</Characters>
  <Application>Microsoft Office Word</Application>
  <DocSecurity>0</DocSecurity>
  <Lines>20</Lines>
  <Paragraphs>5</Paragraphs>
  <ScaleCrop>false</ScaleCrop>
  <Company/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Susac</dc:creator>
  <cp:keywords/>
  <dc:description/>
  <cp:lastModifiedBy>Anita Susac</cp:lastModifiedBy>
  <cp:revision>2</cp:revision>
  <dcterms:created xsi:type="dcterms:W3CDTF">2023-01-11T10:42:00Z</dcterms:created>
  <dcterms:modified xsi:type="dcterms:W3CDTF">2023-01-11T10:45:00Z</dcterms:modified>
</cp:coreProperties>
</file>