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076E2A5C" w:rsidR="001623B7" w:rsidRPr="00DB4A7F" w:rsidRDefault="000537F1" w:rsidP="001623B7">
      <w:pPr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 w:rsidR="00B44D42">
        <w:rPr>
          <w:rFonts w:ascii="Arial" w:hAnsi="Arial" w:cs="Arial"/>
          <w:sz w:val="24"/>
          <w:szCs w:val="24"/>
        </w:rPr>
        <w:t xml:space="preserve"> </w:t>
      </w:r>
      <w:r w:rsidR="00AF6214">
        <w:rPr>
          <w:rFonts w:ascii="Arial" w:hAnsi="Arial" w:cs="Arial"/>
          <w:sz w:val="24"/>
          <w:szCs w:val="24"/>
        </w:rPr>
        <w:t>2</w:t>
      </w:r>
      <w:r w:rsidR="00AC68F4">
        <w:rPr>
          <w:rFonts w:ascii="Arial" w:hAnsi="Arial" w:cs="Arial"/>
          <w:sz w:val="24"/>
          <w:szCs w:val="24"/>
        </w:rPr>
        <w:t>3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AC68F4">
        <w:rPr>
          <w:rFonts w:ascii="Arial" w:eastAsia="Calibri" w:hAnsi="Arial" w:cs="Arial"/>
          <w:b/>
          <w:color w:val="000000" w:themeColor="text1"/>
          <w:sz w:val="24"/>
          <w:szCs w:val="24"/>
        </w:rPr>
        <w:t>12</w:t>
      </w:r>
      <w:r w:rsidR="008A462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AC68F4">
        <w:rPr>
          <w:rFonts w:ascii="Arial" w:eastAsia="Calibri" w:hAnsi="Arial" w:cs="Arial"/>
          <w:b/>
          <w:color w:val="000000" w:themeColor="text1"/>
          <w:sz w:val="24"/>
          <w:szCs w:val="24"/>
        </w:rPr>
        <w:t>prosinca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C94ED6">
        <w:rPr>
          <w:rFonts w:ascii="Arial" w:eastAsia="Calibri" w:hAnsi="Arial" w:cs="Arial"/>
          <w:b/>
          <w:sz w:val="24"/>
          <w:szCs w:val="24"/>
        </w:rPr>
        <w:t>3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godine s početkom u </w:t>
      </w:r>
      <w:r w:rsidR="008A4625">
        <w:rPr>
          <w:rFonts w:ascii="Arial" w:hAnsi="Arial" w:cs="Arial"/>
          <w:sz w:val="24"/>
          <w:szCs w:val="24"/>
        </w:rPr>
        <w:t>15:</w:t>
      </w:r>
      <w:r w:rsidR="00AF6214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713CD7B7" w14:textId="77777777" w:rsidR="00282D15" w:rsidRPr="008A4625" w:rsidRDefault="00282D15" w:rsidP="00282D15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Pr="008A4625">
        <w:rPr>
          <w:rFonts w:ascii="Arial" w:hAnsi="Arial" w:cs="Arial"/>
          <w:sz w:val="24"/>
          <w:szCs w:val="24"/>
        </w:rPr>
        <w:t>Piličić</w:t>
      </w:r>
      <w:proofErr w:type="spellEnd"/>
      <w:r w:rsidRPr="008A4625">
        <w:rPr>
          <w:rFonts w:ascii="Arial" w:hAnsi="Arial" w:cs="Arial"/>
          <w:sz w:val="24"/>
          <w:szCs w:val="24"/>
        </w:rPr>
        <w:t>- predsjednica Odbora</w:t>
      </w:r>
    </w:p>
    <w:p w14:paraId="4BA1A67D" w14:textId="2EBEA026" w:rsidR="00C841DD" w:rsidRDefault="00C841DD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 w:rsidR="007412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član</w:t>
      </w:r>
    </w:p>
    <w:p w14:paraId="537811A8" w14:textId="4ED17458" w:rsidR="00525035" w:rsidRDefault="00246650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</w:t>
      </w:r>
      <w:proofErr w:type="spellStart"/>
      <w:r>
        <w:rPr>
          <w:rFonts w:ascii="Arial" w:hAnsi="Arial" w:cs="Arial"/>
          <w:sz w:val="24"/>
          <w:szCs w:val="24"/>
        </w:rPr>
        <w:t>Pendelić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75207339" w14:textId="4ADC5700" w:rsidR="00675176" w:rsidRDefault="00675176" w:rsidP="006751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Odsutni: </w:t>
      </w:r>
    </w:p>
    <w:p w14:paraId="6062E6D4" w14:textId="58A256F5" w:rsidR="008A4625" w:rsidRDefault="008A4625" w:rsidP="008A4625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8A4625">
        <w:rPr>
          <w:rFonts w:ascii="Arial" w:hAnsi="Arial" w:cs="Arial"/>
          <w:sz w:val="24"/>
          <w:szCs w:val="24"/>
        </w:rPr>
        <w:t xml:space="preserve">Krešimir Malec </w:t>
      </w:r>
      <w:r w:rsidR="00D46BAD">
        <w:rPr>
          <w:rFonts w:ascii="Arial" w:hAnsi="Arial" w:cs="Arial"/>
          <w:sz w:val="24"/>
          <w:szCs w:val="24"/>
        </w:rPr>
        <w:t>–</w:t>
      </w:r>
      <w:r w:rsidRPr="008A4625">
        <w:rPr>
          <w:rFonts w:ascii="Arial" w:hAnsi="Arial" w:cs="Arial"/>
          <w:sz w:val="24"/>
          <w:szCs w:val="24"/>
        </w:rPr>
        <w:t xml:space="preserve"> član</w:t>
      </w:r>
    </w:p>
    <w:p w14:paraId="2B230214" w14:textId="2A07F425" w:rsidR="00AC68F4" w:rsidRPr="00AC68F4" w:rsidRDefault="00AC68F4" w:rsidP="00AC68F4">
      <w:pPr>
        <w:pStyle w:val="Odlomakpopisa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AC68F4">
        <w:rPr>
          <w:rFonts w:ascii="Arial" w:hAnsi="Arial" w:cs="Arial"/>
          <w:sz w:val="24"/>
          <w:szCs w:val="24"/>
        </w:rPr>
        <w:t>Maja Krnjević -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6AFF4375" w14:textId="0DAEE4F1" w:rsidR="0076766E" w:rsidRDefault="00E5146B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675176"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1415E639" w14:textId="39AAC359" w:rsidR="003C2963" w:rsidRDefault="004E712C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Igor Cepetić – tajnik Vatrogasne zajednice Grada Ivanić-Grada</w:t>
      </w:r>
    </w:p>
    <w:p w14:paraId="305F0D68" w14:textId="5A4EE3DE" w:rsidR="003C2963" w:rsidRDefault="00C04724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</w:t>
      </w:r>
      <w:proofErr w:type="spellStart"/>
      <w:r>
        <w:rPr>
          <w:rFonts w:ascii="Arial" w:hAnsi="Arial" w:cs="Arial"/>
          <w:sz w:val="24"/>
          <w:szCs w:val="24"/>
        </w:rPr>
        <w:t>Čalušić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200C5">
        <w:rPr>
          <w:rFonts w:ascii="Arial" w:hAnsi="Arial" w:cs="Arial"/>
          <w:sz w:val="24"/>
          <w:szCs w:val="24"/>
        </w:rPr>
        <w:t xml:space="preserve">– ravnateljica </w:t>
      </w:r>
      <w:r>
        <w:rPr>
          <w:rFonts w:ascii="Arial" w:hAnsi="Arial" w:cs="Arial"/>
          <w:sz w:val="24"/>
          <w:szCs w:val="24"/>
        </w:rPr>
        <w:t>Dječjeg vrtića Ivanić-Grad</w:t>
      </w:r>
    </w:p>
    <w:p w14:paraId="6960CF7C" w14:textId="34E7285B" w:rsidR="003C2963" w:rsidRDefault="00C04724" w:rsidP="00675176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Maja Rodić </w:t>
      </w:r>
      <w:proofErr w:type="spellStart"/>
      <w:r>
        <w:rPr>
          <w:rFonts w:ascii="Arial" w:hAnsi="Arial" w:cs="Arial"/>
          <w:sz w:val="24"/>
          <w:szCs w:val="24"/>
        </w:rPr>
        <w:t>Škondro</w:t>
      </w:r>
      <w:proofErr w:type="spellEnd"/>
      <w:r>
        <w:rPr>
          <w:rFonts w:ascii="Arial" w:hAnsi="Arial" w:cs="Arial"/>
          <w:sz w:val="24"/>
          <w:szCs w:val="24"/>
        </w:rPr>
        <w:t xml:space="preserve"> – ravnateljica Dječjeg vrtića Roda </w:t>
      </w:r>
    </w:p>
    <w:p w14:paraId="31F162E7" w14:textId="6C6D9B07" w:rsidR="003B1318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Predsjednica Odbora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 w:rsidRPr="003B1318">
        <w:rPr>
          <w:rFonts w:ascii="Arial" w:hAnsi="Arial" w:cs="Arial"/>
          <w:sz w:val="24"/>
          <w:szCs w:val="24"/>
        </w:rPr>
        <w:t xml:space="preserve"> – otvori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je </w:t>
      </w:r>
      <w:r w:rsidR="003C2963">
        <w:rPr>
          <w:rFonts w:ascii="Arial" w:hAnsi="Arial" w:cs="Arial"/>
          <w:sz w:val="24"/>
          <w:szCs w:val="24"/>
        </w:rPr>
        <w:t>2</w:t>
      </w:r>
      <w:r w:rsidR="00C04724">
        <w:rPr>
          <w:rFonts w:ascii="Arial" w:hAnsi="Arial" w:cs="Arial"/>
          <w:sz w:val="24"/>
          <w:szCs w:val="24"/>
        </w:rPr>
        <w:t>3</w:t>
      </w:r>
      <w:r w:rsidR="003B1318" w:rsidRPr="003B1318">
        <w:rPr>
          <w:rFonts w:ascii="Arial" w:hAnsi="Arial" w:cs="Arial"/>
          <w:sz w:val="24"/>
          <w:szCs w:val="24"/>
        </w:rPr>
        <w:t>. sjednicu Odbora za financije i proračun, konstatira</w:t>
      </w:r>
      <w:r>
        <w:rPr>
          <w:rFonts w:ascii="Arial" w:hAnsi="Arial" w:cs="Arial"/>
          <w:sz w:val="24"/>
          <w:szCs w:val="24"/>
        </w:rPr>
        <w:t>la</w:t>
      </w:r>
      <w:r w:rsidR="003B1318" w:rsidRPr="003B1318">
        <w:rPr>
          <w:rFonts w:ascii="Arial" w:hAnsi="Arial" w:cs="Arial"/>
          <w:sz w:val="24"/>
          <w:szCs w:val="24"/>
        </w:rPr>
        <w:t xml:space="preserve"> da je na sjednici prisutna većina članova te se mogu donositi pravovaljane odluke. </w:t>
      </w:r>
    </w:p>
    <w:p w14:paraId="7CFF9013" w14:textId="32B857B1" w:rsidR="00A14B82" w:rsidRDefault="00282D1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="003B1318">
        <w:rPr>
          <w:rFonts w:ascii="Arial" w:hAnsi="Arial" w:cs="Arial"/>
          <w:sz w:val="24"/>
          <w:szCs w:val="24"/>
        </w:rPr>
        <w:t xml:space="preserve"> da</w:t>
      </w:r>
      <w:r>
        <w:rPr>
          <w:rFonts w:ascii="Arial" w:hAnsi="Arial" w:cs="Arial"/>
          <w:sz w:val="24"/>
          <w:szCs w:val="24"/>
        </w:rPr>
        <w:t>la</w:t>
      </w:r>
      <w:r w:rsidR="00A14B82"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D36A70">
        <w:rPr>
          <w:rFonts w:ascii="Arial" w:hAnsi="Arial" w:cs="Arial"/>
          <w:sz w:val="24"/>
          <w:szCs w:val="24"/>
        </w:rPr>
        <w:t>2</w:t>
      </w:r>
      <w:r w:rsidR="00C04724">
        <w:rPr>
          <w:rFonts w:ascii="Arial" w:hAnsi="Arial" w:cs="Arial"/>
          <w:sz w:val="24"/>
          <w:szCs w:val="24"/>
        </w:rPr>
        <w:t>2</w:t>
      </w:r>
      <w:r w:rsidR="00E5146B">
        <w:rPr>
          <w:rFonts w:ascii="Arial" w:hAnsi="Arial" w:cs="Arial"/>
          <w:sz w:val="24"/>
          <w:szCs w:val="24"/>
        </w:rPr>
        <w:t>.</w:t>
      </w:r>
      <w:r w:rsidR="00A14B82" w:rsidRPr="00A14B82">
        <w:rPr>
          <w:rFonts w:ascii="Arial" w:hAnsi="Arial" w:cs="Arial"/>
          <w:sz w:val="24"/>
          <w:szCs w:val="24"/>
        </w:rPr>
        <w:t xml:space="preserve"> sjednice Odbora koji je jednoglasno usvojen</w:t>
      </w:r>
      <w:r w:rsidR="008A4625">
        <w:rPr>
          <w:rFonts w:ascii="Arial" w:hAnsi="Arial" w:cs="Arial"/>
          <w:sz w:val="24"/>
          <w:szCs w:val="24"/>
        </w:rPr>
        <w:t xml:space="preserve">. </w:t>
      </w:r>
    </w:p>
    <w:p w14:paraId="511E716D" w14:textId="77777777" w:rsidR="00C04724" w:rsidRDefault="00C200C5" w:rsidP="00C047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Gđa. 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04724" w:rsidRPr="00C04724">
        <w:rPr>
          <w:rFonts w:ascii="Arial" w:hAnsi="Arial" w:cs="Arial"/>
          <w:sz w:val="24"/>
          <w:szCs w:val="24"/>
        </w:rPr>
        <w:t>dala je na raspravu predloženi dnevni red koji je jednoglasno usvojen.</w:t>
      </w:r>
    </w:p>
    <w:p w14:paraId="0138E151" w14:textId="17F250F8" w:rsidR="00D36A70" w:rsidRPr="00A918F9" w:rsidRDefault="003B1318" w:rsidP="00C04724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262FBC5D" w14:textId="77777777" w:rsidR="00C04724" w:rsidRPr="00756070" w:rsidRDefault="00C04724" w:rsidP="00C04724">
      <w:pPr>
        <w:pStyle w:val="Odlomakpopisa"/>
        <w:numPr>
          <w:ilvl w:val="0"/>
          <w:numId w:val="23"/>
        </w:numPr>
        <w:suppressAutoHyphens/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5077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radu i financijskom poslovanju Vatrogasne zajednice Grada Ivanić-Grada </w:t>
      </w: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p w14:paraId="1059FF26" w14:textId="77777777" w:rsidR="00C04724" w:rsidRPr="0027197D" w:rsidRDefault="00C04724" w:rsidP="00C04724">
      <w:pPr>
        <w:pStyle w:val="Bezproreda"/>
        <w:numPr>
          <w:ilvl w:val="0"/>
          <w:numId w:val="23"/>
        </w:numPr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0" w:name="_Hlk145590790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50779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Financijskog izvješća i Izvješća o radu Javne vatrogasne postrojbe Grada Ivanić-Grada za 2022. godinu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0"/>
    <w:p w14:paraId="679E1398" w14:textId="77777777" w:rsidR="00C04724" w:rsidRDefault="00C04724" w:rsidP="00C0472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662904D" w14:textId="77777777" w:rsidR="00C04724" w:rsidRPr="0027197D" w:rsidRDefault="00C04724" w:rsidP="00C04724">
      <w:pPr>
        <w:pStyle w:val="Bezproreda"/>
        <w:numPr>
          <w:ilvl w:val="0"/>
          <w:numId w:val="23"/>
        </w:numPr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1" w:name="_Hlk145590825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5077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Izvješća o ostvarivanju </w:t>
      </w:r>
      <w:bookmarkStart w:id="2" w:name="_Hlk157164587"/>
      <w:r w:rsidRPr="005077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Godišnjeg plana i izvedbenog programa rada te Financijskog izvješća Dječjeg vrtića Ivanić Grad za pedagošku godinu 2022./2023. </w:t>
      </w:r>
      <w:bookmarkEnd w:id="2"/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1"/>
    <w:p w14:paraId="7E46AAE4" w14:textId="77777777" w:rsidR="00C04724" w:rsidRPr="00756070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816F39F" w14:textId="77777777" w:rsidR="00C04724" w:rsidRPr="0027197D" w:rsidRDefault="00C04724" w:rsidP="00C04724">
      <w:pPr>
        <w:pStyle w:val="Bezproreda"/>
        <w:numPr>
          <w:ilvl w:val="0"/>
          <w:numId w:val="23"/>
        </w:numPr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3" w:name="_Hlk145670610"/>
      <w:r w:rsidRPr="0050779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o ostvarivanju Godišnjeg plana i programa rada te Financijskog izvješća Dječjeg vrtića Roda za pedagošku godinu 2022./2023. </w:t>
      </w:r>
      <w:r w:rsidRPr="0027197D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očitovanje o istom,</w:t>
      </w:r>
    </w:p>
    <w:bookmarkEnd w:id="3"/>
    <w:p w14:paraId="238D1246" w14:textId="77777777" w:rsid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602D67A" w14:textId="77777777" w:rsidR="00C04724" w:rsidRPr="00F549D4" w:rsidRDefault="00C04724" w:rsidP="00C04724">
      <w:pPr>
        <w:pStyle w:val="Odlomakpopisa"/>
        <w:numPr>
          <w:ilvl w:val="0"/>
          <w:numId w:val="23"/>
        </w:numPr>
        <w:suppressAutoHyphens/>
        <w:ind w:left="785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4" w:name="_Hlk145590994"/>
      <w:r w:rsidRPr="00F549D4">
        <w:rPr>
          <w:rFonts w:ascii="Arial" w:eastAsia="Times New Roman" w:hAnsi="Arial" w:cs="Arial"/>
          <w:b/>
          <w:sz w:val="24"/>
          <w:szCs w:val="24"/>
          <w:lang w:eastAsia="zh-CN"/>
        </w:rPr>
        <w:t>Razmatranje prijedloga:</w:t>
      </w:r>
    </w:p>
    <w:p w14:paraId="65EAF85C" w14:textId="77777777" w:rsidR="00C04724" w:rsidRPr="0050779A" w:rsidRDefault="00C04724" w:rsidP="00C04724">
      <w:pPr>
        <w:numPr>
          <w:ilvl w:val="0"/>
          <w:numId w:val="7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bookmarkStart w:id="5" w:name="_Hlk157164794"/>
      <w:r w:rsidRPr="0050779A">
        <w:rPr>
          <w:rFonts w:ascii="Arial" w:eastAsia="Calibri" w:hAnsi="Arial" w:cs="Arial"/>
          <w:b/>
          <w:sz w:val="24"/>
          <w:szCs w:val="24"/>
        </w:rPr>
        <w:t xml:space="preserve">Odluke o III. izmjenama i dopunama Proračuna Grada Ivanić-Grada za 2023. godinu  </w:t>
      </w:r>
    </w:p>
    <w:p w14:paraId="0246CCF3" w14:textId="77777777" w:rsidR="00C04724" w:rsidRPr="0050779A" w:rsidRDefault="00C04724" w:rsidP="00C04724">
      <w:pPr>
        <w:numPr>
          <w:ilvl w:val="0"/>
          <w:numId w:val="7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Odluke o II. izmjenama i dopunama Odluke o izvršavanju Proračuna Grada Ivanić-Grada za 2023. godinu</w:t>
      </w:r>
    </w:p>
    <w:p w14:paraId="71312C7D" w14:textId="77777777" w:rsidR="00C04724" w:rsidRPr="0050779A" w:rsidRDefault="00C04724" w:rsidP="00C04724">
      <w:pPr>
        <w:numPr>
          <w:ilvl w:val="0"/>
          <w:numId w:val="7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II. izmjena i dopuna Programa socijalnih potreba Grada Ivanić-Grada za 2023. godinu</w:t>
      </w:r>
    </w:p>
    <w:p w14:paraId="0684A9AF" w14:textId="77777777" w:rsidR="00C04724" w:rsidRPr="0050779A" w:rsidRDefault="00C04724" w:rsidP="00C04724">
      <w:pPr>
        <w:numPr>
          <w:ilvl w:val="0"/>
          <w:numId w:val="7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lastRenderedPageBreak/>
        <w:t xml:space="preserve">II. izmjena i dopuna Programa javnih potreba u kulturi na području Grada Ivanić-Grada u 2023. godini </w:t>
      </w:r>
    </w:p>
    <w:p w14:paraId="2A6E42C4" w14:textId="77777777" w:rsidR="00C04724" w:rsidRPr="0050779A" w:rsidRDefault="00C04724" w:rsidP="00C04724">
      <w:pPr>
        <w:numPr>
          <w:ilvl w:val="0"/>
          <w:numId w:val="7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I. izmjena i dopuna Programa javnih potreba u provedbi programa i projekata udruga civilnog društva Grada Ivanić-Grada u 2023. godini</w:t>
      </w:r>
    </w:p>
    <w:p w14:paraId="630428C6" w14:textId="77777777" w:rsidR="00C04724" w:rsidRPr="0050779A" w:rsidRDefault="00C04724" w:rsidP="00C04724">
      <w:pPr>
        <w:numPr>
          <w:ilvl w:val="0"/>
          <w:numId w:val="7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II. izmjena i dopuna Programa javnih potreba u području predškolskog odgoja i obrazovanja te skrbi o djeci rane i predškolske dobi Grada Ivanić-Grada za 2023. godinu</w:t>
      </w:r>
    </w:p>
    <w:p w14:paraId="319D3063" w14:textId="77777777" w:rsidR="00C04724" w:rsidRPr="0050779A" w:rsidRDefault="00C04724" w:rsidP="00C04724">
      <w:pPr>
        <w:numPr>
          <w:ilvl w:val="0"/>
          <w:numId w:val="7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II. izmjena i dopuna Programa javnih potreba u vatrogastvu i civilnoj zaštiti Grada Ivanić-Grada u 2023. godini</w:t>
      </w:r>
    </w:p>
    <w:p w14:paraId="7656147D" w14:textId="77777777" w:rsidR="00C04724" w:rsidRPr="0050779A" w:rsidRDefault="00C04724" w:rsidP="00C04724">
      <w:pPr>
        <w:numPr>
          <w:ilvl w:val="0"/>
          <w:numId w:val="7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III. Izmjena i dopuna Programa građenja komunalne infrastrukture na području Grada Ivanić-Grada za 2023. godinu</w:t>
      </w:r>
    </w:p>
    <w:p w14:paraId="5F5CE709" w14:textId="77777777" w:rsidR="00C04724" w:rsidRPr="0050779A" w:rsidRDefault="00C04724" w:rsidP="00C04724">
      <w:pPr>
        <w:numPr>
          <w:ilvl w:val="0"/>
          <w:numId w:val="7"/>
        </w:numPr>
        <w:suppressAutoHyphens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50779A">
        <w:rPr>
          <w:rFonts w:ascii="Arial" w:eastAsia="Calibri" w:hAnsi="Arial" w:cs="Arial"/>
          <w:b/>
          <w:sz w:val="24"/>
          <w:szCs w:val="24"/>
        </w:rPr>
        <w:t>II. Izmjena Programa održavanja komunalne infrastrukture za 2023. godinu</w:t>
      </w:r>
      <w:bookmarkEnd w:id="5"/>
      <w:r w:rsidRPr="0050779A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, i očitovanje o istima, </w:t>
      </w:r>
    </w:p>
    <w:bookmarkEnd w:id="4"/>
    <w:p w14:paraId="0A182634" w14:textId="77777777" w:rsidR="00C04724" w:rsidRDefault="00C04724" w:rsidP="00C04724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B7E5BE0" w14:textId="77777777" w:rsidR="00C04724" w:rsidRPr="00F549D4" w:rsidRDefault="00C04724" w:rsidP="00C04724">
      <w:pPr>
        <w:pStyle w:val="Odlomakpopisa"/>
        <w:numPr>
          <w:ilvl w:val="0"/>
          <w:numId w:val="23"/>
        </w:numPr>
        <w:suppressAutoHyphens/>
        <w:spacing w:after="0" w:line="240" w:lineRule="auto"/>
        <w:ind w:left="785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6" w:name="_Hlk145591099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F549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>gradskim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>porezima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</w:t>
      </w:r>
      <w:r w:rsidRPr="00F549D4"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  <w:bookmarkStart w:id="7" w:name="_Hlk145591176"/>
      <w:bookmarkEnd w:id="6"/>
    </w:p>
    <w:bookmarkEnd w:id="7"/>
    <w:p w14:paraId="1997890D" w14:textId="77777777" w:rsidR="00C04724" w:rsidRPr="006C095E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571880B" w14:textId="77777777" w:rsidR="00C04724" w:rsidRPr="0050779A" w:rsidRDefault="00C04724" w:rsidP="00C04724">
      <w:pPr>
        <w:pStyle w:val="Odlomakpopisa"/>
        <w:numPr>
          <w:ilvl w:val="0"/>
          <w:numId w:val="23"/>
        </w:numPr>
        <w:ind w:left="785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bookmarkStart w:id="8" w:name="_Hlk152933033"/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9" w:name="_Hlk157164921"/>
      <w:bookmarkEnd w:id="8"/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izmjenama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naknadama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rad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članova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Gradskog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radnih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tijela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Gradskog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</w:t>
      </w:r>
      <w:r w:rsidRPr="0050779A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bookmarkEnd w:id="9"/>
      <w:r w:rsidRPr="0050779A"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4F7D0368" w14:textId="77777777" w:rsidR="00C04724" w:rsidRPr="0050779A" w:rsidRDefault="00C04724" w:rsidP="00C04724">
      <w:pPr>
        <w:pStyle w:val="Odlomakpopisa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9F89ED3" w14:textId="77777777" w:rsidR="00C04724" w:rsidRDefault="00C04724" w:rsidP="00C04724">
      <w:pPr>
        <w:pStyle w:val="Odlomakpopisa"/>
        <w:numPr>
          <w:ilvl w:val="0"/>
          <w:numId w:val="23"/>
        </w:numPr>
        <w:spacing w:after="0"/>
        <w:ind w:left="785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50779A"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raspoređivanju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sredstava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iz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Proračuna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2024.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redovito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financiranje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političkih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stranaka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zastupljenih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Gradskom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vijeću</w:t>
      </w:r>
      <w:proofErr w:type="spellEnd"/>
      <w:r w:rsidRPr="0050779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21F1C9AA" w14:textId="77777777" w:rsidR="00C04724" w:rsidRPr="003B3F58" w:rsidRDefault="00C04724" w:rsidP="00C04724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3070116D" w14:textId="42434101" w:rsidR="00C200C5" w:rsidRPr="00C04724" w:rsidRDefault="00C04724" w:rsidP="00C04724">
      <w:pPr>
        <w:pStyle w:val="Odlomakpopisa"/>
        <w:numPr>
          <w:ilvl w:val="0"/>
          <w:numId w:val="23"/>
        </w:numPr>
        <w:spacing w:after="0"/>
        <w:ind w:left="78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756070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345F5589" w14:textId="77777777" w:rsidR="003C2963" w:rsidRDefault="003C2963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7A1BFC75" w14:textId="43808446" w:rsidR="0052296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D9ED7D0" w14:textId="77777777" w:rsidR="000537F1" w:rsidRPr="00E21D40" w:rsidRDefault="000537F1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Pr="002B675B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2B675B">
        <w:rPr>
          <w:rFonts w:ascii="Arial" w:hAnsi="Arial" w:cs="Arial"/>
          <w:b/>
          <w:sz w:val="24"/>
          <w:szCs w:val="24"/>
        </w:rPr>
        <w:t>TOČKA 1.</w:t>
      </w:r>
      <w:r w:rsidR="008C0041" w:rsidRPr="002B675B">
        <w:rPr>
          <w:rFonts w:ascii="Arial" w:hAnsi="Arial" w:cs="Arial"/>
          <w:b/>
          <w:sz w:val="24"/>
          <w:szCs w:val="24"/>
        </w:rPr>
        <w:t xml:space="preserve"> </w:t>
      </w:r>
    </w:p>
    <w:p w14:paraId="26160D9C" w14:textId="3DABE8BA" w:rsidR="00C04724" w:rsidRDefault="00C04724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10" w:name="_Hlk105695471"/>
      <w:r>
        <w:rPr>
          <w:rFonts w:ascii="Arial" w:hAnsi="Arial" w:cs="Arial"/>
          <w:bCs/>
          <w:sz w:val="24"/>
          <w:szCs w:val="24"/>
        </w:rPr>
        <w:t>Igor Cepetić, tajnik Vatrogasne zajednice Grada Ivanić-Grada</w:t>
      </w:r>
      <w:r w:rsidR="00C200C5">
        <w:rPr>
          <w:rFonts w:ascii="Arial" w:hAnsi="Arial" w:cs="Arial"/>
          <w:bCs/>
          <w:sz w:val="24"/>
          <w:szCs w:val="24"/>
        </w:rPr>
        <w:t xml:space="preserve"> ukratko je obrazložio </w:t>
      </w:r>
      <w:r w:rsidRPr="00C04724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C04724">
        <w:rPr>
          <w:rFonts w:ascii="Arial" w:hAnsi="Arial" w:cs="Arial"/>
          <w:bCs/>
          <w:sz w:val="24"/>
          <w:szCs w:val="24"/>
        </w:rPr>
        <w:t xml:space="preserve"> o radu i financijskom poslovanju Vatrogasne zajednice Grada Ivanić-Grada</w:t>
      </w:r>
      <w:r>
        <w:rPr>
          <w:rFonts w:ascii="Arial" w:hAnsi="Arial" w:cs="Arial"/>
          <w:bCs/>
          <w:sz w:val="24"/>
          <w:szCs w:val="24"/>
        </w:rPr>
        <w:t>.</w:t>
      </w:r>
      <w:r w:rsidRPr="00C04724">
        <w:rPr>
          <w:rFonts w:ascii="Arial" w:hAnsi="Arial" w:cs="Arial"/>
          <w:bCs/>
          <w:sz w:val="24"/>
          <w:szCs w:val="24"/>
        </w:rPr>
        <w:t xml:space="preserve"> </w:t>
      </w:r>
    </w:p>
    <w:p w14:paraId="63622EF6" w14:textId="015E9F68" w:rsidR="00045743" w:rsidRPr="002B675B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r w:rsidRPr="002B675B">
        <w:rPr>
          <w:rFonts w:ascii="Arial" w:hAnsi="Arial" w:cs="Arial"/>
          <w:bCs/>
          <w:sz w:val="24"/>
          <w:szCs w:val="24"/>
        </w:rPr>
        <w:t>Nakon održane rasprave članova, Odbor za financije i proračun je</w:t>
      </w:r>
      <w:r w:rsidR="002B675B" w:rsidRPr="002B675B">
        <w:rPr>
          <w:rFonts w:ascii="Arial" w:hAnsi="Arial" w:cs="Arial"/>
          <w:bCs/>
          <w:sz w:val="24"/>
          <w:szCs w:val="24"/>
        </w:rPr>
        <w:t xml:space="preserve">dnoglasno je </w:t>
      </w:r>
      <w:r w:rsidRPr="002B675B">
        <w:rPr>
          <w:rFonts w:ascii="Arial" w:hAnsi="Arial" w:cs="Arial"/>
          <w:bCs/>
          <w:sz w:val="24"/>
          <w:szCs w:val="24"/>
        </w:rPr>
        <w:t>donio sljedeći</w:t>
      </w:r>
    </w:p>
    <w:bookmarkEnd w:id="10"/>
    <w:p w14:paraId="24C76870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0FE4B0F" w14:textId="77777777" w:rsidR="00C04724" w:rsidRPr="00C04724" w:rsidRDefault="00C04724" w:rsidP="00C047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924509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6F21CB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6703314" w14:textId="77777777" w:rsidR="00C04724" w:rsidRPr="00C04724" w:rsidRDefault="00C04724" w:rsidP="00C047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6440EF" w14:textId="77777777" w:rsidR="00C04724" w:rsidRPr="00C04724" w:rsidRDefault="00C04724" w:rsidP="00C04724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Izvješće o radu i financijskom poslovanju Vatrogasne zajednice Grada Ivanić-Grada za 2022. godinu. </w:t>
      </w:r>
    </w:p>
    <w:p w14:paraId="561BF347" w14:textId="77777777" w:rsidR="00C04724" w:rsidRPr="00C04724" w:rsidRDefault="00C04724" w:rsidP="00C04724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50DE90" w14:textId="77777777" w:rsidR="00C04724" w:rsidRPr="00C04724" w:rsidRDefault="00C04724" w:rsidP="00C0472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7E76DFC6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73A83D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D0A08FF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07FA80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E21CE80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FBE1B6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70EDB75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05F744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8318245" w14:textId="77777777" w:rsidR="00282D15" w:rsidRPr="00282D15" w:rsidRDefault="00282D15" w:rsidP="00282D15">
      <w:pPr>
        <w:spacing w:after="160" w:line="259" w:lineRule="auto"/>
        <w:rPr>
          <w:rFonts w:ascii="Calibri" w:eastAsia="Calibri" w:hAnsi="Calibri" w:cs="Times New Roman"/>
        </w:rPr>
      </w:pPr>
    </w:p>
    <w:p w14:paraId="6A35B446" w14:textId="50B8932B" w:rsidR="00026481" w:rsidRPr="001E1BFA" w:rsidRDefault="00026481" w:rsidP="00282D15">
      <w:pPr>
        <w:jc w:val="center"/>
        <w:rPr>
          <w:rFonts w:ascii="Arial" w:hAnsi="Arial" w:cs="Arial"/>
          <w:b/>
          <w:sz w:val="24"/>
          <w:szCs w:val="24"/>
        </w:rPr>
      </w:pPr>
      <w:r w:rsidRPr="001E1BFA">
        <w:rPr>
          <w:rFonts w:ascii="Arial" w:hAnsi="Arial" w:cs="Arial"/>
          <w:b/>
          <w:sz w:val="24"/>
          <w:szCs w:val="24"/>
        </w:rPr>
        <w:t>TOČKA 2.</w:t>
      </w:r>
    </w:p>
    <w:p w14:paraId="00E2020E" w14:textId="3B6D3967" w:rsidR="00C04724" w:rsidRDefault="00C04724" w:rsidP="00C04724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Igor Cepetić, tajnik Vatrogasne zajednice Grada Ivanić-Grada ukratko je obrazložio </w:t>
      </w:r>
      <w:r w:rsidRPr="00C04724">
        <w:rPr>
          <w:rFonts w:ascii="Arial" w:hAnsi="Arial" w:cs="Arial"/>
          <w:bCs/>
          <w:sz w:val="24"/>
          <w:szCs w:val="24"/>
        </w:rPr>
        <w:t>Izvješć</w:t>
      </w:r>
      <w:r>
        <w:rPr>
          <w:rFonts w:ascii="Arial" w:hAnsi="Arial" w:cs="Arial"/>
          <w:bCs/>
          <w:sz w:val="24"/>
          <w:szCs w:val="24"/>
        </w:rPr>
        <w:t>e</w:t>
      </w:r>
      <w:r w:rsidRPr="00C04724">
        <w:rPr>
          <w:rFonts w:ascii="Arial" w:hAnsi="Arial" w:cs="Arial"/>
          <w:bCs/>
          <w:sz w:val="24"/>
          <w:szCs w:val="24"/>
        </w:rPr>
        <w:t xml:space="preserve"> o radu i financijskom poslovanju Javne vatrogasne postrojbe Grada Ivanić-Grada za 2022. godinu</w:t>
      </w:r>
      <w:r>
        <w:rPr>
          <w:rFonts w:ascii="Arial" w:hAnsi="Arial" w:cs="Arial"/>
          <w:bCs/>
          <w:sz w:val="24"/>
          <w:szCs w:val="24"/>
        </w:rPr>
        <w:t>.</w:t>
      </w:r>
      <w:r w:rsidRPr="00C04724">
        <w:rPr>
          <w:rFonts w:ascii="Arial" w:hAnsi="Arial" w:cs="Arial"/>
          <w:bCs/>
          <w:sz w:val="24"/>
          <w:szCs w:val="24"/>
        </w:rPr>
        <w:t xml:space="preserve"> </w:t>
      </w:r>
    </w:p>
    <w:p w14:paraId="2AB5CDD3" w14:textId="53A7BEB0" w:rsidR="00CE30A5" w:rsidRPr="001E1BFA" w:rsidRDefault="00D46BAD" w:rsidP="00522963">
      <w:pPr>
        <w:jc w:val="both"/>
        <w:rPr>
          <w:rFonts w:ascii="Arial" w:hAnsi="Arial" w:cs="Arial"/>
          <w:bCs/>
          <w:sz w:val="24"/>
          <w:szCs w:val="24"/>
        </w:rPr>
      </w:pPr>
      <w:r w:rsidRPr="00D46BAD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Nakon održane rasprave članova, Odbor za financije i proračun </w:t>
      </w:r>
      <w:r w:rsidR="00997C4A" w:rsidRPr="001E1BFA">
        <w:rPr>
          <w:rFonts w:ascii="Arial" w:hAnsi="Arial" w:cs="Arial"/>
          <w:bCs/>
          <w:sz w:val="24"/>
          <w:szCs w:val="24"/>
        </w:rPr>
        <w:t>jednoglasno je</w:t>
      </w:r>
      <w:r w:rsidR="00CE30A5" w:rsidRPr="001E1BFA">
        <w:rPr>
          <w:rFonts w:ascii="Arial" w:hAnsi="Arial" w:cs="Arial"/>
          <w:bCs/>
          <w:sz w:val="24"/>
          <w:szCs w:val="24"/>
        </w:rPr>
        <w:t xml:space="preserve"> donio </w:t>
      </w:r>
      <w:r w:rsidR="00C94ED6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CE30A5" w:rsidRPr="001E1BFA">
        <w:rPr>
          <w:rFonts w:ascii="Arial" w:hAnsi="Arial" w:cs="Arial"/>
          <w:bCs/>
          <w:sz w:val="24"/>
          <w:szCs w:val="24"/>
        </w:rPr>
        <w:t>sljedeći</w:t>
      </w:r>
    </w:p>
    <w:p w14:paraId="61432D4A" w14:textId="5A359B10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92D5422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019DE8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81382EE" w14:textId="77777777" w:rsidR="00C04724" w:rsidRPr="00C04724" w:rsidRDefault="00C04724" w:rsidP="00C047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92C065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Financijsko izvješće i Izvješće o radu Javne vatrogasne postrojbe Grada Ivanić-Grada za 2022. godinu.</w:t>
      </w:r>
    </w:p>
    <w:p w14:paraId="3BEBDE06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B1656B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A8CA086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0FF708AD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14A014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94DE0D5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B6FC61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5FD0D80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FBAF6F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7D85F72F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68B951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171E54DF" w14:textId="77777777" w:rsidR="003C2963" w:rsidRPr="003C2963" w:rsidRDefault="003C2963" w:rsidP="003C29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17788E" w14:textId="2B16CC54" w:rsidR="003B1318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3C2963">
        <w:rPr>
          <w:rFonts w:ascii="Arial" w:hAnsi="Arial" w:cs="Arial"/>
          <w:b/>
          <w:sz w:val="24"/>
          <w:szCs w:val="24"/>
        </w:rPr>
        <w:t xml:space="preserve">TOČKA 3. </w:t>
      </w:r>
    </w:p>
    <w:p w14:paraId="0805B1C4" w14:textId="2581E0CC" w:rsidR="009D48DA" w:rsidRDefault="00C04724" w:rsidP="003C2963">
      <w:pPr>
        <w:jc w:val="both"/>
        <w:rPr>
          <w:rFonts w:ascii="Arial" w:hAnsi="Arial" w:cs="Arial"/>
          <w:bCs/>
          <w:sz w:val="24"/>
          <w:szCs w:val="24"/>
        </w:rPr>
      </w:pPr>
      <w:bookmarkStart w:id="11" w:name="_Hlk146177356"/>
      <w:r>
        <w:rPr>
          <w:rFonts w:ascii="Arial" w:hAnsi="Arial" w:cs="Arial"/>
          <w:bCs/>
          <w:sz w:val="24"/>
          <w:szCs w:val="24"/>
        </w:rPr>
        <w:t xml:space="preserve">Marina </w:t>
      </w:r>
      <w:proofErr w:type="spellStart"/>
      <w:r>
        <w:rPr>
          <w:rFonts w:ascii="Arial" w:hAnsi="Arial" w:cs="Arial"/>
          <w:bCs/>
          <w:sz w:val="24"/>
          <w:szCs w:val="24"/>
        </w:rPr>
        <w:t>Čalušić</w:t>
      </w:r>
      <w:proofErr w:type="spellEnd"/>
      <w:r>
        <w:rPr>
          <w:rFonts w:ascii="Arial" w:hAnsi="Arial" w:cs="Arial"/>
          <w:bCs/>
          <w:sz w:val="24"/>
          <w:szCs w:val="24"/>
        </w:rPr>
        <w:t>, ravnateljica Dječjeg vrtića Ivanić-Grad</w:t>
      </w:r>
      <w:r w:rsidR="003C2963" w:rsidRPr="001E1BFA">
        <w:rPr>
          <w:rFonts w:ascii="Arial" w:hAnsi="Arial" w:cs="Arial"/>
          <w:bCs/>
          <w:sz w:val="24"/>
          <w:szCs w:val="24"/>
        </w:rPr>
        <w:t xml:space="preserve"> ukratko je obrazloži</w:t>
      </w:r>
      <w:r w:rsidR="00C200C5">
        <w:rPr>
          <w:rFonts w:ascii="Arial" w:hAnsi="Arial" w:cs="Arial"/>
          <w:bCs/>
          <w:sz w:val="24"/>
          <w:szCs w:val="24"/>
        </w:rPr>
        <w:t>la</w:t>
      </w:r>
      <w:r w:rsidR="004E273E">
        <w:rPr>
          <w:rFonts w:ascii="Arial" w:hAnsi="Arial" w:cs="Arial"/>
          <w:bCs/>
          <w:sz w:val="24"/>
          <w:szCs w:val="24"/>
        </w:rPr>
        <w:t xml:space="preserve"> </w:t>
      </w:r>
      <w:r w:rsidRPr="00C04724">
        <w:rPr>
          <w:rFonts w:ascii="Arial" w:hAnsi="Arial" w:cs="Arial"/>
          <w:bCs/>
          <w:sz w:val="24"/>
          <w:szCs w:val="24"/>
        </w:rPr>
        <w:t>Godišnj</w:t>
      </w:r>
      <w:r>
        <w:rPr>
          <w:rFonts w:ascii="Arial" w:hAnsi="Arial" w:cs="Arial"/>
          <w:bCs/>
          <w:sz w:val="24"/>
          <w:szCs w:val="24"/>
        </w:rPr>
        <w:t xml:space="preserve">i </w:t>
      </w:r>
      <w:r w:rsidRPr="00C04724">
        <w:rPr>
          <w:rFonts w:ascii="Arial" w:hAnsi="Arial" w:cs="Arial"/>
          <w:bCs/>
          <w:sz w:val="24"/>
          <w:szCs w:val="24"/>
        </w:rPr>
        <w:t>plan i izvedben</w:t>
      </w:r>
      <w:r>
        <w:rPr>
          <w:rFonts w:ascii="Arial" w:hAnsi="Arial" w:cs="Arial"/>
          <w:bCs/>
          <w:sz w:val="24"/>
          <w:szCs w:val="24"/>
        </w:rPr>
        <w:t>i</w:t>
      </w:r>
      <w:r w:rsidRPr="00C04724">
        <w:rPr>
          <w:rFonts w:ascii="Arial" w:hAnsi="Arial" w:cs="Arial"/>
          <w:bCs/>
          <w:sz w:val="24"/>
          <w:szCs w:val="24"/>
        </w:rPr>
        <w:t xml:space="preserve"> program rada te Financijsko izvješć</w:t>
      </w:r>
      <w:r>
        <w:rPr>
          <w:rFonts w:ascii="Arial" w:hAnsi="Arial" w:cs="Arial"/>
          <w:bCs/>
          <w:sz w:val="24"/>
          <w:szCs w:val="24"/>
        </w:rPr>
        <w:t>e</w:t>
      </w:r>
      <w:r w:rsidRPr="00C04724">
        <w:rPr>
          <w:rFonts w:ascii="Arial" w:hAnsi="Arial" w:cs="Arial"/>
          <w:bCs/>
          <w:sz w:val="24"/>
          <w:szCs w:val="24"/>
        </w:rPr>
        <w:t xml:space="preserve"> Dječjeg vrtića Ivanić Grad za pedagošku godinu 2022./2023.</w:t>
      </w:r>
    </w:p>
    <w:p w14:paraId="221DCD09" w14:textId="0048E855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11"/>
    <w:p w14:paraId="501FA246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9FD607A" w14:textId="77777777" w:rsidR="00C04724" w:rsidRPr="00C04724" w:rsidRDefault="00C04724" w:rsidP="00C047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6AD820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5F2191F" w14:textId="77777777" w:rsidR="00C04724" w:rsidRPr="00C04724" w:rsidRDefault="00C04724" w:rsidP="00C047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BA7768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ostvarivanju Godišnjeg plana i izvedbenog programa te Financijskog izvješća Dječjeg vrtića Ivanić Grad za pedagošku godinu 2022./2023.</w:t>
      </w:r>
    </w:p>
    <w:p w14:paraId="23838CA7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B79B2B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6C87274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52DB7799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8880FE8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6D723A1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7EA3FE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3660C35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EF2B4A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E5C8E26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C62099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17B296C" w14:textId="77777777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1C916699" w14:textId="57514B3E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4. </w:t>
      </w:r>
    </w:p>
    <w:p w14:paraId="7796CBDC" w14:textId="69F1F47C" w:rsidR="003C2963" w:rsidRDefault="00C04724" w:rsidP="003C2963">
      <w:pPr>
        <w:jc w:val="both"/>
        <w:rPr>
          <w:rFonts w:ascii="Arial" w:hAnsi="Arial" w:cs="Arial"/>
          <w:bCs/>
          <w:sz w:val="24"/>
          <w:szCs w:val="24"/>
        </w:rPr>
      </w:pPr>
      <w:bookmarkStart w:id="12" w:name="_Hlk146177466"/>
      <w:r>
        <w:rPr>
          <w:rFonts w:ascii="Arial" w:hAnsi="Arial" w:cs="Arial"/>
          <w:bCs/>
          <w:sz w:val="24"/>
          <w:szCs w:val="24"/>
        </w:rPr>
        <w:t xml:space="preserve">Maja Rodić </w:t>
      </w:r>
      <w:proofErr w:type="spellStart"/>
      <w:r>
        <w:rPr>
          <w:rFonts w:ascii="Arial" w:hAnsi="Arial" w:cs="Arial"/>
          <w:bCs/>
          <w:sz w:val="24"/>
          <w:szCs w:val="24"/>
        </w:rPr>
        <w:t>Škondro</w:t>
      </w:r>
      <w:proofErr w:type="spellEnd"/>
      <w:r>
        <w:rPr>
          <w:rFonts w:ascii="Arial" w:hAnsi="Arial" w:cs="Arial"/>
          <w:bCs/>
          <w:sz w:val="24"/>
          <w:szCs w:val="24"/>
        </w:rPr>
        <w:t>, ravnateljica Dječjeg vrtića Roda</w:t>
      </w:r>
      <w:r w:rsidR="003C2963" w:rsidRPr="001E1BFA">
        <w:rPr>
          <w:rFonts w:ascii="Arial" w:hAnsi="Arial" w:cs="Arial"/>
          <w:bCs/>
          <w:sz w:val="24"/>
          <w:szCs w:val="24"/>
        </w:rPr>
        <w:t xml:space="preserve"> ukratko je obrazloži</w:t>
      </w:r>
      <w:r>
        <w:rPr>
          <w:rFonts w:ascii="Arial" w:hAnsi="Arial" w:cs="Arial"/>
          <w:bCs/>
          <w:sz w:val="24"/>
          <w:szCs w:val="24"/>
        </w:rPr>
        <w:t>la</w:t>
      </w:r>
      <w:r w:rsidR="003C2963" w:rsidRPr="001E1BFA">
        <w:rPr>
          <w:rFonts w:ascii="Arial" w:hAnsi="Arial" w:cs="Arial"/>
          <w:bCs/>
          <w:sz w:val="24"/>
          <w:szCs w:val="24"/>
        </w:rPr>
        <w:t xml:space="preserve"> </w:t>
      </w:r>
      <w:r w:rsidR="004E273E">
        <w:rPr>
          <w:rFonts w:ascii="Arial" w:hAnsi="Arial" w:cs="Arial"/>
          <w:bCs/>
          <w:sz w:val="24"/>
          <w:szCs w:val="24"/>
        </w:rPr>
        <w:t>Financijsko izvješ</w:t>
      </w:r>
      <w:r w:rsidR="009D48DA">
        <w:rPr>
          <w:rFonts w:ascii="Arial" w:hAnsi="Arial" w:cs="Arial"/>
          <w:bCs/>
          <w:sz w:val="24"/>
          <w:szCs w:val="24"/>
        </w:rPr>
        <w:t>ć</w:t>
      </w:r>
      <w:r w:rsidR="004E273E">
        <w:rPr>
          <w:rFonts w:ascii="Arial" w:hAnsi="Arial" w:cs="Arial"/>
          <w:bCs/>
          <w:sz w:val="24"/>
          <w:szCs w:val="24"/>
        </w:rPr>
        <w:t xml:space="preserve">e i Izvješće o poslovanju </w:t>
      </w:r>
      <w:r w:rsidR="009D48DA">
        <w:rPr>
          <w:rFonts w:ascii="Arial" w:hAnsi="Arial" w:cs="Arial"/>
          <w:bCs/>
          <w:sz w:val="24"/>
          <w:szCs w:val="24"/>
        </w:rPr>
        <w:t>Veleučilišta Ivanić-Grad</w:t>
      </w:r>
      <w:r w:rsidR="003C2963" w:rsidRPr="003C2963">
        <w:rPr>
          <w:rFonts w:ascii="Arial" w:hAnsi="Arial" w:cs="Arial"/>
          <w:sz w:val="24"/>
          <w:szCs w:val="24"/>
          <w:lang w:val="en-GB"/>
        </w:rPr>
        <w:t xml:space="preserve"> </w:t>
      </w:r>
      <w:r w:rsidR="003C2963" w:rsidRPr="003C2963">
        <w:rPr>
          <w:rFonts w:ascii="Arial" w:hAnsi="Arial" w:cs="Arial"/>
          <w:sz w:val="24"/>
          <w:szCs w:val="24"/>
        </w:rPr>
        <w:t>za 2022. godinu.</w:t>
      </w:r>
    </w:p>
    <w:p w14:paraId="6F17A943" w14:textId="77777777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bookmarkEnd w:id="12"/>
    <w:p w14:paraId="52F5E589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610B6B5" w14:textId="77777777" w:rsidR="00C04724" w:rsidRPr="00C04724" w:rsidRDefault="00C04724" w:rsidP="00C0472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3E338A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F4C23A7" w14:textId="77777777" w:rsidR="00C04724" w:rsidRPr="00C04724" w:rsidRDefault="00C04724" w:rsidP="00C0472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009482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Izvješće o ostvarivanju Godišnjeg plana i programa te Financijskog izvješća Dječjeg vrtića Roda za pedagošku godinu 2022./2023.</w:t>
      </w:r>
    </w:p>
    <w:p w14:paraId="1C4E2D13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23F050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3C73907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izvješće iz točke I. ovog Zaključka.</w:t>
      </w:r>
    </w:p>
    <w:p w14:paraId="4CE3A712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8D3C19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9476DC3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4AB425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0EDD545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1B8C23" w14:textId="77777777" w:rsidR="00C04724" w:rsidRPr="00C04724" w:rsidRDefault="00C04724" w:rsidP="00C0472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6EDBECE9" w14:textId="77777777" w:rsidR="00C04724" w:rsidRPr="00C04724" w:rsidRDefault="00C04724" w:rsidP="00C0472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A1ECEA" w14:textId="066779B2" w:rsidR="000C6F8F" w:rsidRPr="000C6F8F" w:rsidRDefault="00C04724" w:rsidP="000C6F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0472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73FEF76" w14:textId="5FA0EE56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</w:p>
    <w:p w14:paraId="4168062C" w14:textId="69C4D337" w:rsidR="003C2963" w:rsidRDefault="003C2963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5.</w:t>
      </w:r>
    </w:p>
    <w:p w14:paraId="7C53431C" w14:textId="2EC616E6" w:rsidR="005E4047" w:rsidRDefault="00C04724" w:rsidP="003C2963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</w:t>
      </w:r>
      <w:r w:rsidR="004E273E">
        <w:rPr>
          <w:rFonts w:ascii="Arial" w:hAnsi="Arial" w:cs="Arial"/>
          <w:bCs/>
          <w:sz w:val="24"/>
          <w:szCs w:val="24"/>
        </w:rPr>
        <w:t xml:space="preserve"> </w:t>
      </w:r>
      <w:r w:rsidR="003C2963" w:rsidRPr="001E1BFA">
        <w:rPr>
          <w:rFonts w:ascii="Arial" w:hAnsi="Arial" w:cs="Arial"/>
          <w:bCs/>
          <w:sz w:val="24"/>
          <w:szCs w:val="24"/>
        </w:rPr>
        <w:t>ukratko je obrazloži</w:t>
      </w:r>
      <w:r w:rsidR="009D48DA">
        <w:rPr>
          <w:rFonts w:ascii="Arial" w:hAnsi="Arial" w:cs="Arial"/>
          <w:bCs/>
          <w:sz w:val="24"/>
          <w:szCs w:val="24"/>
        </w:rPr>
        <w:t>la</w:t>
      </w:r>
      <w:r w:rsidR="004E273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prijedlog:</w:t>
      </w:r>
    </w:p>
    <w:p w14:paraId="2684B677" w14:textId="77777777" w:rsidR="00C04724" w:rsidRPr="00C04724" w:rsidRDefault="00C04724" w:rsidP="00C04724">
      <w:pPr>
        <w:jc w:val="both"/>
        <w:rPr>
          <w:rFonts w:ascii="Arial" w:hAnsi="Arial" w:cs="Arial"/>
          <w:sz w:val="24"/>
          <w:szCs w:val="24"/>
        </w:rPr>
      </w:pPr>
      <w:r w:rsidRPr="00C04724">
        <w:rPr>
          <w:rFonts w:ascii="Arial" w:hAnsi="Arial" w:cs="Arial"/>
          <w:sz w:val="24"/>
          <w:szCs w:val="24"/>
        </w:rPr>
        <w:t>a)</w:t>
      </w:r>
      <w:r w:rsidRPr="00C04724">
        <w:rPr>
          <w:rFonts w:ascii="Arial" w:hAnsi="Arial" w:cs="Arial"/>
          <w:sz w:val="24"/>
          <w:szCs w:val="24"/>
        </w:rPr>
        <w:tab/>
        <w:t xml:space="preserve">Odluke o III. izmjenama i dopunama Proračuna Grada Ivanić-Grada za 2023. godinu  </w:t>
      </w:r>
    </w:p>
    <w:p w14:paraId="4C58C7D3" w14:textId="77777777" w:rsidR="00C04724" w:rsidRPr="00C04724" w:rsidRDefault="00C04724" w:rsidP="00C04724">
      <w:pPr>
        <w:jc w:val="both"/>
        <w:rPr>
          <w:rFonts w:ascii="Arial" w:hAnsi="Arial" w:cs="Arial"/>
          <w:sz w:val="24"/>
          <w:szCs w:val="24"/>
        </w:rPr>
      </w:pPr>
      <w:r w:rsidRPr="00C04724">
        <w:rPr>
          <w:rFonts w:ascii="Arial" w:hAnsi="Arial" w:cs="Arial"/>
          <w:sz w:val="24"/>
          <w:szCs w:val="24"/>
        </w:rPr>
        <w:t>b)</w:t>
      </w:r>
      <w:r w:rsidRPr="00C04724">
        <w:rPr>
          <w:rFonts w:ascii="Arial" w:hAnsi="Arial" w:cs="Arial"/>
          <w:sz w:val="24"/>
          <w:szCs w:val="24"/>
        </w:rPr>
        <w:tab/>
        <w:t>Odluke o II. izmjenama i dopunama Odluke o izvršavanju Proračuna Grada Ivanić-Grada za 2023. godinu</w:t>
      </w:r>
    </w:p>
    <w:p w14:paraId="04F6C645" w14:textId="77777777" w:rsidR="00C04724" w:rsidRPr="00C04724" w:rsidRDefault="00C04724" w:rsidP="00C04724">
      <w:pPr>
        <w:jc w:val="both"/>
        <w:rPr>
          <w:rFonts w:ascii="Arial" w:hAnsi="Arial" w:cs="Arial"/>
          <w:sz w:val="24"/>
          <w:szCs w:val="24"/>
        </w:rPr>
      </w:pPr>
      <w:r w:rsidRPr="00C04724">
        <w:rPr>
          <w:rFonts w:ascii="Arial" w:hAnsi="Arial" w:cs="Arial"/>
          <w:sz w:val="24"/>
          <w:szCs w:val="24"/>
        </w:rPr>
        <w:t>c)</w:t>
      </w:r>
      <w:r w:rsidRPr="00C04724">
        <w:rPr>
          <w:rFonts w:ascii="Arial" w:hAnsi="Arial" w:cs="Arial"/>
          <w:sz w:val="24"/>
          <w:szCs w:val="24"/>
        </w:rPr>
        <w:tab/>
        <w:t>II. izmjena i dopuna Programa socijalnih potreba Grada Ivanić-Grada za 2023. godinu</w:t>
      </w:r>
    </w:p>
    <w:p w14:paraId="0A20E5AA" w14:textId="77777777" w:rsidR="00C04724" w:rsidRPr="00C04724" w:rsidRDefault="00C04724" w:rsidP="00C04724">
      <w:pPr>
        <w:jc w:val="both"/>
        <w:rPr>
          <w:rFonts w:ascii="Arial" w:hAnsi="Arial" w:cs="Arial"/>
          <w:sz w:val="24"/>
          <w:szCs w:val="24"/>
        </w:rPr>
      </w:pPr>
      <w:r w:rsidRPr="00C04724">
        <w:rPr>
          <w:rFonts w:ascii="Arial" w:hAnsi="Arial" w:cs="Arial"/>
          <w:sz w:val="24"/>
          <w:szCs w:val="24"/>
        </w:rPr>
        <w:t>d)</w:t>
      </w:r>
      <w:r w:rsidRPr="00C04724">
        <w:rPr>
          <w:rFonts w:ascii="Arial" w:hAnsi="Arial" w:cs="Arial"/>
          <w:sz w:val="24"/>
          <w:szCs w:val="24"/>
        </w:rPr>
        <w:tab/>
        <w:t xml:space="preserve">II. izmjena i dopuna Programa javnih potreba u kulturi na području Grada Ivanić-Grada u 2023. godini </w:t>
      </w:r>
    </w:p>
    <w:p w14:paraId="2B175EC2" w14:textId="77777777" w:rsidR="00C04724" w:rsidRPr="00C04724" w:rsidRDefault="00C04724" w:rsidP="00C04724">
      <w:pPr>
        <w:jc w:val="both"/>
        <w:rPr>
          <w:rFonts w:ascii="Arial" w:hAnsi="Arial" w:cs="Arial"/>
          <w:sz w:val="24"/>
          <w:szCs w:val="24"/>
        </w:rPr>
      </w:pPr>
      <w:r w:rsidRPr="00C04724">
        <w:rPr>
          <w:rFonts w:ascii="Arial" w:hAnsi="Arial" w:cs="Arial"/>
          <w:sz w:val="24"/>
          <w:szCs w:val="24"/>
        </w:rPr>
        <w:t>e)</w:t>
      </w:r>
      <w:r w:rsidRPr="00C04724">
        <w:rPr>
          <w:rFonts w:ascii="Arial" w:hAnsi="Arial" w:cs="Arial"/>
          <w:sz w:val="24"/>
          <w:szCs w:val="24"/>
        </w:rPr>
        <w:tab/>
        <w:t>I. izmjena i dopuna Programa javnih potreba u provedbi programa i projekata udruga civilnog društva Grada Ivanić-Grada u 2023. godini</w:t>
      </w:r>
    </w:p>
    <w:p w14:paraId="3A9B1490" w14:textId="77777777" w:rsidR="00C04724" w:rsidRPr="00C04724" w:rsidRDefault="00C04724" w:rsidP="00C04724">
      <w:pPr>
        <w:jc w:val="both"/>
        <w:rPr>
          <w:rFonts w:ascii="Arial" w:hAnsi="Arial" w:cs="Arial"/>
          <w:sz w:val="24"/>
          <w:szCs w:val="24"/>
        </w:rPr>
      </w:pPr>
      <w:r w:rsidRPr="00C04724">
        <w:rPr>
          <w:rFonts w:ascii="Arial" w:hAnsi="Arial" w:cs="Arial"/>
          <w:sz w:val="24"/>
          <w:szCs w:val="24"/>
        </w:rPr>
        <w:t>f)</w:t>
      </w:r>
      <w:r w:rsidRPr="00C04724">
        <w:rPr>
          <w:rFonts w:ascii="Arial" w:hAnsi="Arial" w:cs="Arial"/>
          <w:sz w:val="24"/>
          <w:szCs w:val="24"/>
        </w:rPr>
        <w:tab/>
        <w:t>II. izmjena i dopuna Programa javnih potreba u području predškolskog odgoja i obrazovanja te skrbi o djeci rane i predškolske dobi Grada Ivanić-Grada za 2023. godinu</w:t>
      </w:r>
    </w:p>
    <w:p w14:paraId="6A70BB37" w14:textId="77777777" w:rsidR="00C04724" w:rsidRPr="00C04724" w:rsidRDefault="00C04724" w:rsidP="00C04724">
      <w:pPr>
        <w:jc w:val="both"/>
        <w:rPr>
          <w:rFonts w:ascii="Arial" w:hAnsi="Arial" w:cs="Arial"/>
          <w:sz w:val="24"/>
          <w:szCs w:val="24"/>
        </w:rPr>
      </w:pPr>
      <w:r w:rsidRPr="00C04724">
        <w:rPr>
          <w:rFonts w:ascii="Arial" w:hAnsi="Arial" w:cs="Arial"/>
          <w:sz w:val="24"/>
          <w:szCs w:val="24"/>
        </w:rPr>
        <w:t>g)</w:t>
      </w:r>
      <w:r w:rsidRPr="00C04724">
        <w:rPr>
          <w:rFonts w:ascii="Arial" w:hAnsi="Arial" w:cs="Arial"/>
          <w:sz w:val="24"/>
          <w:szCs w:val="24"/>
        </w:rPr>
        <w:tab/>
        <w:t>II. izmjena i dopuna Programa javnih potreba u vatrogastvu i civilnoj zaštiti Grada Ivanić-Grada u 2023. godini</w:t>
      </w:r>
    </w:p>
    <w:p w14:paraId="01CB2432" w14:textId="77777777" w:rsidR="00C04724" w:rsidRPr="00C04724" w:rsidRDefault="00C04724" w:rsidP="00C04724">
      <w:pPr>
        <w:jc w:val="both"/>
        <w:rPr>
          <w:rFonts w:ascii="Arial" w:hAnsi="Arial" w:cs="Arial"/>
          <w:sz w:val="24"/>
          <w:szCs w:val="24"/>
        </w:rPr>
      </w:pPr>
      <w:r w:rsidRPr="00C04724">
        <w:rPr>
          <w:rFonts w:ascii="Arial" w:hAnsi="Arial" w:cs="Arial"/>
          <w:sz w:val="24"/>
          <w:szCs w:val="24"/>
        </w:rPr>
        <w:lastRenderedPageBreak/>
        <w:t>h)</w:t>
      </w:r>
      <w:r w:rsidRPr="00C04724">
        <w:rPr>
          <w:rFonts w:ascii="Arial" w:hAnsi="Arial" w:cs="Arial"/>
          <w:sz w:val="24"/>
          <w:szCs w:val="24"/>
        </w:rPr>
        <w:tab/>
        <w:t>III. Izmjena i dopuna Programa građenja komunalne infrastrukture na području Grada Ivanić-Grada za 2023. godinu</w:t>
      </w:r>
    </w:p>
    <w:p w14:paraId="7BD7788D" w14:textId="69384543" w:rsidR="00C04724" w:rsidRDefault="00C04724" w:rsidP="00C04724">
      <w:pPr>
        <w:jc w:val="both"/>
        <w:rPr>
          <w:rFonts w:ascii="Arial" w:hAnsi="Arial" w:cs="Arial"/>
          <w:sz w:val="24"/>
          <w:szCs w:val="24"/>
        </w:rPr>
      </w:pPr>
      <w:r w:rsidRPr="00C04724">
        <w:rPr>
          <w:rFonts w:ascii="Arial" w:hAnsi="Arial" w:cs="Arial"/>
          <w:sz w:val="24"/>
          <w:szCs w:val="24"/>
        </w:rPr>
        <w:t>i)</w:t>
      </w:r>
      <w:r w:rsidRPr="00C04724">
        <w:rPr>
          <w:rFonts w:ascii="Arial" w:hAnsi="Arial" w:cs="Arial"/>
          <w:sz w:val="24"/>
          <w:szCs w:val="24"/>
        </w:rPr>
        <w:tab/>
        <w:t>II. Izmjena Programa održavanja komunalne infrastrukture za 2023. godinu</w:t>
      </w:r>
    </w:p>
    <w:p w14:paraId="6ED3DA69" w14:textId="21428448" w:rsidR="003C2963" w:rsidRPr="001E1BFA" w:rsidRDefault="003C2963" w:rsidP="003C2963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7A987601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5F402EB" w14:textId="77777777" w:rsidR="004E712C" w:rsidRPr="004E712C" w:rsidRDefault="004E712C" w:rsidP="004E71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20C345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CEFF600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prijedlog: </w:t>
      </w:r>
    </w:p>
    <w:p w14:paraId="0CBD1FDE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E7C2E29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 xml:space="preserve">a) Odluke o III. izmjenama i dopunama Proračuna Grada Ivanić-Grada za 2023. godinu  </w:t>
      </w:r>
    </w:p>
    <w:p w14:paraId="0D03C2AC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b) Odluke o II. izmjenama i dopunama Odluke o izvršavanju Proračuna Grada Ivanić-Grada za 2023. godinu</w:t>
      </w:r>
    </w:p>
    <w:p w14:paraId="645009EA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c) II. izmjena i dopuna Programa socijalnih potreba Grada Ivanić-Grada za 2023. godinu</w:t>
      </w:r>
    </w:p>
    <w:p w14:paraId="6D993025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 xml:space="preserve">d) II. izmjena i dopuna Programa javnih potreba u kulturi na području Grada Ivanić-Grada u 2023. godini </w:t>
      </w:r>
    </w:p>
    <w:p w14:paraId="28D8E8FD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e) I. izmjena i dopuna Programa javnih potreba u provedbi programa i projekata udruga civilnog društva Grada Ivanić-Grada u 2023. godini</w:t>
      </w:r>
    </w:p>
    <w:p w14:paraId="246EFAF8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f) II. izmjena i dopuna Programa javnih potreba u području predškolskog odgoja i obrazovanja te skrbi o djeci rane i predškolske dobi Grada Ivanić-Grada za 2023. godinu</w:t>
      </w:r>
    </w:p>
    <w:p w14:paraId="509EB364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g) II. izmjena i dopuna Programa javnih potreba u vatrogastvu i civilnoj zaštiti Grada Ivanić-Grada u 2023. godini</w:t>
      </w:r>
    </w:p>
    <w:p w14:paraId="7354DF1D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h) III. Izmjena i dopuna Programa građenja komunalne infrastrukture na području Grada Ivanić-Grada za 2023. godinu</w:t>
      </w:r>
    </w:p>
    <w:p w14:paraId="1A0048EF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i) II. Izmjena Programa održavanja komunalne infrastrukture za 2023. godinu.</w:t>
      </w:r>
    </w:p>
    <w:p w14:paraId="17FAB3CC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D04AB7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CCF0B65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akte iz točke I. ovog Zaključka.</w:t>
      </w:r>
    </w:p>
    <w:p w14:paraId="0DF51562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E421577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83E26F0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23687B36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4B9F08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220DCA2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D761A1A" w14:textId="77777777" w:rsidR="003C2963" w:rsidRDefault="003C2963" w:rsidP="000C6F8F">
      <w:pPr>
        <w:rPr>
          <w:rFonts w:ascii="Arial" w:hAnsi="Arial" w:cs="Arial"/>
          <w:b/>
          <w:sz w:val="24"/>
          <w:szCs w:val="24"/>
        </w:rPr>
      </w:pPr>
    </w:p>
    <w:p w14:paraId="64F7534A" w14:textId="01322F37" w:rsidR="00960A41" w:rsidRDefault="005E4047" w:rsidP="009D48D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6.</w:t>
      </w:r>
    </w:p>
    <w:p w14:paraId="76BC5043" w14:textId="28BE0883" w:rsidR="004E712C" w:rsidRDefault="004E712C" w:rsidP="009D48D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ukratko je obrazložila prijedlog </w:t>
      </w:r>
      <w:r w:rsidRPr="004E712C">
        <w:rPr>
          <w:rFonts w:ascii="Arial" w:hAnsi="Arial" w:cs="Arial"/>
          <w:bCs/>
          <w:sz w:val="24"/>
          <w:szCs w:val="24"/>
        </w:rPr>
        <w:t>Odluke o izmjenama Odluke o gradskim porezima Grada Ivanić-Grada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3536DD52" w14:textId="62B28C46" w:rsidR="00960A41" w:rsidRPr="001E1BFA" w:rsidRDefault="00960A41" w:rsidP="009D48DA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29361EBF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C463E7C" w14:textId="77777777" w:rsidR="004E712C" w:rsidRPr="004E712C" w:rsidRDefault="004E712C" w:rsidP="004E712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D7DE42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D766131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izmjenama Odluke o gradskim porezima Grada Ivanić-Grada.</w:t>
      </w:r>
    </w:p>
    <w:p w14:paraId="717B7F1F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C8BEE0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54F5F89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2110BB2D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9E96DDD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III.</w:t>
      </w:r>
    </w:p>
    <w:p w14:paraId="2B2879D3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4AD65284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287B01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C60EF8A" w14:textId="125912C5" w:rsidR="009D48DA" w:rsidRPr="009D48DA" w:rsidRDefault="004E712C" w:rsidP="009D48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6513164" w14:textId="77777777" w:rsidR="00960A41" w:rsidRPr="003C2963" w:rsidRDefault="00960A41" w:rsidP="00960A41">
      <w:pPr>
        <w:jc w:val="both"/>
        <w:rPr>
          <w:rFonts w:ascii="Arial" w:hAnsi="Arial" w:cs="Arial"/>
          <w:b/>
          <w:sz w:val="24"/>
          <w:szCs w:val="24"/>
        </w:rPr>
      </w:pPr>
    </w:p>
    <w:p w14:paraId="0232E113" w14:textId="1A497D50" w:rsidR="000C6F8F" w:rsidRDefault="00233943" w:rsidP="00D46BAD">
      <w:pPr>
        <w:jc w:val="center"/>
        <w:rPr>
          <w:rFonts w:ascii="Arial" w:hAnsi="Arial" w:cs="Arial"/>
          <w:b/>
          <w:sz w:val="24"/>
          <w:szCs w:val="24"/>
        </w:rPr>
      </w:pPr>
      <w:r w:rsidRPr="001F63CC">
        <w:rPr>
          <w:rFonts w:ascii="Arial" w:hAnsi="Arial" w:cs="Arial"/>
          <w:b/>
          <w:sz w:val="24"/>
          <w:szCs w:val="24"/>
        </w:rPr>
        <w:t xml:space="preserve">TOČKA </w:t>
      </w:r>
      <w:r w:rsidR="009D48DA">
        <w:rPr>
          <w:rFonts w:ascii="Arial" w:hAnsi="Arial" w:cs="Arial"/>
          <w:b/>
          <w:sz w:val="24"/>
          <w:szCs w:val="24"/>
        </w:rPr>
        <w:t>7</w:t>
      </w:r>
      <w:r w:rsidRPr="001F63CC">
        <w:rPr>
          <w:rFonts w:ascii="Arial" w:hAnsi="Arial" w:cs="Arial"/>
          <w:b/>
          <w:sz w:val="24"/>
          <w:szCs w:val="24"/>
        </w:rPr>
        <w:t>.</w:t>
      </w:r>
    </w:p>
    <w:p w14:paraId="3F8EF705" w14:textId="74321EA1" w:rsidR="000C6F8F" w:rsidRPr="001E1BFA" w:rsidRDefault="000C6F8F" w:rsidP="000C6F8F">
      <w:pPr>
        <w:jc w:val="both"/>
        <w:rPr>
          <w:rFonts w:ascii="Arial" w:hAnsi="Arial" w:cs="Arial"/>
          <w:bCs/>
          <w:sz w:val="24"/>
          <w:szCs w:val="24"/>
        </w:rPr>
      </w:pPr>
      <w:r w:rsidRPr="000C6F8F">
        <w:rPr>
          <w:rFonts w:ascii="Arial" w:hAnsi="Arial" w:cs="Arial"/>
          <w:bCs/>
          <w:sz w:val="24"/>
          <w:szCs w:val="24"/>
        </w:rPr>
        <w:t xml:space="preserve">Pročelnica Tamara Mandić ukratko je obrazložila prijedlog </w:t>
      </w:r>
      <w:r w:rsidR="004E712C" w:rsidRPr="004E712C">
        <w:rPr>
          <w:rFonts w:ascii="Arial" w:hAnsi="Arial" w:cs="Arial"/>
          <w:bCs/>
          <w:sz w:val="24"/>
          <w:szCs w:val="24"/>
        </w:rPr>
        <w:t xml:space="preserve">Odluke o izmjenama Odluke o naknadama za rad članova Gradskog vijeća i radnih tijela Gradskog vijeća Grada Ivanić-Grada </w:t>
      </w: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477EAFFB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3" w:name="_Hlk148710924"/>
      <w:r w:rsidRPr="004E712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F1D46B1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EE78F4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EA2F7B1" w14:textId="77777777" w:rsidR="004E712C" w:rsidRPr="004E712C" w:rsidRDefault="004E712C" w:rsidP="004E712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050CFB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naknadama za rad članova Gradskog vijeća i radnih tijela Gradskog vijeća Grada Ivanić-Grada.</w:t>
      </w:r>
    </w:p>
    <w:p w14:paraId="65CFBE31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C042CD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3CFACFC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2BF26C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1DFFFFE3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087B77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D752918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665A5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A664DC6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C26ED0" w14:textId="77777777" w:rsidR="004E712C" w:rsidRPr="004E712C" w:rsidRDefault="004E712C" w:rsidP="004E71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B21D8CA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866BD6" w14:textId="77777777" w:rsidR="004E712C" w:rsidRPr="004E712C" w:rsidRDefault="004E712C" w:rsidP="004E71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E712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bookmarkEnd w:id="13"/>
    <w:p w14:paraId="21337F92" w14:textId="77777777" w:rsidR="004E712C" w:rsidRDefault="004E712C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711C0623" w14:textId="2B381B53" w:rsidR="004E712C" w:rsidRDefault="004E712C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8. </w:t>
      </w:r>
    </w:p>
    <w:p w14:paraId="6D9F0DE4" w14:textId="09E4C5EA" w:rsidR="004E712C" w:rsidRDefault="004E712C" w:rsidP="004E712C">
      <w:pPr>
        <w:jc w:val="both"/>
        <w:rPr>
          <w:rFonts w:ascii="Arial" w:hAnsi="Arial" w:cs="Arial"/>
          <w:bCs/>
          <w:sz w:val="24"/>
          <w:szCs w:val="24"/>
        </w:rPr>
      </w:pPr>
      <w:r w:rsidRPr="000C6F8F">
        <w:rPr>
          <w:rFonts w:ascii="Arial" w:hAnsi="Arial" w:cs="Arial"/>
          <w:bCs/>
          <w:sz w:val="24"/>
          <w:szCs w:val="24"/>
        </w:rPr>
        <w:t xml:space="preserve">Pročelnica Tamara Mandić ukratko je obrazložila prijedlog </w:t>
      </w:r>
      <w:r w:rsidRPr="004E712C">
        <w:rPr>
          <w:rFonts w:ascii="Arial" w:hAnsi="Arial" w:cs="Arial"/>
          <w:bCs/>
          <w:sz w:val="24"/>
          <w:szCs w:val="24"/>
        </w:rPr>
        <w:t>Odluke o raspoređivanju sredstava iz Proračuna Grada Ivanić-Grada za 2024. godinu za redovito financiranje političkih stranaka zastupljenih u Gradskom vijeću Grada Ivanić-Grada</w:t>
      </w:r>
      <w:r>
        <w:rPr>
          <w:rFonts w:ascii="Arial" w:hAnsi="Arial" w:cs="Arial"/>
          <w:bCs/>
          <w:sz w:val="24"/>
          <w:szCs w:val="24"/>
        </w:rPr>
        <w:t>.</w:t>
      </w:r>
      <w:r w:rsidRPr="004E712C">
        <w:rPr>
          <w:rFonts w:ascii="Arial" w:hAnsi="Arial" w:cs="Arial"/>
          <w:bCs/>
          <w:sz w:val="24"/>
          <w:szCs w:val="24"/>
        </w:rPr>
        <w:t xml:space="preserve"> </w:t>
      </w:r>
    </w:p>
    <w:p w14:paraId="6A35142E" w14:textId="482925E1" w:rsidR="004E712C" w:rsidRPr="001E1BFA" w:rsidRDefault="004E712C" w:rsidP="004E712C">
      <w:pPr>
        <w:jc w:val="both"/>
        <w:rPr>
          <w:rFonts w:ascii="Arial" w:hAnsi="Arial" w:cs="Arial"/>
          <w:bCs/>
          <w:sz w:val="24"/>
          <w:szCs w:val="24"/>
        </w:rPr>
      </w:pPr>
      <w:r w:rsidRPr="001E1BFA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 sljedeći</w:t>
      </w:r>
    </w:p>
    <w:p w14:paraId="01E8842E" w14:textId="77777777" w:rsidR="00004475" w:rsidRPr="00004475" w:rsidRDefault="00004475" w:rsidP="0000447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0447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02389DD" w14:textId="77777777" w:rsidR="00004475" w:rsidRPr="00004475" w:rsidRDefault="00004475" w:rsidP="0000447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6CC31E" w14:textId="77777777" w:rsidR="00004475" w:rsidRPr="00004475" w:rsidRDefault="00004475" w:rsidP="000044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8652F5" w14:textId="77777777" w:rsidR="00004475" w:rsidRPr="00004475" w:rsidRDefault="00004475" w:rsidP="000044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447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5293AA0" w14:textId="77777777" w:rsidR="00004475" w:rsidRPr="00004475" w:rsidRDefault="00004475" w:rsidP="0000447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BAD9C0" w14:textId="77777777" w:rsidR="00004475" w:rsidRPr="00004475" w:rsidRDefault="00004475" w:rsidP="000044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447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raspoređivanju sredstava iz Proračuna Grada Ivanić-Grada za 2024. godinu za redovito financiranje političkih stranaka zastupljenih u Gradskom vijeću Grada Ivanić-Grada.</w:t>
      </w:r>
    </w:p>
    <w:p w14:paraId="40407B7C" w14:textId="77777777" w:rsidR="00004475" w:rsidRPr="00004475" w:rsidRDefault="00004475" w:rsidP="000044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CE0AA2" w14:textId="77777777" w:rsidR="00004475" w:rsidRPr="00004475" w:rsidRDefault="00004475" w:rsidP="000044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447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F7AA05F" w14:textId="77777777" w:rsidR="00004475" w:rsidRPr="00004475" w:rsidRDefault="00004475" w:rsidP="0000447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 w:rsidRPr="0000447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na prijedlog Odluke iz točke I. ovog Zaključka.</w:t>
      </w:r>
    </w:p>
    <w:p w14:paraId="4E674D34" w14:textId="77777777" w:rsidR="00004475" w:rsidRPr="00004475" w:rsidRDefault="00004475" w:rsidP="000044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09A4EC" w14:textId="77777777" w:rsidR="00004475" w:rsidRPr="00004475" w:rsidRDefault="00004475" w:rsidP="000044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447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908D431" w14:textId="77777777" w:rsidR="00004475" w:rsidRPr="00004475" w:rsidRDefault="00004475" w:rsidP="000044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C12959" w14:textId="77777777" w:rsidR="00004475" w:rsidRPr="00004475" w:rsidRDefault="00004475" w:rsidP="000044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447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75C3B75" w14:textId="77777777" w:rsidR="00004475" w:rsidRPr="00004475" w:rsidRDefault="00004475" w:rsidP="000044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61E8B9" w14:textId="77777777" w:rsidR="00004475" w:rsidRPr="00004475" w:rsidRDefault="00004475" w:rsidP="0000447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447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F29C65E" w14:textId="77777777" w:rsidR="00004475" w:rsidRPr="00004475" w:rsidRDefault="00004475" w:rsidP="000044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ABD0BA" w14:textId="77777777" w:rsidR="00004475" w:rsidRPr="00004475" w:rsidRDefault="00004475" w:rsidP="000044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447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B1DA135" w14:textId="77777777" w:rsidR="004E712C" w:rsidRDefault="004E712C" w:rsidP="00D46BAD">
      <w:pPr>
        <w:jc w:val="center"/>
        <w:rPr>
          <w:rFonts w:ascii="Arial" w:hAnsi="Arial" w:cs="Arial"/>
          <w:b/>
          <w:sz w:val="24"/>
          <w:szCs w:val="24"/>
        </w:rPr>
      </w:pPr>
    </w:p>
    <w:p w14:paraId="0B895751" w14:textId="3123DD41" w:rsidR="00186B8F" w:rsidRPr="00D46BAD" w:rsidRDefault="000C6F8F" w:rsidP="00D46BA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4E712C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.</w:t>
      </w:r>
      <w:r w:rsidR="00233943" w:rsidRPr="001F63CC">
        <w:rPr>
          <w:rFonts w:ascii="Arial" w:hAnsi="Arial" w:cs="Arial"/>
          <w:b/>
          <w:sz w:val="24"/>
          <w:szCs w:val="24"/>
        </w:rPr>
        <w:t xml:space="preserve"> </w:t>
      </w:r>
      <w:r w:rsidR="00282D15">
        <w:rPr>
          <w:rFonts w:ascii="Arial" w:hAnsi="Arial" w:cs="Arial"/>
          <w:b/>
          <w:sz w:val="24"/>
          <w:szCs w:val="24"/>
        </w:rPr>
        <w:t>- RAZNO</w:t>
      </w:r>
    </w:p>
    <w:p w14:paraId="2629301D" w14:textId="0456A876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drugih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pitanja i prijedloga</w:t>
      </w:r>
      <w:r w:rsidR="003B1318">
        <w:rPr>
          <w:rFonts w:ascii="Arial" w:eastAsia="Times New Roman" w:hAnsi="Arial" w:cs="Arial"/>
          <w:sz w:val="24"/>
          <w:szCs w:val="24"/>
          <w:lang w:eastAsia="hr-HR"/>
        </w:rPr>
        <w:t xml:space="preserve"> nije bilo.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2BABCF19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0C6F8F"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4E712C">
        <w:rPr>
          <w:rFonts w:ascii="Arial" w:eastAsia="Times New Roman" w:hAnsi="Arial" w:cs="Arial"/>
          <w:sz w:val="24"/>
          <w:szCs w:val="24"/>
          <w:lang w:eastAsia="hr-HR"/>
        </w:rPr>
        <w:t>00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81429C" w14:textId="15D22D0A" w:rsidR="006A6FC6" w:rsidRPr="00844023" w:rsidRDefault="003650C6" w:rsidP="0084402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</w:t>
      </w:r>
      <w:proofErr w:type="spellStart"/>
      <w:r w:rsidR="001623B7">
        <w:rPr>
          <w:rFonts w:ascii="Arial" w:eastAsia="Times New Roman" w:hAnsi="Arial" w:cs="Arial"/>
          <w:sz w:val="24"/>
          <w:szCs w:val="24"/>
          <w:lang w:eastAsia="hr-HR"/>
        </w:rPr>
        <w:t>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  <w:proofErr w:type="spellEnd"/>
    </w:p>
    <w:sectPr w:rsidR="006A6FC6" w:rsidRPr="00844023" w:rsidSect="005229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FF3" w14:textId="77777777" w:rsidR="00475A55" w:rsidRDefault="00475A55">
      <w:pPr>
        <w:spacing w:after="0" w:line="240" w:lineRule="auto"/>
      </w:pPr>
      <w:r>
        <w:separator/>
      </w:r>
    </w:p>
  </w:endnote>
  <w:endnote w:type="continuationSeparator" w:id="0">
    <w:p w14:paraId="1CBDB81D" w14:textId="77777777" w:rsidR="00475A55" w:rsidRDefault="00475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D46BAD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D46BAD" w:rsidRDefault="00D46B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5BCF" w14:textId="77777777" w:rsidR="00475A55" w:rsidRDefault="00475A55">
      <w:pPr>
        <w:spacing w:after="0" w:line="240" w:lineRule="auto"/>
      </w:pPr>
      <w:r>
        <w:separator/>
      </w:r>
    </w:p>
  </w:footnote>
  <w:footnote w:type="continuationSeparator" w:id="0">
    <w:p w14:paraId="5FFCD2AF" w14:textId="77777777" w:rsidR="00475A55" w:rsidRDefault="00475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1731F9"/>
    <w:multiLevelType w:val="hybridMultilevel"/>
    <w:tmpl w:val="B574CB6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31ACB"/>
    <w:multiLevelType w:val="hybridMultilevel"/>
    <w:tmpl w:val="BABEA0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F4930"/>
    <w:multiLevelType w:val="hybridMultilevel"/>
    <w:tmpl w:val="18921A08"/>
    <w:lvl w:ilvl="0" w:tplc="88548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16C0E"/>
    <w:multiLevelType w:val="hybridMultilevel"/>
    <w:tmpl w:val="C46CF1F4"/>
    <w:lvl w:ilvl="0" w:tplc="AE8CC55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55791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44BD4"/>
    <w:multiLevelType w:val="hybridMultilevel"/>
    <w:tmpl w:val="3B467924"/>
    <w:lvl w:ilvl="0" w:tplc="C57A5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6B809E7"/>
    <w:multiLevelType w:val="hybridMultilevel"/>
    <w:tmpl w:val="007CD7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5524C"/>
    <w:multiLevelType w:val="hybridMultilevel"/>
    <w:tmpl w:val="108E9E2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593F21"/>
    <w:multiLevelType w:val="hybridMultilevel"/>
    <w:tmpl w:val="971EE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06AAE">
      <w:start w:val="5"/>
      <w:numFmt w:val="bullet"/>
      <w:lvlText w:val="-"/>
      <w:lvlJc w:val="left"/>
      <w:pPr>
        <w:ind w:left="1440" w:hanging="360"/>
      </w:pPr>
      <w:rPr>
        <w:rFonts w:ascii="Times New Roman" w:eastAsia="Symbol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15"/>
  </w:num>
  <w:num w:numId="4" w16cid:durableId="1580941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12"/>
  </w:num>
  <w:num w:numId="6" w16cid:durableId="1615361717">
    <w:abstractNumId w:val="0"/>
  </w:num>
  <w:num w:numId="7" w16cid:durableId="166555880">
    <w:abstractNumId w:val="14"/>
  </w:num>
  <w:num w:numId="8" w16cid:durableId="369186920">
    <w:abstractNumId w:val="16"/>
  </w:num>
  <w:num w:numId="9" w16cid:durableId="1483817589">
    <w:abstractNumId w:val="3"/>
  </w:num>
  <w:num w:numId="10" w16cid:durableId="908997716">
    <w:abstractNumId w:val="18"/>
  </w:num>
  <w:num w:numId="11" w16cid:durableId="869297030">
    <w:abstractNumId w:val="21"/>
  </w:num>
  <w:num w:numId="12" w16cid:durableId="762802969">
    <w:abstractNumId w:val="8"/>
  </w:num>
  <w:num w:numId="13" w16cid:durableId="966199335">
    <w:abstractNumId w:val="13"/>
  </w:num>
  <w:num w:numId="14" w16cid:durableId="2022387012">
    <w:abstractNumId w:val="6"/>
  </w:num>
  <w:num w:numId="15" w16cid:durableId="248929683">
    <w:abstractNumId w:val="5"/>
  </w:num>
  <w:num w:numId="16" w16cid:durableId="398864609">
    <w:abstractNumId w:val="20"/>
  </w:num>
  <w:num w:numId="17" w16cid:durableId="53047946">
    <w:abstractNumId w:val="19"/>
  </w:num>
  <w:num w:numId="18" w16cid:durableId="1590428575">
    <w:abstractNumId w:val="4"/>
  </w:num>
  <w:num w:numId="19" w16cid:durableId="989554330">
    <w:abstractNumId w:val="17"/>
  </w:num>
  <w:num w:numId="20" w16cid:durableId="842013246">
    <w:abstractNumId w:val="9"/>
  </w:num>
  <w:num w:numId="21" w16cid:durableId="436869890">
    <w:abstractNumId w:val="10"/>
  </w:num>
  <w:num w:numId="22" w16cid:durableId="1476802157">
    <w:abstractNumId w:val="22"/>
  </w:num>
  <w:num w:numId="23" w16cid:durableId="1399280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04475"/>
    <w:rsid w:val="00026481"/>
    <w:rsid w:val="00045743"/>
    <w:rsid w:val="000537F1"/>
    <w:rsid w:val="0006650D"/>
    <w:rsid w:val="00070B97"/>
    <w:rsid w:val="00077194"/>
    <w:rsid w:val="000C6F8F"/>
    <w:rsid w:val="000E19E3"/>
    <w:rsid w:val="001216A0"/>
    <w:rsid w:val="001623B7"/>
    <w:rsid w:val="00164158"/>
    <w:rsid w:val="0016507D"/>
    <w:rsid w:val="00186B8F"/>
    <w:rsid w:val="00190108"/>
    <w:rsid w:val="001A58BE"/>
    <w:rsid w:val="001B475C"/>
    <w:rsid w:val="001E1BFA"/>
    <w:rsid w:val="001F63CC"/>
    <w:rsid w:val="002174B0"/>
    <w:rsid w:val="00233943"/>
    <w:rsid w:val="0024233C"/>
    <w:rsid w:val="00246650"/>
    <w:rsid w:val="00282D15"/>
    <w:rsid w:val="002A62D0"/>
    <w:rsid w:val="002A6C8F"/>
    <w:rsid w:val="002B675B"/>
    <w:rsid w:val="002D11DD"/>
    <w:rsid w:val="002F43B5"/>
    <w:rsid w:val="002F4AF5"/>
    <w:rsid w:val="002F6305"/>
    <w:rsid w:val="003650C6"/>
    <w:rsid w:val="0038409A"/>
    <w:rsid w:val="003A2B07"/>
    <w:rsid w:val="003B1318"/>
    <w:rsid w:val="003C28B0"/>
    <w:rsid w:val="003C2963"/>
    <w:rsid w:val="003E561C"/>
    <w:rsid w:val="0041179C"/>
    <w:rsid w:val="004300FE"/>
    <w:rsid w:val="00443DF7"/>
    <w:rsid w:val="00475A55"/>
    <w:rsid w:val="004A3E48"/>
    <w:rsid w:val="004B217A"/>
    <w:rsid w:val="004B26B4"/>
    <w:rsid w:val="004E2393"/>
    <w:rsid w:val="004E273E"/>
    <w:rsid w:val="004E712C"/>
    <w:rsid w:val="004F287F"/>
    <w:rsid w:val="00504DFE"/>
    <w:rsid w:val="00522963"/>
    <w:rsid w:val="00525035"/>
    <w:rsid w:val="005327FA"/>
    <w:rsid w:val="00533986"/>
    <w:rsid w:val="00570FE0"/>
    <w:rsid w:val="005E4047"/>
    <w:rsid w:val="005F45D6"/>
    <w:rsid w:val="00634F32"/>
    <w:rsid w:val="006723A9"/>
    <w:rsid w:val="00675176"/>
    <w:rsid w:val="006A6FC6"/>
    <w:rsid w:val="0074124F"/>
    <w:rsid w:val="00755C27"/>
    <w:rsid w:val="0076766E"/>
    <w:rsid w:val="00781EAC"/>
    <w:rsid w:val="007A0367"/>
    <w:rsid w:val="007B6D96"/>
    <w:rsid w:val="00844023"/>
    <w:rsid w:val="008446E6"/>
    <w:rsid w:val="008571C8"/>
    <w:rsid w:val="00857924"/>
    <w:rsid w:val="00874283"/>
    <w:rsid w:val="00876DB0"/>
    <w:rsid w:val="008A4625"/>
    <w:rsid w:val="008C0041"/>
    <w:rsid w:val="008D5CAD"/>
    <w:rsid w:val="00922075"/>
    <w:rsid w:val="00940E1A"/>
    <w:rsid w:val="00960A41"/>
    <w:rsid w:val="00967D4C"/>
    <w:rsid w:val="00997C4A"/>
    <w:rsid w:val="009A7E37"/>
    <w:rsid w:val="009D48DA"/>
    <w:rsid w:val="00A14B82"/>
    <w:rsid w:val="00A50222"/>
    <w:rsid w:val="00A5735B"/>
    <w:rsid w:val="00AC68F4"/>
    <w:rsid w:val="00AF6214"/>
    <w:rsid w:val="00B074B8"/>
    <w:rsid w:val="00B44D42"/>
    <w:rsid w:val="00B6010A"/>
    <w:rsid w:val="00B76E24"/>
    <w:rsid w:val="00B91151"/>
    <w:rsid w:val="00BA1673"/>
    <w:rsid w:val="00BC1654"/>
    <w:rsid w:val="00BC18A9"/>
    <w:rsid w:val="00BE2BC5"/>
    <w:rsid w:val="00C04724"/>
    <w:rsid w:val="00C0797A"/>
    <w:rsid w:val="00C200C5"/>
    <w:rsid w:val="00C271E5"/>
    <w:rsid w:val="00C55495"/>
    <w:rsid w:val="00C61A55"/>
    <w:rsid w:val="00C67D2C"/>
    <w:rsid w:val="00C841DD"/>
    <w:rsid w:val="00C863E0"/>
    <w:rsid w:val="00C94ED6"/>
    <w:rsid w:val="00CB4C94"/>
    <w:rsid w:val="00CC009D"/>
    <w:rsid w:val="00CE30A5"/>
    <w:rsid w:val="00CE7807"/>
    <w:rsid w:val="00D00939"/>
    <w:rsid w:val="00D023E8"/>
    <w:rsid w:val="00D36A70"/>
    <w:rsid w:val="00D4136B"/>
    <w:rsid w:val="00D44462"/>
    <w:rsid w:val="00D46BAD"/>
    <w:rsid w:val="00DA57D9"/>
    <w:rsid w:val="00DB4A7F"/>
    <w:rsid w:val="00DC2C35"/>
    <w:rsid w:val="00DF3B07"/>
    <w:rsid w:val="00E5146B"/>
    <w:rsid w:val="00F267FA"/>
    <w:rsid w:val="00F45E50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96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  <w:style w:type="paragraph" w:styleId="Bezproreda">
    <w:name w:val="No Spacing"/>
    <w:qFormat/>
    <w:rsid w:val="00D36A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1653</Words>
  <Characters>9428</Characters>
  <Application>Microsoft Office Word</Application>
  <DocSecurity>0</DocSecurity>
  <Lines>78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 Rešetar</cp:lastModifiedBy>
  <cp:revision>2</cp:revision>
  <cp:lastPrinted>2022-03-28T13:53:00Z</cp:lastPrinted>
  <dcterms:created xsi:type="dcterms:W3CDTF">2024-01-26T11:48:00Z</dcterms:created>
  <dcterms:modified xsi:type="dcterms:W3CDTF">2024-01-26T11:48:00Z</dcterms:modified>
</cp:coreProperties>
</file>