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B0FB4" w14:textId="77777777" w:rsidR="006D0B64" w:rsidRPr="000433D8" w:rsidRDefault="006D0B64" w:rsidP="006D0B64">
      <w:pPr>
        <w:rPr>
          <w:rFonts w:ascii="Calibri" w:eastAsia="Calibri" w:hAnsi="Calibri" w:cs="Times New Roman"/>
        </w:rPr>
      </w:pPr>
      <w:r w:rsidRPr="000433D8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1B6C1C4E" wp14:editId="1D869F8D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662E41" w14:textId="77777777" w:rsidR="006D0B64" w:rsidRPr="000433D8" w:rsidRDefault="006D0B64" w:rsidP="006D0B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433D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0709407E" w14:textId="77777777" w:rsidR="006D0B64" w:rsidRPr="000433D8" w:rsidRDefault="006D0B64" w:rsidP="006D0B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433D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8FBE331" w14:textId="77777777" w:rsidR="006D0B64" w:rsidRPr="000433D8" w:rsidRDefault="006D0B64" w:rsidP="006D0B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433D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24771DE" w14:textId="77777777" w:rsidR="006D0B64" w:rsidRDefault="006D0B64" w:rsidP="006D0B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49E82BC9" w14:textId="77777777" w:rsidR="006D0B64" w:rsidRPr="000433D8" w:rsidRDefault="006D0B64" w:rsidP="006D0B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SAVJET MLADIH GRADA IVANIĆ-GRADA</w:t>
      </w:r>
    </w:p>
    <w:p w14:paraId="6AE4AB90" w14:textId="77777777" w:rsidR="006D0B64" w:rsidRPr="000433D8" w:rsidRDefault="006D0B64" w:rsidP="006D0B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96A294" w14:textId="0E3E8F18" w:rsidR="006D0B64" w:rsidRPr="000433D8" w:rsidRDefault="006D0B64" w:rsidP="006D0B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433D8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="002C65F4">
        <w:rPr>
          <w:rFonts w:ascii="Arial" w:eastAsia="Times New Roman" w:hAnsi="Arial" w:cs="Arial"/>
          <w:sz w:val="24"/>
          <w:szCs w:val="24"/>
          <w:lang w:val="en-US"/>
        </w:rPr>
        <w:t>024-05/24-10/1</w:t>
      </w:r>
    </w:p>
    <w:p w14:paraId="6AE7FDED" w14:textId="69B88A17" w:rsidR="006D0B64" w:rsidRPr="000433D8" w:rsidRDefault="006D0B64" w:rsidP="006D0B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433D8">
        <w:rPr>
          <w:rFonts w:ascii="Arial" w:eastAsia="Times New Roman" w:hAnsi="Arial" w:cs="Arial"/>
          <w:sz w:val="24"/>
          <w:szCs w:val="24"/>
          <w:lang w:val="en-US"/>
        </w:rPr>
        <w:t xml:space="preserve">URBROJ: </w:t>
      </w:r>
      <w:r w:rsidR="002C65F4">
        <w:rPr>
          <w:rFonts w:ascii="Arial" w:eastAsia="Times New Roman" w:hAnsi="Arial" w:cs="Arial"/>
          <w:sz w:val="24"/>
          <w:szCs w:val="24"/>
          <w:lang w:val="en-US"/>
        </w:rPr>
        <w:t>238-10-01/24-7</w:t>
      </w:r>
    </w:p>
    <w:p w14:paraId="61055818" w14:textId="7404CB1F" w:rsidR="006D0B64" w:rsidRPr="000433D8" w:rsidRDefault="006D0B64" w:rsidP="006D0B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433D8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 w:rsidR="002C65F4">
        <w:rPr>
          <w:rFonts w:ascii="Arial" w:eastAsia="Times New Roman" w:hAnsi="Arial" w:cs="Arial"/>
          <w:sz w:val="24"/>
          <w:szCs w:val="24"/>
          <w:lang w:val="en-US"/>
        </w:rPr>
        <w:t xml:space="preserve">, 16. </w:t>
      </w:r>
      <w:proofErr w:type="spellStart"/>
      <w:r w:rsidR="002C65F4">
        <w:rPr>
          <w:rFonts w:ascii="Arial" w:eastAsia="Times New Roman" w:hAnsi="Arial" w:cs="Arial"/>
          <w:sz w:val="24"/>
          <w:szCs w:val="24"/>
          <w:lang w:val="en-US"/>
        </w:rPr>
        <w:t>veljače</w:t>
      </w:r>
      <w:proofErr w:type="spellEnd"/>
      <w:r w:rsidR="002C65F4">
        <w:rPr>
          <w:rFonts w:ascii="Arial" w:eastAsia="Times New Roman" w:hAnsi="Arial" w:cs="Arial"/>
          <w:sz w:val="24"/>
          <w:szCs w:val="24"/>
          <w:lang w:val="en-US"/>
        </w:rPr>
        <w:t xml:space="preserve"> 2024.</w:t>
      </w:r>
    </w:p>
    <w:p w14:paraId="2511793F" w14:textId="77777777" w:rsidR="006D0B64" w:rsidRPr="000433D8" w:rsidRDefault="006D0B64" w:rsidP="006D0B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2A652846" w14:textId="77777777" w:rsidR="006D0B64" w:rsidRPr="000433D8" w:rsidRDefault="006D0B64" w:rsidP="006D0B6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5C6DCBA" w14:textId="77777777" w:rsidR="006D0B64" w:rsidRPr="000433D8" w:rsidRDefault="006D0B64" w:rsidP="006D0B64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0433D8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0433D8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90E7023" w14:textId="77777777" w:rsidR="006D0B64" w:rsidRPr="000433D8" w:rsidRDefault="006D0B64" w:rsidP="006D0B64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0433D8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79F0BAC4" w14:textId="77777777" w:rsidR="006D0B64" w:rsidRPr="000433D8" w:rsidRDefault="006D0B64" w:rsidP="006D0B64">
      <w:pPr>
        <w:spacing w:after="0" w:line="240" w:lineRule="auto"/>
        <w:rPr>
          <w:rFonts w:ascii="Calibri" w:eastAsia="Times New Roman" w:hAnsi="Calibri" w:cs="Times New Roman"/>
        </w:rPr>
      </w:pPr>
    </w:p>
    <w:p w14:paraId="2339D90E" w14:textId="77777777" w:rsidR="006D0B64" w:rsidRPr="000433D8" w:rsidRDefault="006D0B64" w:rsidP="006D0B64">
      <w:pPr>
        <w:spacing w:after="0" w:line="240" w:lineRule="auto"/>
        <w:rPr>
          <w:rFonts w:ascii="Calibri" w:eastAsia="Calibri" w:hAnsi="Calibri" w:cs="Times New Roman"/>
        </w:rPr>
      </w:pPr>
    </w:p>
    <w:p w14:paraId="7D48BEA1" w14:textId="688A13A1" w:rsidR="006D0B64" w:rsidRDefault="006D0B64" w:rsidP="006D0B64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433D8">
        <w:rPr>
          <w:rFonts w:ascii="Arial" w:eastAsia="Calibri" w:hAnsi="Arial" w:cs="Arial"/>
          <w:b/>
          <w:bCs/>
          <w:sz w:val="24"/>
          <w:szCs w:val="24"/>
        </w:rPr>
        <w:t>PREDMET: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433D8">
        <w:rPr>
          <w:rFonts w:ascii="Arial" w:eastAsia="Calibri" w:hAnsi="Arial" w:cs="Arial"/>
          <w:b/>
          <w:bCs/>
          <w:sz w:val="24"/>
          <w:szCs w:val="24"/>
        </w:rPr>
        <w:t xml:space="preserve">Prijedlog 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Zaključka o prihvaćanju Izvješća o radu Savjeta mladih Grada Ivanić-Grada u 2023. godini </w:t>
      </w:r>
    </w:p>
    <w:p w14:paraId="6AC630CE" w14:textId="77777777" w:rsidR="006D0B64" w:rsidRDefault="006D0B64" w:rsidP="006D0B64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504B34AA" w14:textId="77777777" w:rsidR="006D0B64" w:rsidRDefault="006D0B64" w:rsidP="006D0B6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03031E6" w14:textId="77777777" w:rsidR="006D0B64" w:rsidRDefault="006D0B64" w:rsidP="006D0B6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Poštovani,</w:t>
      </w:r>
    </w:p>
    <w:p w14:paraId="03F74416" w14:textId="77777777" w:rsidR="006D0B64" w:rsidRDefault="006D0B64" w:rsidP="006D0B6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FFBB976" w14:textId="4B4185CA" w:rsidR="006D0B64" w:rsidRPr="00E747D4" w:rsidRDefault="006D0B64" w:rsidP="006D0B6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Temeljem članka  19. stavka 5. Zakona o savjetima mladih (Narodne novine, broj 41/14 i 83/23) </w:t>
      </w:r>
      <w:r w:rsidRPr="009A0921">
        <w:rPr>
          <w:rFonts w:ascii="Arial" w:eastAsia="Calibri" w:hAnsi="Arial" w:cs="Arial"/>
          <w:sz w:val="24"/>
          <w:szCs w:val="24"/>
        </w:rPr>
        <w:t xml:space="preserve">te članka 17. </w:t>
      </w:r>
      <w:r>
        <w:rPr>
          <w:rFonts w:ascii="Arial" w:eastAsia="Calibri" w:hAnsi="Arial" w:cs="Arial"/>
          <w:sz w:val="24"/>
          <w:szCs w:val="24"/>
        </w:rPr>
        <w:t xml:space="preserve"> stavka 3. </w:t>
      </w:r>
      <w:r w:rsidRPr="009A0921">
        <w:rPr>
          <w:rFonts w:ascii="Arial" w:eastAsia="Times New Roman" w:hAnsi="Arial" w:cs="Arial"/>
          <w:sz w:val="24"/>
          <w:szCs w:val="24"/>
          <w:lang w:eastAsia="hr-HR"/>
        </w:rPr>
        <w:t xml:space="preserve">Odluke o osnivanju Savjeta mladih Grada Ivanić-Grada (Službeni glasnik Grada Ivanić-Grada, broj 10/14) </w:t>
      </w:r>
      <w:r>
        <w:rPr>
          <w:rFonts w:ascii="Arial" w:eastAsia="Times New Roman" w:hAnsi="Arial" w:cs="Arial"/>
          <w:sz w:val="24"/>
          <w:szCs w:val="24"/>
          <w:lang w:eastAsia="hr-HR"/>
        </w:rPr>
        <w:t>Savjet mladih Grada Ivanić-Grada uputio je Gradskom vijeću Grada Ivanić-Grada Izvješće o radu Savjeta mladih Grada Ivanić-Grada u 2023. godini</w:t>
      </w:r>
      <w:r w:rsidR="00833C5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3706C9EC" w14:textId="77777777" w:rsidR="006D0B64" w:rsidRDefault="006D0B64" w:rsidP="006D0B64">
      <w:pPr>
        <w:pStyle w:val="Bezproreda"/>
      </w:pPr>
    </w:p>
    <w:p w14:paraId="1A7D2559" w14:textId="79522B50" w:rsidR="006D0B64" w:rsidRPr="008F5EB3" w:rsidRDefault="006D0B64" w:rsidP="006D0B64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</w:t>
      </w:r>
      <w:r w:rsidRPr="008F5EB3">
        <w:rPr>
          <w:rFonts w:ascii="Arial" w:eastAsia="Times New Roman" w:hAnsi="Arial" w:cs="Arial"/>
          <w:sz w:val="24"/>
          <w:szCs w:val="24"/>
        </w:rPr>
        <w:t>emeljem članka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8F5EB3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3</w:t>
      </w:r>
      <w:r w:rsidRPr="008F5EB3">
        <w:rPr>
          <w:rFonts w:ascii="Arial" w:eastAsia="Times New Roman" w:hAnsi="Arial" w:cs="Arial"/>
          <w:sz w:val="24"/>
          <w:szCs w:val="24"/>
        </w:rPr>
        <w:t>. Statuta Grada Ivanić-Grada (Službeni glasnik Grada Ivanić-Grada, broj 01/21</w:t>
      </w:r>
      <w:r>
        <w:rPr>
          <w:rFonts w:ascii="Arial" w:eastAsia="Times New Roman" w:hAnsi="Arial" w:cs="Arial"/>
          <w:sz w:val="24"/>
          <w:szCs w:val="24"/>
        </w:rPr>
        <w:t xml:space="preserve"> i 04/22</w:t>
      </w:r>
      <w:r w:rsidRPr="008F5EB3">
        <w:rPr>
          <w:rFonts w:ascii="Arial" w:eastAsia="Times New Roman" w:hAnsi="Arial" w:cs="Arial"/>
          <w:sz w:val="24"/>
          <w:szCs w:val="24"/>
        </w:rPr>
        <w:t>) i članka 40. stavka 2. Poslovnika Gradskog vijeća Grada Ivanić-Grada (Službeni glasnik Grada Ivanić-Grada, broj 02/21</w:t>
      </w:r>
      <w:r>
        <w:rPr>
          <w:rFonts w:ascii="Arial" w:eastAsia="Times New Roman" w:hAnsi="Arial" w:cs="Arial"/>
          <w:sz w:val="24"/>
          <w:szCs w:val="24"/>
        </w:rPr>
        <w:t xml:space="preserve"> i 10/23</w:t>
      </w:r>
      <w:r w:rsidRPr="008F5EB3">
        <w:rPr>
          <w:rFonts w:ascii="Arial" w:eastAsia="Times New Roman" w:hAnsi="Arial" w:cs="Arial"/>
          <w:sz w:val="24"/>
          <w:szCs w:val="24"/>
        </w:rPr>
        <w:t>)</w:t>
      </w:r>
      <w:r>
        <w:rPr>
          <w:rFonts w:ascii="Arial" w:eastAsia="Times New Roman" w:hAnsi="Arial" w:cs="Arial"/>
          <w:sz w:val="24"/>
          <w:szCs w:val="24"/>
        </w:rPr>
        <w:t xml:space="preserve"> Savjet mladih Grada Ivanić-Grada predlaže Gradskom vijeću Grada Ivanić-Grada usvajanje Zaključka o prihvaćanju Izvješća o radu Savjeta mladih Grada Ivanić-Grada u 2023. godini. </w:t>
      </w:r>
    </w:p>
    <w:p w14:paraId="4E0E8D2A" w14:textId="77777777" w:rsidR="006D0B64" w:rsidRPr="000433D8" w:rsidRDefault="006D0B64" w:rsidP="006D0B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3D8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Pr="000433D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433D8">
        <w:rPr>
          <w:rFonts w:ascii="Arial" w:eastAsia="Times New Roman" w:hAnsi="Arial" w:cs="Arial"/>
          <w:sz w:val="24"/>
          <w:szCs w:val="24"/>
        </w:rPr>
        <w:t xml:space="preserve">se </w:t>
      </w:r>
      <w:r>
        <w:rPr>
          <w:rFonts w:ascii="Arial" w:eastAsia="Times New Roman" w:hAnsi="Arial" w:cs="Arial"/>
          <w:sz w:val="24"/>
          <w:szCs w:val="24"/>
        </w:rPr>
        <w:t>Josip Banić</w:t>
      </w:r>
      <w:r w:rsidRPr="000433D8">
        <w:rPr>
          <w:rFonts w:ascii="Arial" w:eastAsia="Times New Roman" w:hAnsi="Arial" w:cs="Arial"/>
          <w:sz w:val="24"/>
          <w:szCs w:val="24"/>
        </w:rPr>
        <w:t xml:space="preserve">, predsjednik </w:t>
      </w:r>
      <w:r>
        <w:rPr>
          <w:rFonts w:ascii="Arial" w:eastAsia="Times New Roman" w:hAnsi="Arial" w:cs="Arial"/>
          <w:sz w:val="24"/>
          <w:szCs w:val="24"/>
        </w:rPr>
        <w:t>Savjeta mladih Grada Ivanić-Grada</w:t>
      </w:r>
      <w:r w:rsidRPr="000433D8">
        <w:rPr>
          <w:rFonts w:ascii="Arial" w:eastAsia="Times New Roman" w:hAnsi="Arial" w:cs="Arial"/>
          <w:sz w:val="24"/>
          <w:szCs w:val="24"/>
        </w:rPr>
        <w:t>.</w:t>
      </w:r>
    </w:p>
    <w:p w14:paraId="1F4A6930" w14:textId="77777777" w:rsidR="006D0B64" w:rsidRPr="000433D8" w:rsidRDefault="006D0B64" w:rsidP="006D0B64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04B2239E" w14:textId="77777777" w:rsidR="006D0B64" w:rsidRDefault="006D0B64" w:rsidP="006D0B64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3D8">
        <w:rPr>
          <w:rFonts w:ascii="Arial" w:eastAsia="Times New Roman" w:hAnsi="Arial" w:cs="Arial"/>
          <w:sz w:val="24"/>
          <w:szCs w:val="24"/>
        </w:rPr>
        <w:t>S poštovanjem,</w:t>
      </w:r>
    </w:p>
    <w:p w14:paraId="410D1B52" w14:textId="77777777" w:rsidR="006D0B64" w:rsidRPr="000433D8" w:rsidRDefault="006D0B64" w:rsidP="006D0B64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SAVJET MLADIH GRADA IVANIĆ-GRADA</w:t>
      </w:r>
    </w:p>
    <w:p w14:paraId="2EDDF819" w14:textId="77777777" w:rsidR="006D0B64" w:rsidRDefault="006D0B64" w:rsidP="006D0B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Josip Banić</w:t>
      </w:r>
    </w:p>
    <w:p w14:paraId="1483B2B9" w14:textId="77777777" w:rsidR="006D0B64" w:rsidRDefault="006D0B64" w:rsidP="006D0B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11A158" w14:textId="46BD18FF" w:rsidR="00DA765E" w:rsidRPr="00E20C37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20C37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Na </w:t>
      </w:r>
      <w:r w:rsidR="00263527">
        <w:rPr>
          <w:rFonts w:ascii="Arial" w:eastAsia="Times New Roman" w:hAnsi="Arial" w:cs="Arial"/>
          <w:sz w:val="24"/>
          <w:szCs w:val="24"/>
          <w:lang w:eastAsia="hr-HR"/>
        </w:rPr>
        <w:t xml:space="preserve">temelju </w:t>
      </w:r>
      <w:r w:rsidRPr="00E20C37">
        <w:rPr>
          <w:rFonts w:ascii="Arial" w:eastAsia="Times New Roman" w:hAnsi="Arial" w:cs="Arial"/>
          <w:sz w:val="24"/>
          <w:szCs w:val="24"/>
          <w:lang w:eastAsia="hr-HR"/>
        </w:rPr>
        <w:t>član</w:t>
      </w:r>
      <w:r w:rsidR="009701E0">
        <w:rPr>
          <w:rFonts w:ascii="Arial" w:eastAsia="Times New Roman" w:hAnsi="Arial" w:cs="Arial"/>
          <w:sz w:val="24"/>
          <w:szCs w:val="24"/>
          <w:lang w:eastAsia="hr-HR"/>
        </w:rPr>
        <w:t xml:space="preserve">ka </w:t>
      </w:r>
      <w:r w:rsidR="000B136B">
        <w:rPr>
          <w:rFonts w:ascii="Arial" w:eastAsia="Times New Roman" w:hAnsi="Arial" w:cs="Arial"/>
          <w:sz w:val="24"/>
          <w:szCs w:val="24"/>
          <w:lang w:eastAsia="hr-HR"/>
        </w:rPr>
        <w:t xml:space="preserve">19. stavka 6. Zakona o savjetima mladih (Narodne novine, broj 41/14), članka 17. stavka 3. Odluke o osnivanju Savjeta mladih Grada Ivanić-Grada (Službeni glasnik Grada Ivanić-Grada, broj 10/14) i članka </w:t>
      </w:r>
      <w:r w:rsidRPr="00E20C37">
        <w:rPr>
          <w:rFonts w:ascii="Arial" w:eastAsia="Times New Roman" w:hAnsi="Arial" w:cs="Arial"/>
          <w:sz w:val="24"/>
          <w:szCs w:val="24"/>
          <w:lang w:eastAsia="hr-HR"/>
        </w:rPr>
        <w:t>35. Statuta Grada Ivanić-Grada (Službeni glasnik Grada Ivanić-Grada, broj 01/21</w:t>
      </w:r>
      <w:r w:rsidR="001106E3" w:rsidRPr="00E20C37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E20C37">
        <w:rPr>
          <w:rFonts w:ascii="Arial" w:eastAsia="Times New Roman" w:hAnsi="Arial" w:cs="Arial"/>
          <w:sz w:val="24"/>
          <w:szCs w:val="24"/>
          <w:lang w:eastAsia="hr-HR"/>
        </w:rPr>
        <w:t>04/22)</w:t>
      </w:r>
      <w:r w:rsidR="00160FF9" w:rsidRPr="00E20C37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E20C37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na svojoj __. sjednici održanoj dana</w:t>
      </w:r>
      <w:r w:rsidR="00160FF9" w:rsidRPr="00E20C3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E20C37">
        <w:rPr>
          <w:rFonts w:ascii="Arial" w:eastAsia="Times New Roman" w:hAnsi="Arial" w:cs="Arial"/>
          <w:sz w:val="24"/>
          <w:szCs w:val="24"/>
          <w:lang w:eastAsia="hr-HR"/>
        </w:rPr>
        <w:t>__</w:t>
      </w:r>
      <w:r w:rsidR="003533F4" w:rsidRPr="00E20C37">
        <w:rPr>
          <w:rFonts w:ascii="Arial" w:eastAsia="Times New Roman" w:hAnsi="Arial" w:cs="Arial"/>
          <w:sz w:val="24"/>
          <w:szCs w:val="24"/>
          <w:lang w:eastAsia="hr-HR"/>
        </w:rPr>
        <w:t>______</w:t>
      </w:r>
      <w:r w:rsidRPr="00E20C37">
        <w:rPr>
          <w:rFonts w:ascii="Arial" w:eastAsia="Times New Roman" w:hAnsi="Arial" w:cs="Arial"/>
          <w:sz w:val="24"/>
          <w:szCs w:val="24"/>
          <w:lang w:eastAsia="hr-HR"/>
        </w:rPr>
        <w:t>__ 202</w:t>
      </w:r>
      <w:r w:rsidR="006462F9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E20C37"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7D67950A" w14:textId="18D2BEC2" w:rsidR="00DA765E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ECCE93" w14:textId="77777777" w:rsidR="00160FF9" w:rsidRPr="00DA765E" w:rsidRDefault="00160FF9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57CFA1" w14:textId="0A13A076" w:rsid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1A498773" w14:textId="6E55D17E" w:rsidR="00160FF9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0" w:name="_Hlk119318040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A67257">
        <w:rPr>
          <w:rFonts w:ascii="Arial" w:eastAsia="Times New Roman" w:hAnsi="Arial" w:cs="Arial"/>
          <w:b/>
          <w:sz w:val="24"/>
          <w:szCs w:val="24"/>
          <w:lang w:eastAsia="hr-HR"/>
        </w:rPr>
        <w:t>Izvješća o radu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Savjeta mladih Grada </w:t>
      </w:r>
    </w:p>
    <w:p w14:paraId="2DFF94C7" w14:textId="415431B5" w:rsid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Ivanić-Grada </w:t>
      </w:r>
      <w:r w:rsidR="00A67257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202</w:t>
      </w:r>
      <w:r w:rsidR="006462F9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 godin</w:t>
      </w:r>
      <w:r w:rsidR="00A67257">
        <w:rPr>
          <w:rFonts w:ascii="Arial" w:eastAsia="Times New Roman" w:hAnsi="Arial" w:cs="Arial"/>
          <w:b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bookmarkEnd w:id="0"/>
    <w:p w14:paraId="28F9969C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DD67ECE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CB6EF0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F6BDFAD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70DEAB" w14:textId="3FF858D5" w:rsidR="00DA765E" w:rsidRPr="00DA765E" w:rsidRDefault="00DA765E" w:rsidP="00DA76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="003533F4">
        <w:rPr>
          <w:rFonts w:ascii="Arial" w:eastAsia="Calibri" w:hAnsi="Arial" w:cs="Arial"/>
          <w:sz w:val="24"/>
          <w:szCs w:val="24"/>
        </w:rPr>
        <w:t xml:space="preserve"> </w:t>
      </w:r>
      <w:r w:rsidR="00D75E64">
        <w:rPr>
          <w:rFonts w:ascii="Arial" w:eastAsia="Calibri" w:hAnsi="Arial" w:cs="Arial"/>
          <w:sz w:val="24"/>
          <w:szCs w:val="24"/>
        </w:rPr>
        <w:t>Izvješće o radu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 Savjeta mladih Grada Ivanić-Grada </w:t>
      </w:r>
      <w:r w:rsidR="00084FC3">
        <w:rPr>
          <w:rFonts w:ascii="Arial" w:eastAsia="Times New Roman" w:hAnsi="Arial" w:cs="Arial"/>
          <w:sz w:val="24"/>
          <w:szCs w:val="24"/>
          <w:lang w:eastAsia="hr-HR"/>
        </w:rPr>
        <w:t>u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 202</w:t>
      </w:r>
      <w:r w:rsidR="006462F9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>. godin</w:t>
      </w:r>
      <w:r w:rsidR="00084FC3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 te isto prihvaća.</w:t>
      </w:r>
    </w:p>
    <w:p w14:paraId="2D1B1266" w14:textId="77777777" w:rsidR="00DA765E" w:rsidRPr="00DA765E" w:rsidRDefault="00DA765E" w:rsidP="00DA76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9DA973" w14:textId="77777777" w:rsidR="00DA765E" w:rsidRPr="00DA765E" w:rsidRDefault="00DA765E" w:rsidP="00DA76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7A64CF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37A56B4" w14:textId="77777777" w:rsidR="00DA765E" w:rsidRPr="00DA765E" w:rsidRDefault="00DA765E" w:rsidP="00DA765E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5D31C0" w14:textId="6B60DD9B" w:rsidR="00DA765E" w:rsidRPr="00DA765E" w:rsidRDefault="00DA765E" w:rsidP="003533F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Ovaj Zaključak stupa na snagu </w:t>
      </w:r>
      <w:r w:rsidR="00216B95">
        <w:rPr>
          <w:rFonts w:ascii="Arial" w:eastAsia="Times New Roman" w:hAnsi="Arial" w:cs="Arial"/>
          <w:sz w:val="24"/>
          <w:szCs w:val="24"/>
          <w:lang w:eastAsia="hr-HR"/>
        </w:rPr>
        <w:t>prvoga dana od dana</w:t>
      </w:r>
      <w:r w:rsidRPr="00DA765E">
        <w:rPr>
          <w:rFonts w:ascii="Arial" w:eastAsia="Times New Roman" w:hAnsi="Arial" w:cs="Arial"/>
          <w:sz w:val="24"/>
          <w:szCs w:val="24"/>
          <w:lang w:eastAsia="hr-HR"/>
        </w:rPr>
        <w:t xml:space="preserve"> objave u Službenom glasniku Grada Ivanić-Grada.</w:t>
      </w:r>
    </w:p>
    <w:p w14:paraId="0D4A5E0E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07079D" w14:textId="77777777" w:rsidR="00DA765E" w:rsidRPr="00DA765E" w:rsidRDefault="00DA765E" w:rsidP="00DA765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BC0BA5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178B49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6C476142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96B16D8" w14:textId="77777777" w:rsidR="00DA765E" w:rsidRP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6C58054D" w14:textId="7FD51C01" w:rsidR="00DA765E" w:rsidRDefault="00DA765E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765E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2DA04F1F" w14:textId="7A081C5E" w:rsidR="003533F4" w:rsidRDefault="003533F4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3546A0" w14:textId="77777777" w:rsidR="003533F4" w:rsidRPr="00DA765E" w:rsidRDefault="003533F4" w:rsidP="00DA76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439C60" w14:textId="77777777" w:rsidR="00160FF9" w:rsidRDefault="00160FF9" w:rsidP="00DA765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5F3DFF68" w14:textId="11DDFD1A" w:rsidR="00DA765E" w:rsidRPr="00DA765E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765E">
        <w:rPr>
          <w:rFonts w:ascii="Arial" w:eastAsia="Times New Roman" w:hAnsi="Arial" w:cs="Arial"/>
          <w:sz w:val="24"/>
          <w:szCs w:val="24"/>
        </w:rPr>
        <w:t xml:space="preserve">KLASA: </w:t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Pr="00DA765E"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14:paraId="687C1E88" w14:textId="77777777" w:rsidR="00DA765E" w:rsidRPr="00DA765E" w:rsidRDefault="00DA765E" w:rsidP="00DA76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765E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CAC3ADE" w14:textId="15D66170" w:rsidR="00DA765E" w:rsidRPr="00DA765E" w:rsidRDefault="00DA765E" w:rsidP="00DA76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A765E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DA765E">
        <w:rPr>
          <w:rFonts w:ascii="Arial" w:eastAsia="Times New Roman" w:hAnsi="Arial" w:cs="Arial"/>
          <w:sz w:val="24"/>
          <w:szCs w:val="24"/>
        </w:rPr>
        <w:tab/>
      </w:r>
      <w:r w:rsidR="003533F4">
        <w:rPr>
          <w:rFonts w:ascii="Arial" w:eastAsia="Times New Roman" w:hAnsi="Arial" w:cs="Arial"/>
          <w:sz w:val="24"/>
          <w:szCs w:val="24"/>
        </w:rPr>
        <w:t>_____________ 202</w:t>
      </w:r>
      <w:r w:rsidR="006462F9">
        <w:rPr>
          <w:rFonts w:ascii="Arial" w:eastAsia="Times New Roman" w:hAnsi="Arial" w:cs="Arial"/>
          <w:sz w:val="24"/>
          <w:szCs w:val="24"/>
        </w:rPr>
        <w:t>4</w:t>
      </w:r>
      <w:r w:rsidR="003533F4">
        <w:rPr>
          <w:rFonts w:ascii="Arial" w:eastAsia="Times New Roman" w:hAnsi="Arial" w:cs="Arial"/>
          <w:sz w:val="24"/>
          <w:szCs w:val="24"/>
        </w:rPr>
        <w:t xml:space="preserve">.                </w:t>
      </w:r>
      <w:r w:rsidRPr="00DA765E">
        <w:rPr>
          <w:rFonts w:ascii="Arial" w:eastAsia="Times New Roman" w:hAnsi="Arial" w:cs="Arial"/>
          <w:sz w:val="24"/>
          <w:szCs w:val="24"/>
        </w:rPr>
        <w:t xml:space="preserve">        Željko Pongrac, pravnik kriminalist</w:t>
      </w:r>
    </w:p>
    <w:p w14:paraId="765B5353" w14:textId="77777777" w:rsidR="00DA765E" w:rsidRPr="00DA765E" w:rsidRDefault="00DA765E" w:rsidP="00DA765E">
      <w:pPr>
        <w:spacing w:after="200" w:line="276" w:lineRule="auto"/>
        <w:rPr>
          <w:rFonts w:ascii="Calibri" w:eastAsia="Calibri" w:hAnsi="Calibri" w:cs="Times New Roman"/>
        </w:rPr>
      </w:pPr>
    </w:p>
    <w:p w14:paraId="2898A0F2" w14:textId="77777777" w:rsidR="00DA765E" w:rsidRPr="00DA765E" w:rsidRDefault="00DA765E" w:rsidP="00DA765E">
      <w:pPr>
        <w:spacing w:after="200" w:line="276" w:lineRule="auto"/>
        <w:rPr>
          <w:rFonts w:ascii="Calibri" w:eastAsia="Calibri" w:hAnsi="Calibri" w:cs="Times New Roman"/>
        </w:rPr>
      </w:pPr>
    </w:p>
    <w:p w14:paraId="70494074" w14:textId="081558E2" w:rsidR="0064444B" w:rsidRDefault="0064444B"/>
    <w:p w14:paraId="35FF92DF" w14:textId="28B23467" w:rsidR="000433D8" w:rsidRDefault="000433D8"/>
    <w:p w14:paraId="57912085" w14:textId="759964A1" w:rsidR="000433D8" w:rsidRDefault="000433D8"/>
    <w:p w14:paraId="4D61542D" w14:textId="29E72A20" w:rsidR="001106E3" w:rsidRDefault="001106E3" w:rsidP="000433D8">
      <w:pPr>
        <w:spacing w:after="0" w:line="240" w:lineRule="auto"/>
      </w:pPr>
    </w:p>
    <w:p w14:paraId="2447D70F" w14:textId="17864B55" w:rsidR="001106E3" w:rsidRDefault="001106E3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604AB29" w14:textId="4C270EF9" w:rsidR="007E5AC2" w:rsidRDefault="007E5AC2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1764073" w14:textId="00933507" w:rsidR="007E5AC2" w:rsidRDefault="007E5AC2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DF77502" w14:textId="77777777" w:rsidR="00263527" w:rsidRDefault="00263527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27F1AFC" w14:textId="7F588CB8" w:rsidR="007E5AC2" w:rsidRDefault="007E5AC2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6D0B64" w:rsidRPr="000433D8" w14:paraId="137A6A29" w14:textId="77777777" w:rsidTr="0082368C">
        <w:tc>
          <w:tcPr>
            <w:tcW w:w="4644" w:type="dxa"/>
          </w:tcPr>
          <w:p w14:paraId="50C17FBD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A4E65D4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1CA54CA3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0C79BBCB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5262587" w14:textId="352393CB" w:rsidR="006D0B64" w:rsidRPr="000433D8" w:rsidRDefault="006D0B64" w:rsidP="0082368C">
            <w:pPr>
              <w:spacing w:after="20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Zaključka </w:t>
            </w:r>
            <w:r w:rsidRPr="000433D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o prihvaćanju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Izvješća o radu Savjeta mladih Grada Ivanić-Grada u 2023. godini</w:t>
            </w:r>
          </w:p>
        </w:tc>
      </w:tr>
      <w:tr w:rsidR="006D0B64" w:rsidRPr="000433D8" w14:paraId="1DEB42DA" w14:textId="77777777" w:rsidTr="0082368C">
        <w:tc>
          <w:tcPr>
            <w:tcW w:w="4644" w:type="dxa"/>
          </w:tcPr>
          <w:p w14:paraId="5A47709F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1B879C7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1D247DFE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1C0243AF" w14:textId="55671064" w:rsidR="006D0B64" w:rsidRPr="000433D8" w:rsidRDefault="006D0B64" w:rsidP="0082368C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0433D8">
              <w:rPr>
                <w:rFonts w:ascii="Arial" w:eastAsia="Calibri" w:hAnsi="Arial" w:cs="Arial"/>
                <w:sz w:val="24"/>
                <w:szCs w:val="24"/>
              </w:rPr>
              <w:t xml:space="preserve">Na temelju članka </w:t>
            </w:r>
            <w:r>
              <w:rPr>
                <w:rFonts w:ascii="Arial" w:eastAsia="Calibri" w:hAnsi="Arial" w:cs="Arial"/>
                <w:sz w:val="24"/>
                <w:szCs w:val="24"/>
              </w:rPr>
              <w:t>19</w:t>
            </w:r>
            <w:r w:rsidRPr="000433D8">
              <w:rPr>
                <w:rFonts w:ascii="Arial" w:eastAsia="Calibri" w:hAnsi="Arial" w:cs="Arial"/>
                <w:sz w:val="24"/>
                <w:szCs w:val="24"/>
              </w:rPr>
              <w:t xml:space="preserve">. stavka </w:t>
            </w:r>
            <w:r>
              <w:rPr>
                <w:rFonts w:ascii="Arial" w:eastAsia="Calibri" w:hAnsi="Arial" w:cs="Arial"/>
                <w:sz w:val="24"/>
                <w:szCs w:val="24"/>
              </w:rPr>
              <w:t>6</w:t>
            </w:r>
            <w:r w:rsidRPr="000433D8">
              <w:rPr>
                <w:rFonts w:ascii="Arial" w:eastAsia="Calibri" w:hAnsi="Arial" w:cs="Arial"/>
                <w:sz w:val="24"/>
                <w:szCs w:val="24"/>
              </w:rPr>
              <w:t>. Zakona o savjetima mladih (Narodne novine, broj 41/14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i 83/23</w:t>
            </w:r>
            <w:r w:rsidRPr="000433D8">
              <w:rPr>
                <w:rFonts w:ascii="Arial" w:eastAsia="Calibri" w:hAnsi="Arial" w:cs="Arial"/>
                <w:sz w:val="24"/>
                <w:szCs w:val="24"/>
              </w:rPr>
              <w:t xml:space="preserve">), članka </w:t>
            </w:r>
            <w:r>
              <w:rPr>
                <w:rFonts w:ascii="Arial" w:eastAsia="Calibri" w:hAnsi="Arial" w:cs="Arial"/>
                <w:sz w:val="24"/>
                <w:szCs w:val="24"/>
              </w:rPr>
              <w:t>17</w:t>
            </w:r>
            <w:r w:rsidRPr="000433D8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stavka 3. </w:t>
            </w:r>
            <w:r w:rsidRPr="000433D8">
              <w:rPr>
                <w:rFonts w:ascii="Arial" w:eastAsia="Calibri" w:hAnsi="Arial" w:cs="Arial"/>
                <w:sz w:val="24"/>
                <w:szCs w:val="24"/>
              </w:rPr>
              <w:t>Odluke o osnivanju Savjeta mladih Grada Ivanić-Grada (Službeni glasnik Grada Ivanić-Grada, broj 10/14) i članka 35. Statuta Grada Ivanić-Grada (Službeni glasnik Grada Ivanić-Grada, broj 01/21</w:t>
            </w:r>
            <w:r>
              <w:rPr>
                <w:rFonts w:ascii="Arial" w:eastAsia="Calibri" w:hAnsi="Arial" w:cs="Arial"/>
                <w:sz w:val="24"/>
                <w:szCs w:val="24"/>
              </w:rPr>
              <w:t>, 04/22</w:t>
            </w:r>
            <w:r w:rsidRPr="000433D8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6D0B64" w:rsidRPr="000433D8" w14:paraId="76222BD5" w14:textId="77777777" w:rsidTr="0082368C">
        <w:tc>
          <w:tcPr>
            <w:tcW w:w="4644" w:type="dxa"/>
          </w:tcPr>
          <w:p w14:paraId="65707A76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716F5D5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36E1B49C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BDAA269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5D955289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48C3B0B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14:paraId="52C1F6B4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6D0B64" w:rsidRPr="000433D8" w14:paraId="043C6AA1" w14:textId="77777777" w:rsidTr="0082368C">
        <w:tc>
          <w:tcPr>
            <w:tcW w:w="4644" w:type="dxa"/>
          </w:tcPr>
          <w:p w14:paraId="17F87F6B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33CFB39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57E7AE5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203D7E15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21AABC4" w14:textId="77777777" w:rsidR="006D0B64" w:rsidRPr="000433D8" w:rsidRDefault="006D0B64" w:rsidP="0082368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0433D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1CD34FAC" w14:textId="77777777" w:rsidR="006D0B64" w:rsidRPr="000433D8" w:rsidRDefault="006D0B64" w:rsidP="006D0B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A44143" w14:textId="77777777" w:rsidR="006D0B64" w:rsidRPr="000433D8" w:rsidRDefault="006D0B64" w:rsidP="006D0B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433D8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4568A7FE" w14:textId="77777777" w:rsidR="006D0B64" w:rsidRPr="000433D8" w:rsidRDefault="006D0B64" w:rsidP="006D0B6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66101339" w14:textId="248DC325" w:rsidR="006D0B64" w:rsidRDefault="006D0B64" w:rsidP="006D0B6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0433D8">
        <w:rPr>
          <w:rFonts w:ascii="Arial" w:eastAsia="Calibri" w:hAnsi="Arial" w:cs="Arial"/>
          <w:sz w:val="24"/>
          <w:szCs w:val="24"/>
        </w:rPr>
        <w:t xml:space="preserve">Sukladno članku </w:t>
      </w:r>
      <w:r>
        <w:rPr>
          <w:rFonts w:ascii="Arial" w:eastAsia="Calibri" w:hAnsi="Arial" w:cs="Arial"/>
          <w:sz w:val="24"/>
          <w:szCs w:val="24"/>
        </w:rPr>
        <w:t xml:space="preserve">19. Zakona o savjetima mladih (Narodne novine, broj 41/14 i 83/23) te članku 17. </w:t>
      </w:r>
      <w:r w:rsidR="0082194C">
        <w:rPr>
          <w:rFonts w:ascii="Arial" w:eastAsia="Calibri" w:hAnsi="Arial" w:cs="Arial"/>
          <w:sz w:val="24"/>
          <w:szCs w:val="24"/>
        </w:rPr>
        <w:t xml:space="preserve"> stavka 3. </w:t>
      </w:r>
      <w:r>
        <w:rPr>
          <w:rFonts w:ascii="Arial" w:eastAsia="Calibri" w:hAnsi="Arial" w:cs="Arial"/>
          <w:sz w:val="24"/>
          <w:szCs w:val="24"/>
        </w:rPr>
        <w:t xml:space="preserve">Odluke o osnivanju </w:t>
      </w:r>
      <w:r w:rsidRPr="000433D8">
        <w:rPr>
          <w:rFonts w:ascii="Arial" w:eastAsia="Calibri" w:hAnsi="Arial" w:cs="Arial"/>
          <w:sz w:val="24"/>
          <w:szCs w:val="24"/>
        </w:rPr>
        <w:t>Savjeta mladih Grada Ivanić-Grada (Službeni glasnik Grada Ivanić-Grada, broj 10/14)</w:t>
      </w:r>
      <w:r>
        <w:rPr>
          <w:rFonts w:ascii="Arial" w:eastAsia="Calibri" w:hAnsi="Arial" w:cs="Arial"/>
          <w:sz w:val="24"/>
          <w:szCs w:val="24"/>
        </w:rPr>
        <w:t xml:space="preserve">, Savjet mladih Grada Ivanić-Grada </w:t>
      </w:r>
      <w:r w:rsidR="0082194C" w:rsidRPr="0082194C">
        <w:rPr>
          <w:rFonts w:ascii="Arial" w:eastAsia="Calibri" w:hAnsi="Arial" w:cs="Arial"/>
          <w:sz w:val="24"/>
          <w:szCs w:val="24"/>
        </w:rPr>
        <w:t>Gradskom vijeću Grada Ivanić-Grada podnosi godišnje izvješće o svom radu</w:t>
      </w:r>
      <w:r w:rsidR="0082194C">
        <w:rPr>
          <w:rFonts w:ascii="Arial" w:eastAsia="Calibri" w:hAnsi="Arial" w:cs="Arial"/>
          <w:sz w:val="24"/>
          <w:szCs w:val="24"/>
        </w:rPr>
        <w:t xml:space="preserve"> do 31. ožujka tekuće godine za prethodnu godinu te ga dostavlja na znanje Gradonačelniku Grada Ivanić-Grada koji ga objavljuje na mrežnim stranicama Grada Ivanić-Grada.</w:t>
      </w:r>
    </w:p>
    <w:p w14:paraId="501F6098" w14:textId="77777777" w:rsidR="006D0B64" w:rsidRDefault="006D0B64" w:rsidP="006D0B6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5EC98D7F" w14:textId="7A9612B4" w:rsidR="006D0B64" w:rsidRDefault="006D0B64" w:rsidP="006D0B6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Slijedom navedenoga, a s obzirom na to da je Savjet mladih Grada Ivanić-Grada na </w:t>
      </w:r>
      <w:r w:rsidRPr="009A0921">
        <w:rPr>
          <w:rFonts w:ascii="Arial" w:eastAsia="Calibri" w:hAnsi="Arial" w:cs="Arial"/>
          <w:sz w:val="24"/>
          <w:szCs w:val="24"/>
        </w:rPr>
        <w:t xml:space="preserve">svojoj </w:t>
      </w:r>
      <w:r w:rsidR="0082194C">
        <w:rPr>
          <w:rFonts w:ascii="Arial" w:eastAsia="Calibri" w:hAnsi="Arial" w:cs="Arial"/>
          <w:sz w:val="24"/>
          <w:szCs w:val="24"/>
        </w:rPr>
        <w:t>6</w:t>
      </w:r>
      <w:r w:rsidRPr="009A0921">
        <w:rPr>
          <w:rFonts w:ascii="Arial" w:eastAsia="Calibri" w:hAnsi="Arial" w:cs="Arial"/>
          <w:sz w:val="24"/>
          <w:szCs w:val="24"/>
        </w:rPr>
        <w:t xml:space="preserve">. sjednici </w:t>
      </w:r>
      <w:r>
        <w:rPr>
          <w:rFonts w:ascii="Arial" w:eastAsia="Calibri" w:hAnsi="Arial" w:cs="Arial"/>
          <w:sz w:val="24"/>
          <w:szCs w:val="24"/>
        </w:rPr>
        <w:t xml:space="preserve">održanoj dana </w:t>
      </w:r>
      <w:r w:rsidR="0082194C">
        <w:rPr>
          <w:rFonts w:ascii="Arial" w:eastAsia="Calibri" w:hAnsi="Arial" w:cs="Arial"/>
          <w:sz w:val="24"/>
          <w:szCs w:val="24"/>
        </w:rPr>
        <w:t>26</w:t>
      </w:r>
      <w:r>
        <w:rPr>
          <w:rFonts w:ascii="Arial" w:eastAsia="Calibri" w:hAnsi="Arial" w:cs="Arial"/>
          <w:sz w:val="24"/>
          <w:szCs w:val="24"/>
        </w:rPr>
        <w:t xml:space="preserve">. </w:t>
      </w:r>
      <w:r w:rsidR="0082194C">
        <w:rPr>
          <w:rFonts w:ascii="Arial" w:eastAsia="Calibri" w:hAnsi="Arial" w:cs="Arial"/>
          <w:sz w:val="24"/>
          <w:szCs w:val="24"/>
        </w:rPr>
        <w:t xml:space="preserve">siječnja </w:t>
      </w:r>
      <w:r>
        <w:rPr>
          <w:rFonts w:ascii="Arial" w:eastAsia="Calibri" w:hAnsi="Arial" w:cs="Arial"/>
          <w:sz w:val="24"/>
          <w:szCs w:val="24"/>
        </w:rPr>
        <w:t>202</w:t>
      </w:r>
      <w:r w:rsidR="0082194C">
        <w:rPr>
          <w:rFonts w:ascii="Arial" w:eastAsia="Calibri" w:hAnsi="Arial" w:cs="Arial"/>
          <w:sz w:val="24"/>
          <w:szCs w:val="24"/>
        </w:rPr>
        <w:t>4</w:t>
      </w:r>
      <w:r>
        <w:rPr>
          <w:rFonts w:ascii="Arial" w:eastAsia="Calibri" w:hAnsi="Arial" w:cs="Arial"/>
          <w:sz w:val="24"/>
          <w:szCs w:val="24"/>
        </w:rPr>
        <w:t>. godi</w:t>
      </w:r>
      <w:r w:rsidRPr="009A0921">
        <w:rPr>
          <w:rFonts w:ascii="Arial" w:eastAsia="Calibri" w:hAnsi="Arial" w:cs="Arial"/>
          <w:sz w:val="24"/>
          <w:szCs w:val="24"/>
        </w:rPr>
        <w:t xml:space="preserve">ne donio </w:t>
      </w:r>
      <w:r w:rsidR="0082194C">
        <w:rPr>
          <w:rFonts w:ascii="Arial" w:eastAsia="Calibri" w:hAnsi="Arial" w:cs="Arial"/>
          <w:sz w:val="24"/>
          <w:szCs w:val="24"/>
        </w:rPr>
        <w:t>Izvješće o radu</w:t>
      </w:r>
      <w:r w:rsidRPr="009A0921">
        <w:rPr>
          <w:rFonts w:ascii="Arial" w:eastAsia="Calibri" w:hAnsi="Arial" w:cs="Arial"/>
          <w:sz w:val="24"/>
          <w:szCs w:val="24"/>
        </w:rPr>
        <w:t xml:space="preserve"> Savjeta mladih Grada Ivanić-Grada </w:t>
      </w:r>
      <w:r w:rsidR="0082194C">
        <w:rPr>
          <w:rFonts w:ascii="Arial" w:eastAsia="Calibri" w:hAnsi="Arial" w:cs="Arial"/>
          <w:sz w:val="24"/>
          <w:szCs w:val="24"/>
        </w:rPr>
        <w:t xml:space="preserve">u 2023. godini </w:t>
      </w:r>
      <w:r w:rsidRPr="009A0921">
        <w:rPr>
          <w:rFonts w:ascii="Arial" w:eastAsia="Calibri" w:hAnsi="Arial" w:cs="Arial"/>
          <w:sz w:val="24"/>
          <w:szCs w:val="24"/>
        </w:rPr>
        <w:t xml:space="preserve">te </w:t>
      </w:r>
      <w:r w:rsidR="00833C54">
        <w:rPr>
          <w:rFonts w:ascii="Arial" w:eastAsia="Calibri" w:hAnsi="Arial" w:cs="Arial"/>
          <w:sz w:val="24"/>
          <w:szCs w:val="24"/>
        </w:rPr>
        <w:t>ga</w:t>
      </w:r>
      <w:r w:rsidRPr="009A0921">
        <w:rPr>
          <w:rFonts w:ascii="Arial" w:eastAsia="Calibri" w:hAnsi="Arial" w:cs="Arial"/>
          <w:sz w:val="24"/>
          <w:szCs w:val="24"/>
        </w:rPr>
        <w:t xml:space="preserve"> </w:t>
      </w:r>
      <w:r w:rsidR="00833C54">
        <w:rPr>
          <w:rFonts w:ascii="Arial" w:eastAsia="Calibri" w:hAnsi="Arial" w:cs="Arial"/>
          <w:sz w:val="24"/>
          <w:szCs w:val="24"/>
        </w:rPr>
        <w:t>5.</w:t>
      </w:r>
      <w:r w:rsidRPr="009A0921">
        <w:rPr>
          <w:rFonts w:ascii="Arial" w:eastAsia="Calibri" w:hAnsi="Arial" w:cs="Arial"/>
          <w:sz w:val="24"/>
          <w:szCs w:val="24"/>
        </w:rPr>
        <w:t xml:space="preserve"> </w:t>
      </w:r>
      <w:r w:rsidR="00833C54">
        <w:rPr>
          <w:rFonts w:ascii="Arial" w:eastAsia="Calibri" w:hAnsi="Arial" w:cs="Arial"/>
          <w:sz w:val="24"/>
          <w:szCs w:val="24"/>
        </w:rPr>
        <w:t>veljače</w:t>
      </w:r>
      <w:r w:rsidRPr="009A0921">
        <w:rPr>
          <w:rFonts w:ascii="Arial" w:eastAsia="Calibri" w:hAnsi="Arial" w:cs="Arial"/>
          <w:sz w:val="24"/>
          <w:szCs w:val="24"/>
        </w:rPr>
        <w:t xml:space="preserve"> 202</w:t>
      </w:r>
      <w:r w:rsidR="00833C54">
        <w:rPr>
          <w:rFonts w:ascii="Arial" w:eastAsia="Calibri" w:hAnsi="Arial" w:cs="Arial"/>
          <w:sz w:val="24"/>
          <w:szCs w:val="24"/>
        </w:rPr>
        <w:t>4</w:t>
      </w:r>
      <w:r w:rsidRPr="009A0921">
        <w:rPr>
          <w:rFonts w:ascii="Arial" w:eastAsia="Calibri" w:hAnsi="Arial" w:cs="Arial"/>
          <w:sz w:val="24"/>
          <w:szCs w:val="24"/>
        </w:rPr>
        <w:t xml:space="preserve">. godine </w:t>
      </w:r>
      <w:r>
        <w:rPr>
          <w:rFonts w:ascii="Arial" w:eastAsia="Calibri" w:hAnsi="Arial" w:cs="Arial"/>
          <w:sz w:val="24"/>
          <w:szCs w:val="24"/>
        </w:rPr>
        <w:t xml:space="preserve">uputio Gradskom vijeću Grada Ivanić-Grada, predlaže se Gradskom vijeću usvajanje Zaključka o </w:t>
      </w:r>
      <w:r w:rsidRPr="002B623C">
        <w:rPr>
          <w:rFonts w:ascii="Arial" w:eastAsia="Calibri" w:hAnsi="Arial" w:cs="Arial"/>
          <w:sz w:val="24"/>
          <w:szCs w:val="24"/>
        </w:rPr>
        <w:t xml:space="preserve">prihvaćanju </w:t>
      </w:r>
      <w:r w:rsidR="00833C54">
        <w:rPr>
          <w:rFonts w:ascii="Arial" w:eastAsia="Calibri" w:hAnsi="Arial" w:cs="Arial"/>
          <w:sz w:val="24"/>
          <w:szCs w:val="24"/>
        </w:rPr>
        <w:t xml:space="preserve">Izvješća o radu Savjeta mladih Grada Ivanić-Grada u 2023. godini. </w:t>
      </w:r>
    </w:p>
    <w:p w14:paraId="754618A6" w14:textId="77777777" w:rsidR="006D0B64" w:rsidRDefault="006D0B64" w:rsidP="006D0B6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1D2C9E81" w14:textId="77777777" w:rsidR="006D0B64" w:rsidRPr="000433D8" w:rsidRDefault="006D0B64" w:rsidP="006D0B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E9AE43A" w14:textId="77777777" w:rsidR="006D0B64" w:rsidRPr="000433D8" w:rsidRDefault="006D0B64" w:rsidP="000433D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6D0B64" w:rsidRPr="00043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65E"/>
    <w:rsid w:val="000433D8"/>
    <w:rsid w:val="00084FC3"/>
    <w:rsid w:val="00097190"/>
    <w:rsid w:val="000B136B"/>
    <w:rsid w:val="001106E3"/>
    <w:rsid w:val="00111B0D"/>
    <w:rsid w:val="00160FF9"/>
    <w:rsid w:val="00216B95"/>
    <w:rsid w:val="00263527"/>
    <w:rsid w:val="002B623C"/>
    <w:rsid w:val="002C65F4"/>
    <w:rsid w:val="002D2747"/>
    <w:rsid w:val="003533F4"/>
    <w:rsid w:val="003745E0"/>
    <w:rsid w:val="003D13FC"/>
    <w:rsid w:val="004625D1"/>
    <w:rsid w:val="005E202F"/>
    <w:rsid w:val="0064444B"/>
    <w:rsid w:val="006462F9"/>
    <w:rsid w:val="006D0B64"/>
    <w:rsid w:val="007E5AC2"/>
    <w:rsid w:val="0082194C"/>
    <w:rsid w:val="00830731"/>
    <w:rsid w:val="00833C54"/>
    <w:rsid w:val="00835A96"/>
    <w:rsid w:val="008F5EB3"/>
    <w:rsid w:val="009701E0"/>
    <w:rsid w:val="00997A70"/>
    <w:rsid w:val="009C5EA9"/>
    <w:rsid w:val="00A67257"/>
    <w:rsid w:val="00D75E64"/>
    <w:rsid w:val="00DA765E"/>
    <w:rsid w:val="00DF6A8E"/>
    <w:rsid w:val="00E20C37"/>
    <w:rsid w:val="00E747D4"/>
    <w:rsid w:val="00EB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18DE"/>
  <w15:chartTrackingRefBased/>
  <w15:docId w15:val="{0E5B0CF8-D117-4409-A94E-3A93615C3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747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2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D2BBA-A8EF-4A9A-9B5E-04C484E61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4</cp:revision>
  <dcterms:created xsi:type="dcterms:W3CDTF">2024-02-16T10:30:00Z</dcterms:created>
  <dcterms:modified xsi:type="dcterms:W3CDTF">2024-02-16T12:37:00Z</dcterms:modified>
</cp:coreProperties>
</file>