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83D" w:rsidRPr="009C2584" w:rsidRDefault="0016183D" w:rsidP="00BB424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C2584">
        <w:rPr>
          <w:rFonts w:ascii="Arial" w:eastAsia="Times New Roman" w:hAnsi="Arial" w:cs="Arial"/>
          <w:sz w:val="24"/>
          <w:szCs w:val="24"/>
          <w:lang w:eastAsia="hr-HR"/>
        </w:rPr>
        <w:t>Z A P I S N I K</w:t>
      </w:r>
    </w:p>
    <w:p w:rsidR="0016183D" w:rsidRPr="009C2584" w:rsidRDefault="00301DCE" w:rsidP="0016183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575AB">
        <w:rPr>
          <w:rFonts w:ascii="Arial" w:hAnsi="Arial" w:cs="Arial"/>
          <w:sz w:val="24"/>
          <w:szCs w:val="24"/>
        </w:rPr>
        <w:t xml:space="preserve"> sa 3</w:t>
      </w:r>
      <w:r w:rsidR="0016183D" w:rsidRPr="009C2584">
        <w:rPr>
          <w:rFonts w:ascii="Arial" w:hAnsi="Arial" w:cs="Arial"/>
          <w:sz w:val="24"/>
          <w:szCs w:val="24"/>
        </w:rPr>
        <w:t xml:space="preserve">. sjednice Povjerenstva za </w:t>
      </w:r>
      <w:r w:rsidR="0016183D">
        <w:rPr>
          <w:rFonts w:ascii="Arial" w:hAnsi="Arial" w:cs="Arial"/>
          <w:sz w:val="24"/>
          <w:szCs w:val="24"/>
        </w:rPr>
        <w:t>procjenu šteta od elementarnih nepogoda</w:t>
      </w:r>
      <w:r w:rsidR="0016183D" w:rsidRPr="009C2584">
        <w:rPr>
          <w:rFonts w:ascii="Arial" w:hAnsi="Arial" w:cs="Arial"/>
          <w:sz w:val="24"/>
          <w:szCs w:val="24"/>
        </w:rPr>
        <w:t xml:space="preserve"> Grada Ivan</w:t>
      </w:r>
      <w:r w:rsidR="00F575AB">
        <w:rPr>
          <w:rFonts w:ascii="Arial" w:hAnsi="Arial" w:cs="Arial"/>
          <w:sz w:val="24"/>
          <w:szCs w:val="24"/>
        </w:rPr>
        <w:t>ić-Grada održane dana 27.10</w:t>
      </w:r>
      <w:r w:rsidR="0084505D">
        <w:rPr>
          <w:rFonts w:ascii="Arial" w:hAnsi="Arial" w:cs="Arial"/>
          <w:sz w:val="24"/>
          <w:szCs w:val="24"/>
        </w:rPr>
        <w:t>.2017</w:t>
      </w:r>
      <w:r w:rsidR="00F575AB">
        <w:rPr>
          <w:rFonts w:ascii="Arial" w:hAnsi="Arial" w:cs="Arial"/>
          <w:sz w:val="24"/>
          <w:szCs w:val="24"/>
        </w:rPr>
        <w:t>. godine s početkom u 16</w:t>
      </w:r>
      <w:r w:rsidR="00D2767C">
        <w:rPr>
          <w:rFonts w:ascii="Arial" w:hAnsi="Arial" w:cs="Arial"/>
          <w:sz w:val="24"/>
          <w:szCs w:val="24"/>
        </w:rPr>
        <w:t>.</w:t>
      </w:r>
      <w:r w:rsidR="0016183D" w:rsidRPr="009C2584">
        <w:rPr>
          <w:rFonts w:ascii="Arial" w:hAnsi="Arial" w:cs="Arial"/>
          <w:sz w:val="24"/>
          <w:szCs w:val="24"/>
        </w:rPr>
        <w:t>00 sati u Gradskoj upravi, Park hrvatskih branitelja 1, Ivanić-Grad.</w:t>
      </w:r>
    </w:p>
    <w:p w:rsidR="0016183D" w:rsidRPr="009C2584" w:rsidRDefault="0016183D" w:rsidP="001618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15C03" w:rsidRDefault="0016183D" w:rsidP="001618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C2584">
        <w:rPr>
          <w:rFonts w:ascii="Arial" w:eastAsia="Times New Roman" w:hAnsi="Arial" w:cs="Arial"/>
          <w:sz w:val="24"/>
          <w:szCs w:val="24"/>
          <w:lang w:eastAsia="hr-HR"/>
        </w:rPr>
        <w:tab/>
      </w:r>
    </w:p>
    <w:p w:rsidR="0016183D" w:rsidRPr="009C2584" w:rsidRDefault="00F15C03" w:rsidP="001618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</w:t>
      </w:r>
      <w:r w:rsidR="0016183D" w:rsidRPr="009C2584">
        <w:rPr>
          <w:rFonts w:ascii="Arial" w:eastAsia="Times New Roman" w:hAnsi="Arial" w:cs="Arial"/>
          <w:sz w:val="24"/>
          <w:szCs w:val="24"/>
          <w:lang w:eastAsia="hr-HR"/>
        </w:rPr>
        <w:t>Prisutni članovi Odbora:</w:t>
      </w:r>
    </w:p>
    <w:p w:rsidR="0016183D" w:rsidRPr="009C2584" w:rsidRDefault="0016183D" w:rsidP="001618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6183D" w:rsidRDefault="0084505D" w:rsidP="0016183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Brcković</w:t>
      </w:r>
      <w:proofErr w:type="spellEnd"/>
      <w:r w:rsidR="00A779CF">
        <w:rPr>
          <w:rFonts w:ascii="Arial" w:eastAsia="Times New Roman" w:hAnsi="Arial" w:cs="Arial"/>
          <w:sz w:val="24"/>
          <w:szCs w:val="24"/>
          <w:lang w:eastAsia="hr-HR"/>
        </w:rPr>
        <w:t xml:space="preserve"> - </w:t>
      </w:r>
      <w:r w:rsidR="0016183D" w:rsidRPr="009C2584">
        <w:rPr>
          <w:rFonts w:ascii="Arial" w:eastAsia="Times New Roman" w:hAnsi="Arial" w:cs="Arial"/>
          <w:sz w:val="24"/>
          <w:szCs w:val="24"/>
          <w:lang w:eastAsia="hr-HR"/>
        </w:rPr>
        <w:t>predsjednik</w:t>
      </w:r>
    </w:p>
    <w:p w:rsidR="0016183D" w:rsidRDefault="0084505D" w:rsidP="00A2388E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Mirko Mandić</w:t>
      </w:r>
      <w:r w:rsidR="00D2767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0B4F2E">
        <w:rPr>
          <w:rFonts w:ascii="Arial" w:eastAsia="Times New Roman" w:hAnsi="Arial" w:cs="Arial"/>
          <w:sz w:val="24"/>
          <w:szCs w:val="24"/>
          <w:lang w:eastAsia="hr-HR"/>
        </w:rPr>
        <w:t>-</w:t>
      </w:r>
      <w:r w:rsidR="00D2767C">
        <w:rPr>
          <w:rFonts w:ascii="Arial" w:eastAsia="Times New Roman" w:hAnsi="Arial" w:cs="Arial"/>
          <w:sz w:val="24"/>
          <w:szCs w:val="24"/>
          <w:lang w:eastAsia="hr-HR"/>
        </w:rPr>
        <w:t xml:space="preserve"> član</w:t>
      </w:r>
    </w:p>
    <w:p w:rsidR="000B4F2E" w:rsidRPr="000B4F2E" w:rsidRDefault="0084505D" w:rsidP="000B4F2E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Branko Gašpar </w:t>
      </w:r>
      <w:r w:rsidR="000B4F2E">
        <w:rPr>
          <w:rFonts w:ascii="Arial" w:eastAsia="Times New Roman" w:hAnsi="Arial" w:cs="Arial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član</w:t>
      </w:r>
    </w:p>
    <w:p w:rsidR="00F15C03" w:rsidRDefault="00F15C03" w:rsidP="0016183D">
      <w:pPr>
        <w:spacing w:after="0" w:line="240" w:lineRule="auto"/>
        <w:ind w:left="360" w:firstLine="34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6183D" w:rsidRPr="009C2584" w:rsidRDefault="0016183D" w:rsidP="0016183D">
      <w:pPr>
        <w:spacing w:after="0" w:line="240" w:lineRule="auto"/>
        <w:ind w:left="360" w:firstLine="34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C2584">
        <w:rPr>
          <w:rFonts w:ascii="Arial" w:eastAsia="Times New Roman" w:hAnsi="Arial" w:cs="Arial"/>
          <w:sz w:val="24"/>
          <w:szCs w:val="24"/>
          <w:lang w:eastAsia="hr-HR"/>
        </w:rPr>
        <w:t>Ostali prisutni:</w:t>
      </w:r>
    </w:p>
    <w:p w:rsidR="0016183D" w:rsidRPr="009C2584" w:rsidRDefault="0016183D" w:rsidP="00845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6183D" w:rsidRPr="009C2584" w:rsidRDefault="000B4F2E" w:rsidP="008450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</w:t>
      </w:r>
      <w:r w:rsidR="00D2767C">
        <w:rPr>
          <w:rFonts w:ascii="Arial" w:eastAsia="Times New Roman" w:hAnsi="Arial" w:cs="Arial"/>
          <w:sz w:val="24"/>
          <w:szCs w:val="24"/>
          <w:lang w:eastAsia="hr-HR"/>
        </w:rPr>
        <w:t>Marina Šiprak – viša stručna suradnica za imovinsko-pravne poslove</w:t>
      </w:r>
    </w:p>
    <w:p w:rsidR="0016183D" w:rsidRPr="009C2584" w:rsidRDefault="0016183D" w:rsidP="0016183D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3613B" w:rsidRDefault="00A3613B" w:rsidP="001618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01DCE" w:rsidRDefault="0016183D" w:rsidP="001618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C2584">
        <w:rPr>
          <w:rFonts w:ascii="Arial" w:eastAsia="Times New Roman" w:hAnsi="Arial" w:cs="Arial"/>
          <w:sz w:val="24"/>
          <w:szCs w:val="24"/>
          <w:lang w:eastAsia="hr-HR"/>
        </w:rPr>
        <w:t xml:space="preserve">G. </w:t>
      </w:r>
      <w:r w:rsidR="0084505D">
        <w:rPr>
          <w:rFonts w:ascii="Arial" w:eastAsia="Times New Roman" w:hAnsi="Arial" w:cs="Arial"/>
          <w:sz w:val="24"/>
          <w:szCs w:val="24"/>
          <w:lang w:eastAsia="hr-HR"/>
        </w:rPr>
        <w:t xml:space="preserve">Ivan </w:t>
      </w:r>
      <w:proofErr w:type="spellStart"/>
      <w:r w:rsidR="0084505D">
        <w:rPr>
          <w:rFonts w:ascii="Arial" w:eastAsia="Times New Roman" w:hAnsi="Arial" w:cs="Arial"/>
          <w:sz w:val="24"/>
          <w:szCs w:val="24"/>
          <w:lang w:eastAsia="hr-HR"/>
        </w:rPr>
        <w:t>Brcković</w:t>
      </w:r>
      <w:proofErr w:type="spellEnd"/>
      <w:r w:rsidRPr="009C2584">
        <w:rPr>
          <w:rFonts w:ascii="Arial" w:eastAsia="Times New Roman" w:hAnsi="Arial" w:cs="Arial"/>
          <w:sz w:val="24"/>
          <w:szCs w:val="24"/>
          <w:lang w:eastAsia="hr-HR"/>
        </w:rPr>
        <w:t xml:space="preserve"> – otvori</w:t>
      </w:r>
      <w:r w:rsidR="0084505D">
        <w:rPr>
          <w:rFonts w:ascii="Arial" w:eastAsia="Times New Roman" w:hAnsi="Arial" w:cs="Arial"/>
          <w:sz w:val="24"/>
          <w:szCs w:val="24"/>
          <w:lang w:eastAsia="hr-HR"/>
        </w:rPr>
        <w:t xml:space="preserve">o je sjednicu, utvrdio </w:t>
      </w:r>
      <w:r w:rsidR="00F575AB">
        <w:rPr>
          <w:rFonts w:ascii="Arial" w:eastAsia="Times New Roman" w:hAnsi="Arial" w:cs="Arial"/>
          <w:sz w:val="24"/>
          <w:szCs w:val="24"/>
          <w:lang w:eastAsia="hr-HR"/>
        </w:rPr>
        <w:t>da je</w:t>
      </w:r>
      <w:r w:rsidRPr="009C2584">
        <w:rPr>
          <w:rFonts w:ascii="Arial" w:eastAsia="Times New Roman" w:hAnsi="Arial" w:cs="Arial"/>
          <w:sz w:val="24"/>
          <w:szCs w:val="24"/>
          <w:lang w:eastAsia="hr-HR"/>
        </w:rPr>
        <w:t xml:space="preserve"> sjednici prisutn</w:t>
      </w:r>
      <w:r w:rsidR="00F575AB">
        <w:rPr>
          <w:rFonts w:ascii="Arial" w:eastAsia="Times New Roman" w:hAnsi="Arial" w:cs="Arial"/>
          <w:sz w:val="24"/>
          <w:szCs w:val="24"/>
          <w:lang w:eastAsia="hr-HR"/>
        </w:rPr>
        <w:t>a većina članova</w:t>
      </w:r>
      <w:r w:rsidR="00E84C3C">
        <w:rPr>
          <w:rFonts w:ascii="Arial" w:eastAsia="Times New Roman" w:hAnsi="Arial" w:cs="Arial"/>
          <w:sz w:val="24"/>
          <w:szCs w:val="24"/>
          <w:lang w:eastAsia="hr-HR"/>
        </w:rPr>
        <w:t xml:space="preserve"> Povjerenstva</w:t>
      </w:r>
      <w:r w:rsidRPr="009C2584">
        <w:rPr>
          <w:rFonts w:ascii="Arial" w:eastAsia="Times New Roman" w:hAnsi="Arial" w:cs="Arial"/>
          <w:sz w:val="24"/>
          <w:szCs w:val="24"/>
          <w:lang w:eastAsia="hr-HR"/>
        </w:rPr>
        <w:t xml:space="preserve"> te da se mog</w:t>
      </w:r>
      <w:r w:rsidR="00301DCE">
        <w:rPr>
          <w:rFonts w:ascii="Arial" w:eastAsia="Times New Roman" w:hAnsi="Arial" w:cs="Arial"/>
          <w:sz w:val="24"/>
          <w:szCs w:val="24"/>
          <w:lang w:eastAsia="hr-HR"/>
        </w:rPr>
        <w:t>u donositi pravovaljane odluke</w:t>
      </w:r>
      <w:r w:rsidR="003F100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076F8E" w:rsidRDefault="00076F8E" w:rsidP="001618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76F8E" w:rsidRDefault="00076F8E" w:rsidP="001618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Predsjednik Povjerenstva dao je na raspravu zapisnik s prethodne sjednice koji je jednoglasno usvojen.</w:t>
      </w:r>
    </w:p>
    <w:p w:rsidR="003F1003" w:rsidRDefault="003F1003" w:rsidP="001618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B1438" w:rsidRDefault="00E84C3C" w:rsidP="001618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Predsjednik P</w:t>
      </w:r>
      <w:r w:rsidR="0016183D">
        <w:rPr>
          <w:rFonts w:ascii="Arial" w:eastAsia="Times New Roman" w:hAnsi="Arial" w:cs="Arial"/>
          <w:sz w:val="24"/>
          <w:szCs w:val="24"/>
          <w:lang w:eastAsia="hr-HR"/>
        </w:rPr>
        <w:t>ovjerenstva dao</w:t>
      </w:r>
      <w:r w:rsidR="0016183D" w:rsidRPr="009C2584">
        <w:rPr>
          <w:rFonts w:ascii="Arial" w:eastAsia="Times New Roman" w:hAnsi="Arial" w:cs="Arial"/>
          <w:sz w:val="24"/>
          <w:szCs w:val="24"/>
          <w:lang w:eastAsia="hr-HR"/>
        </w:rPr>
        <w:t xml:space="preserve"> je na raspravu predloženi dnevni red koji je jednoglasno usvojen.</w:t>
      </w:r>
    </w:p>
    <w:p w:rsidR="00F15C03" w:rsidRPr="009C2584" w:rsidRDefault="00F15C03" w:rsidP="001618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E1483" w:rsidRDefault="001E1483" w:rsidP="00A3613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6183D" w:rsidRDefault="0016183D" w:rsidP="00A3613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9C2584">
        <w:rPr>
          <w:rFonts w:ascii="Arial" w:eastAsia="Times New Roman" w:hAnsi="Arial" w:cs="Arial"/>
          <w:sz w:val="24"/>
          <w:szCs w:val="24"/>
        </w:rPr>
        <w:t>DNEVNI RED</w:t>
      </w:r>
    </w:p>
    <w:p w:rsidR="00943E03" w:rsidRDefault="00943E03" w:rsidP="00A3613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943E03" w:rsidRPr="009C2584" w:rsidRDefault="00943E03" w:rsidP="00A3613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943E03" w:rsidRDefault="00943E03" w:rsidP="00943E03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Razmatranje konačnog izvješća o procjeni štete od elementarne nepogode uslijed suše</w:t>
      </w:r>
    </w:p>
    <w:p w:rsidR="00943E03" w:rsidRPr="00AD759E" w:rsidRDefault="00943E03" w:rsidP="00943E03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Razno.</w:t>
      </w:r>
    </w:p>
    <w:p w:rsidR="0016183D" w:rsidRPr="009C2584" w:rsidRDefault="0016183D" w:rsidP="0016183D">
      <w:pPr>
        <w:spacing w:after="0" w:line="240" w:lineRule="auto"/>
        <w:ind w:left="360"/>
        <w:jc w:val="center"/>
        <w:rPr>
          <w:rFonts w:ascii="Arial" w:eastAsia="Times New Roman" w:hAnsi="Arial" w:cs="Arial"/>
          <w:sz w:val="24"/>
          <w:szCs w:val="24"/>
        </w:rPr>
      </w:pPr>
    </w:p>
    <w:p w:rsidR="00A3613B" w:rsidRDefault="00A3613B" w:rsidP="00E57E2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84C3C" w:rsidRDefault="0016183D" w:rsidP="00E57E2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9C2584">
        <w:rPr>
          <w:rFonts w:ascii="Arial" w:eastAsia="Times New Roman" w:hAnsi="Arial" w:cs="Arial"/>
          <w:sz w:val="24"/>
          <w:szCs w:val="24"/>
          <w:lang w:eastAsia="hr-HR"/>
        </w:rPr>
        <w:t>Rad po utvrđenom dnevnom redu.</w:t>
      </w:r>
    </w:p>
    <w:p w:rsidR="00943E03" w:rsidRDefault="00943E03" w:rsidP="00943E03">
      <w:pPr>
        <w:rPr>
          <w:rFonts w:ascii="Arial" w:hAnsi="Arial" w:cs="Arial"/>
          <w:sz w:val="24"/>
          <w:szCs w:val="24"/>
          <w:lang w:eastAsia="hr-HR"/>
        </w:rPr>
      </w:pPr>
    </w:p>
    <w:p w:rsidR="00E57E2C" w:rsidRDefault="004F4C93" w:rsidP="004F4C93">
      <w:pPr>
        <w:jc w:val="center"/>
        <w:rPr>
          <w:rFonts w:ascii="Arial" w:hAnsi="Arial" w:cs="Arial"/>
          <w:sz w:val="24"/>
          <w:szCs w:val="24"/>
          <w:lang w:eastAsia="hr-HR"/>
        </w:rPr>
      </w:pPr>
      <w:r w:rsidRPr="006F7D54">
        <w:rPr>
          <w:rFonts w:ascii="Arial" w:hAnsi="Arial" w:cs="Arial"/>
          <w:sz w:val="24"/>
          <w:szCs w:val="24"/>
          <w:lang w:eastAsia="hr-HR"/>
        </w:rPr>
        <w:t>1. TOČKA</w:t>
      </w:r>
    </w:p>
    <w:p w:rsidR="007A789E" w:rsidRDefault="00A779CF" w:rsidP="007A789E">
      <w:pPr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 xml:space="preserve">Gđa. Marina Šiprak – navodi </w:t>
      </w:r>
      <w:r w:rsidR="00076F8E">
        <w:rPr>
          <w:rFonts w:ascii="Arial" w:hAnsi="Arial" w:cs="Arial"/>
          <w:sz w:val="24"/>
          <w:szCs w:val="24"/>
          <w:lang w:eastAsia="hr-HR"/>
        </w:rPr>
        <w:t>da je postupak procjene štete nastale od elemen</w:t>
      </w:r>
      <w:r w:rsidR="00943E03">
        <w:rPr>
          <w:rFonts w:ascii="Arial" w:hAnsi="Arial" w:cs="Arial"/>
          <w:sz w:val="24"/>
          <w:szCs w:val="24"/>
          <w:lang w:eastAsia="hr-HR"/>
        </w:rPr>
        <w:t>tarne nepogode suše</w:t>
      </w:r>
      <w:r w:rsidR="00076F8E">
        <w:rPr>
          <w:rFonts w:ascii="Arial" w:hAnsi="Arial" w:cs="Arial"/>
          <w:sz w:val="24"/>
          <w:szCs w:val="24"/>
          <w:lang w:eastAsia="hr-HR"/>
        </w:rPr>
        <w:t xml:space="preserve"> okončan, da je u predmetnom postupku obrađen</w:t>
      </w:r>
      <w:r w:rsidR="008E3B99">
        <w:rPr>
          <w:rFonts w:ascii="Arial" w:hAnsi="Arial" w:cs="Arial"/>
          <w:sz w:val="24"/>
          <w:szCs w:val="24"/>
          <w:lang w:eastAsia="hr-HR"/>
        </w:rPr>
        <w:t>o ukupno 114</w:t>
      </w:r>
      <w:r w:rsidR="00F15C03">
        <w:rPr>
          <w:rFonts w:ascii="Arial" w:hAnsi="Arial" w:cs="Arial"/>
          <w:sz w:val="24"/>
          <w:szCs w:val="24"/>
          <w:lang w:eastAsia="hr-HR"/>
        </w:rPr>
        <w:t xml:space="preserve"> prijava štete te da je </w:t>
      </w:r>
      <w:r w:rsidR="00076F8E">
        <w:rPr>
          <w:rFonts w:ascii="Arial" w:hAnsi="Arial" w:cs="Arial"/>
          <w:sz w:val="24"/>
          <w:szCs w:val="24"/>
          <w:lang w:eastAsia="hr-HR"/>
        </w:rPr>
        <w:t>šte</w:t>
      </w:r>
      <w:r w:rsidR="001E1483">
        <w:rPr>
          <w:rFonts w:ascii="Arial" w:hAnsi="Arial" w:cs="Arial"/>
          <w:sz w:val="24"/>
          <w:szCs w:val="24"/>
          <w:lang w:eastAsia="hr-HR"/>
        </w:rPr>
        <w:t xml:space="preserve">ta </w:t>
      </w:r>
      <w:r w:rsidR="00F15C03">
        <w:rPr>
          <w:rFonts w:ascii="Arial" w:hAnsi="Arial" w:cs="Arial"/>
          <w:sz w:val="24"/>
          <w:szCs w:val="24"/>
          <w:lang w:eastAsia="hr-HR"/>
        </w:rPr>
        <w:t xml:space="preserve">nastala </w:t>
      </w:r>
      <w:r w:rsidR="001E1483">
        <w:rPr>
          <w:rFonts w:ascii="Arial" w:hAnsi="Arial" w:cs="Arial"/>
          <w:sz w:val="24"/>
          <w:szCs w:val="24"/>
          <w:lang w:eastAsia="hr-HR"/>
        </w:rPr>
        <w:t>na poljoprivre</w:t>
      </w:r>
      <w:r w:rsidR="00F15C03">
        <w:rPr>
          <w:rFonts w:ascii="Arial" w:hAnsi="Arial" w:cs="Arial"/>
          <w:sz w:val="24"/>
          <w:szCs w:val="24"/>
          <w:lang w:eastAsia="hr-HR"/>
        </w:rPr>
        <w:t xml:space="preserve">dnim kulturama ukupno procijenjena na </w:t>
      </w:r>
      <w:r w:rsidR="008E3B99">
        <w:rPr>
          <w:rFonts w:ascii="Arial" w:hAnsi="Arial" w:cs="Arial"/>
          <w:sz w:val="24"/>
          <w:szCs w:val="24"/>
          <w:lang w:eastAsia="hr-HR"/>
        </w:rPr>
        <w:t>5.570.422,26</w:t>
      </w:r>
      <w:r w:rsidR="001E1483">
        <w:rPr>
          <w:rFonts w:ascii="Arial" w:hAnsi="Arial" w:cs="Arial"/>
          <w:sz w:val="24"/>
          <w:szCs w:val="24"/>
          <w:lang w:eastAsia="hr-HR"/>
        </w:rPr>
        <w:t xml:space="preserve"> kuna. </w:t>
      </w:r>
    </w:p>
    <w:p w:rsidR="00F15C03" w:rsidRDefault="00F15C03" w:rsidP="00F15C03">
      <w:pPr>
        <w:pStyle w:val="Bezproreda"/>
        <w:rPr>
          <w:lang w:eastAsia="hr-HR"/>
        </w:rPr>
      </w:pPr>
    </w:p>
    <w:p w:rsidR="001E1483" w:rsidRPr="00F15C03" w:rsidRDefault="001E1483" w:rsidP="00F15C03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F15C03">
        <w:rPr>
          <w:rFonts w:ascii="Arial" w:hAnsi="Arial" w:cs="Arial"/>
          <w:sz w:val="24"/>
          <w:szCs w:val="24"/>
          <w:lang w:eastAsia="hr-HR"/>
        </w:rPr>
        <w:t>Nakon kraće rasprave, Povjerenstvo je donijelo sljedeći</w:t>
      </w:r>
    </w:p>
    <w:p w:rsidR="00F15C03" w:rsidRDefault="00F15C03" w:rsidP="00F15C0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15C03" w:rsidRDefault="00F15C03" w:rsidP="00F15C0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15C03" w:rsidRDefault="00F15C03" w:rsidP="00F15C0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E1483" w:rsidRPr="001E1483" w:rsidRDefault="001E1483" w:rsidP="001E148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1E1483">
        <w:rPr>
          <w:rFonts w:ascii="Arial" w:eastAsia="Times New Roman" w:hAnsi="Arial" w:cs="Arial"/>
          <w:sz w:val="24"/>
          <w:szCs w:val="24"/>
        </w:rPr>
        <w:lastRenderedPageBreak/>
        <w:t>Z A K LJ U Č A K</w:t>
      </w:r>
    </w:p>
    <w:p w:rsidR="001E1483" w:rsidRPr="001E1483" w:rsidRDefault="001E1483" w:rsidP="001E148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E1483" w:rsidRPr="001E1483" w:rsidRDefault="001E1483" w:rsidP="001E148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1E1483">
        <w:rPr>
          <w:rFonts w:ascii="Arial" w:eastAsia="Times New Roman" w:hAnsi="Arial" w:cs="Arial"/>
          <w:sz w:val="24"/>
          <w:szCs w:val="24"/>
        </w:rPr>
        <w:t>I.</w:t>
      </w:r>
    </w:p>
    <w:p w:rsidR="001E1483" w:rsidRPr="001E1483" w:rsidRDefault="001E1483" w:rsidP="001E14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1E1483" w:rsidRPr="001E1483" w:rsidRDefault="001E1483" w:rsidP="001E14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E1483">
        <w:rPr>
          <w:rFonts w:ascii="Arial" w:eastAsia="Times New Roman" w:hAnsi="Arial" w:cs="Arial"/>
          <w:sz w:val="24"/>
          <w:szCs w:val="24"/>
        </w:rPr>
        <w:t xml:space="preserve">     Povjerenstvo za procjenu šteta od elementarnih nepogoda razmatralo je konačno izvješće o procjeni štete od e</w:t>
      </w:r>
      <w:r w:rsidR="00943E03">
        <w:rPr>
          <w:rFonts w:ascii="Arial" w:eastAsia="Times New Roman" w:hAnsi="Arial" w:cs="Arial"/>
          <w:sz w:val="24"/>
          <w:szCs w:val="24"/>
        </w:rPr>
        <w:t>lementarne nepogode uslijed suše</w:t>
      </w:r>
      <w:r w:rsidRPr="001E1483">
        <w:rPr>
          <w:rFonts w:ascii="Arial" w:eastAsia="Times New Roman" w:hAnsi="Arial" w:cs="Arial"/>
          <w:sz w:val="24"/>
          <w:szCs w:val="24"/>
        </w:rPr>
        <w:t>.</w:t>
      </w:r>
    </w:p>
    <w:p w:rsidR="001E1483" w:rsidRPr="001E1483" w:rsidRDefault="001E1483" w:rsidP="001E14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1E1483" w:rsidRPr="001E1483" w:rsidRDefault="001E1483" w:rsidP="001E148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1E1483">
        <w:rPr>
          <w:rFonts w:ascii="Arial" w:eastAsia="Times New Roman" w:hAnsi="Arial" w:cs="Arial"/>
          <w:sz w:val="24"/>
          <w:szCs w:val="24"/>
        </w:rPr>
        <w:t>II.</w:t>
      </w:r>
    </w:p>
    <w:p w:rsidR="001E1483" w:rsidRPr="001E1483" w:rsidRDefault="001E1483" w:rsidP="001E148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E1483" w:rsidRPr="001E1483" w:rsidRDefault="001E1483" w:rsidP="001E14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E1483">
        <w:rPr>
          <w:rFonts w:ascii="Arial" w:eastAsia="Times New Roman" w:hAnsi="Arial" w:cs="Arial"/>
          <w:sz w:val="24"/>
          <w:szCs w:val="24"/>
        </w:rPr>
        <w:t xml:space="preserve">     Povjerenstvo za procjenu šteta od elementarnih nepogoda prihvaća konačno izvješće o procjeni štete od e</w:t>
      </w:r>
      <w:r w:rsidR="00943E03">
        <w:rPr>
          <w:rFonts w:ascii="Arial" w:eastAsia="Times New Roman" w:hAnsi="Arial" w:cs="Arial"/>
          <w:sz w:val="24"/>
          <w:szCs w:val="24"/>
        </w:rPr>
        <w:t>lementarne nepogode uslijed suše</w:t>
      </w:r>
      <w:r w:rsidRPr="001E1483">
        <w:rPr>
          <w:rFonts w:ascii="Arial" w:eastAsia="Times New Roman" w:hAnsi="Arial" w:cs="Arial"/>
          <w:sz w:val="24"/>
          <w:szCs w:val="24"/>
        </w:rPr>
        <w:t>.</w:t>
      </w:r>
    </w:p>
    <w:p w:rsidR="001E1483" w:rsidRPr="001E1483" w:rsidRDefault="001E1483" w:rsidP="001E14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1E1483" w:rsidRPr="001E1483" w:rsidRDefault="001E1483" w:rsidP="001E148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1E1483">
        <w:rPr>
          <w:rFonts w:ascii="Arial" w:eastAsia="Times New Roman" w:hAnsi="Arial" w:cs="Arial"/>
          <w:sz w:val="24"/>
          <w:szCs w:val="24"/>
        </w:rPr>
        <w:t>III.</w:t>
      </w:r>
    </w:p>
    <w:p w:rsidR="001E1483" w:rsidRPr="001E1483" w:rsidRDefault="001E1483" w:rsidP="001E148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1E1483" w:rsidRDefault="001E1483" w:rsidP="001E148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E1483">
        <w:rPr>
          <w:rFonts w:ascii="Arial" w:eastAsia="Times New Roman" w:hAnsi="Arial" w:cs="Arial"/>
          <w:sz w:val="24"/>
          <w:szCs w:val="24"/>
        </w:rPr>
        <w:t xml:space="preserve">     Zaključak stupa na snagu danom donošenja.</w:t>
      </w:r>
    </w:p>
    <w:p w:rsidR="00865D72" w:rsidRDefault="00865D72" w:rsidP="001E148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865D72" w:rsidRDefault="00865D72" w:rsidP="001E148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15C03" w:rsidRDefault="00F15C03" w:rsidP="00865D7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865D72" w:rsidRDefault="00865D72" w:rsidP="00865D7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2. TOČKA</w:t>
      </w:r>
    </w:p>
    <w:p w:rsidR="00865D72" w:rsidRDefault="00865D72" w:rsidP="00865D7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865D72" w:rsidRDefault="00865D72" w:rsidP="00667403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Pod ovom točkom nije bilo rasprave.</w:t>
      </w:r>
    </w:p>
    <w:p w:rsidR="00A871B6" w:rsidRDefault="00A871B6" w:rsidP="00667403">
      <w:pPr>
        <w:jc w:val="both"/>
        <w:rPr>
          <w:rFonts w:ascii="Arial" w:hAnsi="Arial" w:cs="Arial"/>
          <w:sz w:val="24"/>
          <w:szCs w:val="24"/>
          <w:lang w:eastAsia="hr-HR"/>
        </w:rPr>
      </w:pPr>
    </w:p>
    <w:p w:rsidR="00F15C03" w:rsidRDefault="00F15C03" w:rsidP="00F15C03">
      <w:pPr>
        <w:pStyle w:val="Bezproreda"/>
        <w:rPr>
          <w:lang w:eastAsia="hr-HR"/>
        </w:rPr>
      </w:pPr>
    </w:p>
    <w:p w:rsidR="00DB581C" w:rsidRPr="00F15C03" w:rsidRDefault="00943E03" w:rsidP="00F15C03">
      <w:pPr>
        <w:pStyle w:val="Bezproreda"/>
        <w:rPr>
          <w:rFonts w:ascii="Arial" w:eastAsia="Calibri" w:hAnsi="Arial" w:cs="Arial"/>
          <w:sz w:val="24"/>
          <w:szCs w:val="24"/>
        </w:rPr>
      </w:pPr>
      <w:r w:rsidRPr="00F15C03">
        <w:rPr>
          <w:rFonts w:ascii="Arial" w:hAnsi="Arial" w:cs="Arial"/>
          <w:sz w:val="24"/>
          <w:szCs w:val="24"/>
          <w:lang w:eastAsia="hr-HR"/>
        </w:rPr>
        <w:t>Dovršeno u 16.45</w:t>
      </w:r>
      <w:r w:rsidR="0037093F" w:rsidRPr="00F15C03">
        <w:rPr>
          <w:rFonts w:ascii="Arial" w:hAnsi="Arial" w:cs="Arial"/>
          <w:sz w:val="24"/>
          <w:szCs w:val="24"/>
          <w:lang w:eastAsia="hr-HR"/>
        </w:rPr>
        <w:t xml:space="preserve"> sati.</w:t>
      </w:r>
    </w:p>
    <w:p w:rsidR="00231893" w:rsidRDefault="00667403" w:rsidP="00E61B7B">
      <w:pPr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Cs w:val="24"/>
          <w:lang w:eastAsia="hr-HR"/>
        </w:rPr>
        <w:t xml:space="preserve"> </w:t>
      </w:r>
    </w:p>
    <w:p w:rsidR="00A779CF" w:rsidRDefault="00A661E0" w:rsidP="00E61B7B">
      <w:pPr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Zapisnik sastavila</w:t>
      </w:r>
      <w:r w:rsidR="00A57002">
        <w:rPr>
          <w:rFonts w:ascii="Arial" w:hAnsi="Arial" w:cs="Arial"/>
          <w:sz w:val="24"/>
          <w:szCs w:val="24"/>
          <w:lang w:eastAsia="hr-HR"/>
        </w:rPr>
        <w:t>:</w:t>
      </w:r>
      <w:r>
        <w:rPr>
          <w:rFonts w:ascii="Arial" w:hAnsi="Arial" w:cs="Arial"/>
          <w:sz w:val="24"/>
          <w:szCs w:val="24"/>
          <w:lang w:eastAsia="hr-HR"/>
        </w:rPr>
        <w:tab/>
      </w:r>
      <w:r>
        <w:rPr>
          <w:rFonts w:ascii="Arial" w:hAnsi="Arial" w:cs="Arial"/>
          <w:sz w:val="24"/>
          <w:szCs w:val="24"/>
          <w:lang w:eastAsia="hr-HR"/>
        </w:rPr>
        <w:tab/>
      </w:r>
      <w:r>
        <w:rPr>
          <w:rFonts w:ascii="Arial" w:hAnsi="Arial" w:cs="Arial"/>
          <w:sz w:val="24"/>
          <w:szCs w:val="24"/>
          <w:lang w:eastAsia="hr-HR"/>
        </w:rPr>
        <w:tab/>
      </w:r>
      <w:r>
        <w:rPr>
          <w:rFonts w:ascii="Arial" w:hAnsi="Arial" w:cs="Arial"/>
          <w:sz w:val="24"/>
          <w:szCs w:val="24"/>
          <w:lang w:eastAsia="hr-HR"/>
        </w:rPr>
        <w:tab/>
      </w:r>
      <w:r>
        <w:rPr>
          <w:rFonts w:ascii="Arial" w:hAnsi="Arial" w:cs="Arial"/>
          <w:sz w:val="24"/>
          <w:szCs w:val="24"/>
          <w:lang w:eastAsia="hr-HR"/>
        </w:rPr>
        <w:tab/>
      </w:r>
      <w:r>
        <w:rPr>
          <w:rFonts w:ascii="Arial" w:hAnsi="Arial" w:cs="Arial"/>
          <w:sz w:val="24"/>
          <w:szCs w:val="24"/>
          <w:lang w:eastAsia="hr-HR"/>
        </w:rPr>
        <w:tab/>
        <w:t>Predsjednik Povjerenstva</w:t>
      </w:r>
      <w:r w:rsidR="0084505D">
        <w:rPr>
          <w:rFonts w:ascii="Arial" w:hAnsi="Arial" w:cs="Arial"/>
          <w:sz w:val="24"/>
          <w:szCs w:val="24"/>
          <w:lang w:eastAsia="hr-HR"/>
        </w:rPr>
        <w:t>:</w:t>
      </w:r>
    </w:p>
    <w:p w:rsidR="00A661E0" w:rsidRDefault="00A779CF" w:rsidP="00E61B7B">
      <w:pPr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Marina Šiprak</w:t>
      </w:r>
      <w:r w:rsidR="00A661E0">
        <w:rPr>
          <w:rFonts w:ascii="Arial" w:hAnsi="Arial" w:cs="Arial"/>
          <w:sz w:val="24"/>
          <w:szCs w:val="24"/>
          <w:lang w:eastAsia="hr-HR"/>
        </w:rPr>
        <w:tab/>
      </w:r>
      <w:r w:rsidR="00A661E0">
        <w:rPr>
          <w:rFonts w:ascii="Arial" w:hAnsi="Arial" w:cs="Arial"/>
          <w:sz w:val="24"/>
          <w:szCs w:val="24"/>
          <w:lang w:eastAsia="hr-HR"/>
        </w:rPr>
        <w:tab/>
      </w:r>
      <w:r w:rsidR="00A661E0">
        <w:rPr>
          <w:rFonts w:ascii="Arial" w:hAnsi="Arial" w:cs="Arial"/>
          <w:sz w:val="24"/>
          <w:szCs w:val="24"/>
          <w:lang w:eastAsia="hr-HR"/>
        </w:rPr>
        <w:tab/>
      </w:r>
      <w:bookmarkStart w:id="0" w:name="_GoBack"/>
      <w:bookmarkEnd w:id="0"/>
      <w:r w:rsidR="00A661E0">
        <w:rPr>
          <w:rFonts w:ascii="Arial" w:hAnsi="Arial" w:cs="Arial"/>
          <w:sz w:val="24"/>
          <w:szCs w:val="24"/>
          <w:lang w:eastAsia="hr-HR"/>
        </w:rPr>
        <w:tab/>
      </w:r>
      <w:r w:rsidR="00A661E0">
        <w:rPr>
          <w:rFonts w:ascii="Arial" w:hAnsi="Arial" w:cs="Arial"/>
          <w:sz w:val="24"/>
          <w:szCs w:val="24"/>
          <w:lang w:eastAsia="hr-HR"/>
        </w:rPr>
        <w:tab/>
      </w:r>
      <w:r w:rsidR="00A661E0">
        <w:rPr>
          <w:rFonts w:ascii="Arial" w:hAnsi="Arial" w:cs="Arial"/>
          <w:sz w:val="24"/>
          <w:szCs w:val="24"/>
          <w:lang w:eastAsia="hr-HR"/>
        </w:rPr>
        <w:tab/>
        <w:t xml:space="preserve">      </w:t>
      </w:r>
      <w:r>
        <w:rPr>
          <w:rFonts w:ascii="Arial" w:hAnsi="Arial" w:cs="Arial"/>
          <w:sz w:val="24"/>
          <w:szCs w:val="24"/>
          <w:lang w:eastAsia="hr-HR"/>
        </w:rPr>
        <w:t xml:space="preserve">     </w:t>
      </w:r>
      <w:r w:rsidR="0084505D">
        <w:rPr>
          <w:rFonts w:ascii="Arial" w:hAnsi="Arial" w:cs="Arial"/>
          <w:sz w:val="24"/>
          <w:szCs w:val="24"/>
          <w:lang w:eastAsia="hr-HR"/>
        </w:rPr>
        <w:t xml:space="preserve">Ivan </w:t>
      </w:r>
      <w:proofErr w:type="spellStart"/>
      <w:r w:rsidR="0084505D">
        <w:rPr>
          <w:rFonts w:ascii="Arial" w:hAnsi="Arial" w:cs="Arial"/>
          <w:sz w:val="24"/>
          <w:szCs w:val="24"/>
          <w:lang w:eastAsia="hr-HR"/>
        </w:rPr>
        <w:t>Brcković</w:t>
      </w:r>
      <w:proofErr w:type="spellEnd"/>
    </w:p>
    <w:p w:rsidR="006F7D54" w:rsidRPr="004F4C93" w:rsidRDefault="00500A1F" w:rsidP="00E61B7B">
      <w:pPr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 xml:space="preserve"> </w:t>
      </w:r>
    </w:p>
    <w:sectPr w:rsidR="006F7D54" w:rsidRPr="004F4C9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20B" w:rsidRDefault="0086220B" w:rsidP="00500A1F">
      <w:pPr>
        <w:spacing w:after="0" w:line="240" w:lineRule="auto"/>
      </w:pPr>
      <w:r>
        <w:separator/>
      </w:r>
    </w:p>
  </w:endnote>
  <w:endnote w:type="continuationSeparator" w:id="0">
    <w:p w:rsidR="0086220B" w:rsidRDefault="0086220B" w:rsidP="00500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2247156"/>
      <w:docPartObj>
        <w:docPartGallery w:val="Page Numbers (Bottom of Page)"/>
        <w:docPartUnique/>
      </w:docPartObj>
    </w:sdtPr>
    <w:sdtEndPr/>
    <w:sdtContent>
      <w:p w:rsidR="00500A1F" w:rsidRDefault="00500A1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5C03">
          <w:rPr>
            <w:noProof/>
          </w:rPr>
          <w:t>2</w:t>
        </w:r>
        <w:r>
          <w:fldChar w:fldCharType="end"/>
        </w:r>
      </w:p>
    </w:sdtContent>
  </w:sdt>
  <w:p w:rsidR="00500A1F" w:rsidRDefault="00500A1F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20B" w:rsidRDefault="0086220B" w:rsidP="00500A1F">
      <w:pPr>
        <w:spacing w:after="0" w:line="240" w:lineRule="auto"/>
      </w:pPr>
      <w:r>
        <w:separator/>
      </w:r>
    </w:p>
  </w:footnote>
  <w:footnote w:type="continuationSeparator" w:id="0">
    <w:p w:rsidR="0086220B" w:rsidRDefault="0086220B" w:rsidP="00500A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61E65"/>
    <w:multiLevelType w:val="hybridMultilevel"/>
    <w:tmpl w:val="12B06B3C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C62DE"/>
    <w:multiLevelType w:val="hybridMultilevel"/>
    <w:tmpl w:val="01428D3E"/>
    <w:lvl w:ilvl="0" w:tplc="775A45FA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342367"/>
    <w:multiLevelType w:val="hybridMultilevel"/>
    <w:tmpl w:val="96CA5A0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4623EC"/>
    <w:multiLevelType w:val="hybridMultilevel"/>
    <w:tmpl w:val="A99AF8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B02A5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982C0C6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770"/>
        </w:tabs>
        <w:ind w:left="277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B67B28"/>
    <w:multiLevelType w:val="hybridMultilevel"/>
    <w:tmpl w:val="7DC2DA1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9253A0"/>
    <w:multiLevelType w:val="hybridMultilevel"/>
    <w:tmpl w:val="5B322800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406FE2"/>
    <w:multiLevelType w:val="hybridMultilevel"/>
    <w:tmpl w:val="C5887A44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226503"/>
    <w:multiLevelType w:val="hybridMultilevel"/>
    <w:tmpl w:val="5E3A45B4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0"/>
  </w:num>
  <w:num w:numId="6">
    <w:abstractNumId w:val="1"/>
  </w:num>
  <w:num w:numId="7">
    <w:abstractNumId w:val="5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898"/>
    <w:rsid w:val="000207CF"/>
    <w:rsid w:val="0004462C"/>
    <w:rsid w:val="00055EE0"/>
    <w:rsid w:val="00076F8E"/>
    <w:rsid w:val="000B4F2E"/>
    <w:rsid w:val="000B6E46"/>
    <w:rsid w:val="00132CFB"/>
    <w:rsid w:val="0016183D"/>
    <w:rsid w:val="00197848"/>
    <w:rsid w:val="001A3C61"/>
    <w:rsid w:val="001E1483"/>
    <w:rsid w:val="00205B2D"/>
    <w:rsid w:val="00231893"/>
    <w:rsid w:val="00251052"/>
    <w:rsid w:val="002571C4"/>
    <w:rsid w:val="002D059C"/>
    <w:rsid w:val="002D63A8"/>
    <w:rsid w:val="00301DCE"/>
    <w:rsid w:val="00307E66"/>
    <w:rsid w:val="00310865"/>
    <w:rsid w:val="00346AD1"/>
    <w:rsid w:val="0037093F"/>
    <w:rsid w:val="003C090B"/>
    <w:rsid w:val="003D4EE5"/>
    <w:rsid w:val="003F1003"/>
    <w:rsid w:val="00405207"/>
    <w:rsid w:val="004158E1"/>
    <w:rsid w:val="00415F4D"/>
    <w:rsid w:val="00424720"/>
    <w:rsid w:val="004644BF"/>
    <w:rsid w:val="00491DC7"/>
    <w:rsid w:val="004B1438"/>
    <w:rsid w:val="004F4C93"/>
    <w:rsid w:val="00500A1F"/>
    <w:rsid w:val="00517857"/>
    <w:rsid w:val="00520EE1"/>
    <w:rsid w:val="005D6931"/>
    <w:rsid w:val="00603DEA"/>
    <w:rsid w:val="00607C45"/>
    <w:rsid w:val="00610AD7"/>
    <w:rsid w:val="00665EE1"/>
    <w:rsid w:val="00667403"/>
    <w:rsid w:val="006C05C5"/>
    <w:rsid w:val="006D7F82"/>
    <w:rsid w:val="006F7D54"/>
    <w:rsid w:val="00734BC8"/>
    <w:rsid w:val="00782BF5"/>
    <w:rsid w:val="007A21C6"/>
    <w:rsid w:val="007A789E"/>
    <w:rsid w:val="00820CD8"/>
    <w:rsid w:val="00832C4D"/>
    <w:rsid w:val="0084505D"/>
    <w:rsid w:val="0086220B"/>
    <w:rsid w:val="00865D72"/>
    <w:rsid w:val="00877A14"/>
    <w:rsid w:val="008B0E93"/>
    <w:rsid w:val="008E3B99"/>
    <w:rsid w:val="00943E03"/>
    <w:rsid w:val="00946133"/>
    <w:rsid w:val="00947655"/>
    <w:rsid w:val="009A4251"/>
    <w:rsid w:val="009A678D"/>
    <w:rsid w:val="009B2D78"/>
    <w:rsid w:val="009E52A8"/>
    <w:rsid w:val="00A02ABD"/>
    <w:rsid w:val="00A16730"/>
    <w:rsid w:val="00A2388E"/>
    <w:rsid w:val="00A3613B"/>
    <w:rsid w:val="00A43FE4"/>
    <w:rsid w:val="00A57002"/>
    <w:rsid w:val="00A661E0"/>
    <w:rsid w:val="00A779CF"/>
    <w:rsid w:val="00A871B6"/>
    <w:rsid w:val="00B76BA1"/>
    <w:rsid w:val="00BA14EA"/>
    <w:rsid w:val="00BB4246"/>
    <w:rsid w:val="00BD6898"/>
    <w:rsid w:val="00C0276F"/>
    <w:rsid w:val="00C41124"/>
    <w:rsid w:val="00D12539"/>
    <w:rsid w:val="00D26EEF"/>
    <w:rsid w:val="00D2767C"/>
    <w:rsid w:val="00D668AE"/>
    <w:rsid w:val="00DB581C"/>
    <w:rsid w:val="00E50E65"/>
    <w:rsid w:val="00E57E2C"/>
    <w:rsid w:val="00E61B7B"/>
    <w:rsid w:val="00E84C3C"/>
    <w:rsid w:val="00E905EE"/>
    <w:rsid w:val="00EB0497"/>
    <w:rsid w:val="00EE48EC"/>
    <w:rsid w:val="00EF73B4"/>
    <w:rsid w:val="00F12D8E"/>
    <w:rsid w:val="00F15C03"/>
    <w:rsid w:val="00F31B76"/>
    <w:rsid w:val="00F57172"/>
    <w:rsid w:val="00F575AB"/>
    <w:rsid w:val="00F90065"/>
    <w:rsid w:val="00FB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868A50-439A-45EF-BD9F-7321F7AC7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183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183D"/>
    <w:pPr>
      <w:spacing w:after="0" w:line="240" w:lineRule="auto"/>
      <w:ind w:left="720"/>
    </w:pPr>
    <w:rPr>
      <w:rFonts w:ascii="Calibri" w:hAnsi="Calibri" w:cs="Calibri"/>
    </w:rPr>
  </w:style>
  <w:style w:type="paragraph" w:styleId="Zaglavlje">
    <w:name w:val="header"/>
    <w:basedOn w:val="Normal"/>
    <w:link w:val="ZaglavljeChar"/>
    <w:uiPriority w:val="99"/>
    <w:unhideWhenUsed/>
    <w:rsid w:val="00500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00A1F"/>
  </w:style>
  <w:style w:type="paragraph" w:styleId="Podnoje">
    <w:name w:val="footer"/>
    <w:basedOn w:val="Normal"/>
    <w:link w:val="PodnojeChar"/>
    <w:uiPriority w:val="99"/>
    <w:unhideWhenUsed/>
    <w:rsid w:val="00500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00A1F"/>
  </w:style>
  <w:style w:type="paragraph" w:styleId="Tekstbalonia">
    <w:name w:val="Balloon Text"/>
    <w:basedOn w:val="Normal"/>
    <w:link w:val="TekstbaloniaChar"/>
    <w:uiPriority w:val="99"/>
    <w:semiHidden/>
    <w:unhideWhenUsed/>
    <w:rsid w:val="00A66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661E0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865D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FA4B7-15FC-463F-8930-F99CE50B8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nmuzevic</dc:creator>
  <cp:keywords/>
  <dc:description/>
  <cp:lastModifiedBy>Marina Siprak</cp:lastModifiedBy>
  <cp:revision>15</cp:revision>
  <cp:lastPrinted>2017-07-27T07:20:00Z</cp:lastPrinted>
  <dcterms:created xsi:type="dcterms:W3CDTF">2016-05-05T13:40:00Z</dcterms:created>
  <dcterms:modified xsi:type="dcterms:W3CDTF">2018-01-24T13:27:00Z</dcterms:modified>
</cp:coreProperties>
</file>