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2B5DF" w14:textId="77777777" w:rsidR="00921ED4" w:rsidRDefault="00921ED4" w:rsidP="00921ED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3EBD6CA7" wp14:editId="03FE0968">
            <wp:extent cx="638175" cy="7239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4C0B84" w14:textId="77777777" w:rsidR="006F4110" w:rsidRDefault="006F4110" w:rsidP="006F4110">
      <w:pPr>
        <w:pStyle w:val="Bezproreda"/>
        <w:rPr>
          <w:lang w:eastAsia="hr-HR"/>
        </w:rPr>
      </w:pPr>
    </w:p>
    <w:p w14:paraId="19F07C61" w14:textId="7DC5B8B6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39E0421F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B557188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47F1592E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10F70D69" w14:textId="77777777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3AEEBA22" w14:textId="77777777" w:rsidR="0043604A" w:rsidRPr="0043604A" w:rsidRDefault="0043604A" w:rsidP="004360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3604A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43604A">
        <w:rPr>
          <w:rFonts w:ascii="Arial" w:eastAsia="Times New Roman" w:hAnsi="Arial" w:cs="Arial"/>
          <w:sz w:val="24"/>
          <w:szCs w:val="24"/>
          <w:lang w:eastAsia="hr-HR"/>
        </w:rPr>
        <w:t>024-05/24-10/3</w:t>
      </w:r>
    </w:p>
    <w:p w14:paraId="7367737B" w14:textId="3CA7DB4B" w:rsidR="0043604A" w:rsidRPr="0043604A" w:rsidRDefault="0043604A" w:rsidP="004360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3604A">
        <w:rPr>
          <w:rFonts w:ascii="Arial" w:eastAsia="Times New Roman" w:hAnsi="Arial" w:cs="Arial"/>
          <w:sz w:val="24"/>
          <w:szCs w:val="24"/>
          <w:lang w:val="en-US"/>
        </w:rPr>
        <w:t>URBROJ: 238-10-02/25-</w:t>
      </w:r>
      <w:r>
        <w:rPr>
          <w:rFonts w:ascii="Arial" w:eastAsia="Times New Roman" w:hAnsi="Arial" w:cs="Arial"/>
          <w:sz w:val="24"/>
          <w:szCs w:val="24"/>
          <w:lang w:val="en-US"/>
        </w:rPr>
        <w:t>9</w:t>
      </w:r>
    </w:p>
    <w:p w14:paraId="62C61A4F" w14:textId="69D8BEDC" w:rsidR="0043604A" w:rsidRPr="0043604A" w:rsidRDefault="0043604A" w:rsidP="0043604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43604A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val="en-US"/>
        </w:rPr>
        <w:t>7</w:t>
      </w:r>
      <w:r w:rsidRPr="0043604A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r w:rsidR="00270099">
        <w:rPr>
          <w:rFonts w:ascii="Arial" w:eastAsia="Times New Roman" w:hAnsi="Arial" w:cs="Arial"/>
          <w:sz w:val="24"/>
          <w:szCs w:val="24"/>
          <w:lang w:val="en-US"/>
        </w:rPr>
        <w:t>o</w:t>
      </w:r>
      <w:r w:rsidRPr="0043604A">
        <w:rPr>
          <w:rFonts w:ascii="Arial" w:eastAsia="Times New Roman" w:hAnsi="Arial" w:cs="Arial"/>
          <w:sz w:val="24"/>
          <w:szCs w:val="24"/>
          <w:lang w:val="en-US"/>
        </w:rPr>
        <w:t>žujka</w:t>
      </w:r>
      <w:r w:rsidR="00270099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43604A">
        <w:rPr>
          <w:rFonts w:ascii="Arial" w:eastAsia="Times New Roman" w:hAnsi="Arial" w:cs="Arial"/>
          <w:sz w:val="24"/>
          <w:szCs w:val="24"/>
          <w:lang w:val="en-US"/>
        </w:rPr>
        <w:t xml:space="preserve">2025. </w:t>
      </w:r>
    </w:p>
    <w:p w14:paraId="3386E36D" w14:textId="5D131B8C" w:rsidR="00FB4C32" w:rsidRPr="00662E71" w:rsidRDefault="00FB4C32" w:rsidP="00662E7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</w:t>
      </w:r>
    </w:p>
    <w:p w14:paraId="58CF961A" w14:textId="77777777" w:rsidR="00FB4C32" w:rsidRPr="00FB4C32" w:rsidRDefault="00FB4C32" w:rsidP="00FB4C32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4F603871" w14:textId="1B4438D6" w:rsidR="00180A8D" w:rsidRPr="00180A8D" w:rsidRDefault="00180A8D" w:rsidP="00180A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  </w:t>
      </w:r>
      <w:r w:rsidR="00F03DA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180A8D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39621F51" w14:textId="63A7ED89" w:rsidR="00180A8D" w:rsidRPr="00180A8D" w:rsidRDefault="00180A8D" w:rsidP="00180A8D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80A8D">
        <w:rPr>
          <w:rFonts w:ascii="Arial" w:eastAsia="Times New Roman" w:hAnsi="Arial" w:cs="Arial"/>
          <w:b/>
          <w:sz w:val="24"/>
          <w:szCs w:val="24"/>
        </w:rPr>
        <w:t xml:space="preserve">    </w:t>
      </w:r>
      <w:r>
        <w:rPr>
          <w:rFonts w:ascii="Arial" w:eastAsia="Times New Roman" w:hAnsi="Arial" w:cs="Arial"/>
          <w:b/>
          <w:sz w:val="24"/>
          <w:szCs w:val="24"/>
        </w:rPr>
        <w:t xml:space="preserve">               </w:t>
      </w:r>
      <w:r w:rsidRPr="00180A8D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138B79D6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5E9B97A" w14:textId="77777777" w:rsidR="00BB6508" w:rsidRDefault="00BB6508" w:rsidP="00FB4C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7DC8761" w14:textId="656CF367" w:rsidR="00FB4C32" w:rsidRPr="00FB4C32" w:rsidRDefault="00FB4C32" w:rsidP="007333E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2700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 w:rsidR="0058603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 w:rsidRPr="00FB4C3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Od</w:t>
      </w:r>
      <w:r w:rsidR="000C049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luke o 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visini naknade za prijenos prava vlasništva nekretnin</w:t>
      </w:r>
      <w:r w:rsidR="0027009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e 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 k.o. Ivanić</w:t>
      </w:r>
      <w:r w:rsidR="0082613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-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Grad, odricanju od potraživanja</w:t>
      </w:r>
      <w:r w:rsidR="0082613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komunalnog  doprinosa i bespovratnom financiranju troškova priključenja</w:t>
      </w:r>
      <w:r w:rsidR="00EC401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na komunalnu 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infrastrukturu za izgradnju</w:t>
      </w:r>
      <w:r w:rsidR="006E6FD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više</w:t>
      </w:r>
      <w:r w:rsidR="007333E4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stambene zgrade po Programu društveno poticane stanogradnje</w:t>
      </w:r>
    </w:p>
    <w:p w14:paraId="4EA3D7CE" w14:textId="77777777" w:rsidR="0027030F" w:rsidRDefault="0027030F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2428D3F" w14:textId="395A0CA5" w:rsidR="00FB4C32" w:rsidRPr="00FB4C32" w:rsidRDefault="00FB4C32" w:rsidP="00FB4C32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2DB83C6E" w14:textId="77777777" w:rsidR="00F03DA2" w:rsidRDefault="00F03DA2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4B5327B" w14:textId="23451EB8" w:rsidR="00BB6508" w:rsidRPr="00BB6508" w:rsidRDefault="00270099" w:rsidP="00BB650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>
        <w:rPr>
          <w:rFonts w:ascii="Arial" w:eastAsia="Calibri" w:hAnsi="Arial" w:cs="Arial"/>
          <w:sz w:val="24"/>
          <w:szCs w:val="24"/>
          <w:lang w:eastAsia="hr-HR"/>
        </w:rPr>
        <w:t xml:space="preserve">Na temelju </w:t>
      </w:r>
      <w:r w:rsidR="00BB6508" w:rsidRPr="00BB6508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 Grada Ivanić-Grada, broj 01/21 i 04/22), gradonačelnik Grada Ivanić-Grada utvrdio je prijedlog</w:t>
      </w:r>
    </w:p>
    <w:p w14:paraId="4713B2C6" w14:textId="77777777" w:rsidR="00BB6508" w:rsidRDefault="00BB6508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C78D1BF" w14:textId="77777777" w:rsidR="00F03DA2" w:rsidRPr="00FB4C32" w:rsidRDefault="00F03DA2" w:rsidP="00FB4C3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0181DF8" w14:textId="77777777" w:rsidR="00FB4C32" w:rsidRPr="00FB4C32" w:rsidRDefault="00FB4C32" w:rsidP="00F03DA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FB4C3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 D L U K E</w:t>
      </w:r>
    </w:p>
    <w:p w14:paraId="6DF38103" w14:textId="2BE133AB" w:rsidR="000C049D" w:rsidRPr="00FB4C32" w:rsidRDefault="00270099" w:rsidP="00F03DA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bookmarkStart w:id="0" w:name="_Hlk192673415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visini naknade za prijenos prava vlasništva nekretnin</w:t>
      </w:r>
      <w:r w:rsidR="00F03DA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e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u k.o. Ivanić</w:t>
      </w:r>
      <w:r w:rsid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-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Grad, odricanju od potraživanja</w:t>
      </w:r>
      <w:r w:rsid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komunalnog</w:t>
      </w:r>
      <w:r w:rsidR="00F03DA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doprinosa i bespovratnom financiranju troškova priključenja na</w:t>
      </w:r>
      <w:r w:rsidR="00EC40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komunalnu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infrastrukturu za izgradnju </w:t>
      </w:r>
      <w:r w:rsidR="006E6FD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više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stambene zgrade</w:t>
      </w:r>
      <w:r w:rsidR="006E6FD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="007333E4" w:rsidRPr="007333E4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po Programu društveno poticane stanogradnje</w:t>
      </w:r>
    </w:p>
    <w:bookmarkEnd w:id="0"/>
    <w:p w14:paraId="28428B5C" w14:textId="31A946C7" w:rsidR="00FB4C32" w:rsidRPr="00FB4C32" w:rsidRDefault="00FB4C32" w:rsidP="00FB4C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38B7AFE3" w14:textId="185774B0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BB6508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79E37665" w14:textId="77777777" w:rsidR="00BB6508" w:rsidRP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420637" w14:textId="68E4A17C" w:rsidR="00BB6508" w:rsidRDefault="00BB6508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ja </w:t>
      </w:r>
      <w:r w:rsidRPr="00BB6508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D</w:t>
      </w:r>
      <w:r w:rsidR="00F03D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enis Duvnjak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 w:rsidR="00F03D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viši stručni suradnik za gospodarstvo u 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Upravno</w:t>
      </w:r>
      <w:r w:rsidR="00F03D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m 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odjel</w:t>
      </w:r>
      <w:r w:rsidR="00F03DA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u </w:t>
      </w:r>
      <w:r w:rsidR="000C049D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komunalno gospodarstvo, prostorno planiranje, gospodarstvo i poljoprivredu.</w:t>
      </w:r>
    </w:p>
    <w:p w14:paraId="7A7A7110" w14:textId="77777777" w:rsidR="007333E4" w:rsidRPr="00BB6508" w:rsidRDefault="007333E4" w:rsidP="00BB650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74734FA" w14:textId="107DFC74" w:rsidR="00FB4C32" w:rsidRPr="00FB4C32" w:rsidRDefault="00FB4C32" w:rsidP="00FB4C3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1C84764" w14:textId="4DF56D28" w:rsidR="00FB4C32" w:rsidRPr="00FB4C32" w:rsidRDefault="00F03DA2" w:rsidP="00F03DA2">
      <w:pPr>
        <w:spacing w:after="0" w:line="240" w:lineRule="auto"/>
        <w:ind w:left="4956" w:firstLine="708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</w:t>
      </w:r>
      <w:r w:rsidR="00FB4C32" w:rsidRPr="00FB4C32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69827566" w14:textId="77777777" w:rsidR="00F03DA2" w:rsidRDefault="00F03DA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2C1133B" w14:textId="4C4AB805" w:rsidR="00FB4C32" w:rsidRPr="00FB4C32" w:rsidRDefault="00FB4C32" w:rsidP="00FB4C32">
      <w:pPr>
        <w:spacing w:after="0" w:line="240" w:lineRule="auto"/>
        <w:jc w:val="right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FB4C32">
        <w:rPr>
          <w:rFonts w:ascii="Arial" w:eastAsia="Calibri" w:hAnsi="Arial" w:cs="Arial"/>
          <w:color w:val="000000"/>
          <w:sz w:val="24"/>
          <w:szCs w:val="24"/>
          <w:lang w:eastAsia="hr-HR"/>
        </w:rPr>
        <w:t>Javor Bojan Leš, dr.vet.med.</w:t>
      </w:r>
    </w:p>
    <w:p w14:paraId="73413E72" w14:textId="455032E4" w:rsidR="006F4110" w:rsidRDefault="00BB6508" w:rsidP="005835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BB6508">
        <w:rPr>
          <w:rFonts w:ascii="Arial" w:eastAsia="Calibri" w:hAnsi="Arial" w:cs="Arial"/>
          <w:sz w:val="24"/>
          <w:szCs w:val="24"/>
          <w:lang w:eastAsia="hr-HR"/>
        </w:rPr>
        <w:lastRenderedPageBreak/>
        <w:t>Na teme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lju članka 35.</w:t>
      </w:r>
      <w:r w:rsidR="00F03DA2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5835CB">
        <w:rPr>
          <w:rFonts w:ascii="Arial" w:hAnsi="Arial" w:cs="Arial"/>
          <w:sz w:val="24"/>
          <w:szCs w:val="24"/>
          <w:lang w:eastAsia="hr-HR"/>
        </w:rPr>
        <w:t xml:space="preserve">u svezi članka 48. stavka 3.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Zakona</w:t>
      </w:r>
      <w:r w:rsidR="006F4110">
        <w:rPr>
          <w:rFonts w:ascii="Arial" w:eastAsia="Calibri" w:hAnsi="Arial" w:cs="Arial"/>
          <w:sz w:val="24"/>
          <w:szCs w:val="24"/>
          <w:lang w:eastAsia="hr-HR"/>
        </w:rPr>
        <w:t xml:space="preserve"> o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lokalnoj i područnoj (regionalnoj) samoupravi (Narodne novine,</w:t>
      </w:r>
      <w:r w:rsidR="00F03DA2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6E540C">
        <w:rPr>
          <w:rFonts w:ascii="Arial" w:eastAsia="Calibri" w:hAnsi="Arial" w:cs="Arial"/>
          <w:sz w:val="24"/>
          <w:szCs w:val="24"/>
          <w:lang w:eastAsia="hr-HR"/>
        </w:rPr>
        <w:t>bro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j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33/01, 60/01, 129/05, 109/07, 125/08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36/09, 150/11, 144/12, 19/13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="00B24179" w:rsidRPr="00B24179">
        <w:rPr>
          <w:rFonts w:ascii="Arial" w:eastAsia="Calibri" w:hAnsi="Arial" w:cs="Arial"/>
          <w:sz w:val="24"/>
          <w:szCs w:val="24"/>
          <w:lang w:eastAsia="hr-HR"/>
        </w:rPr>
        <w:t>137/15, 123/17, 98/19, 144/20</w:t>
      </w:r>
      <w:r w:rsidR="00B24179">
        <w:rPr>
          <w:rFonts w:ascii="Arial" w:eastAsia="Calibri" w:hAnsi="Arial" w:cs="Arial"/>
          <w:sz w:val="24"/>
          <w:szCs w:val="24"/>
          <w:lang w:eastAsia="hr-HR"/>
        </w:rPr>
        <w:t>)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>, članka 6. Zakona o društveno poticanoj stanogradnji (Narodne novine,</w:t>
      </w:r>
      <w:r w:rsidR="00F03DA2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 xml:space="preserve">broj </w:t>
      </w:r>
      <w:r w:rsidR="000C049D" w:rsidRPr="000C049D">
        <w:rPr>
          <w:rFonts w:ascii="Arial" w:eastAsia="Calibri" w:hAnsi="Arial" w:cs="Arial"/>
          <w:sz w:val="24"/>
          <w:szCs w:val="24"/>
          <w:lang w:eastAsia="hr-HR"/>
        </w:rPr>
        <w:t>109/01, 82/04, 76/07, 38/09, 86/12, 07/13, 26/15, 57/18, 66/19, 58/21</w:t>
      </w:r>
      <w:r w:rsidR="000C049D">
        <w:rPr>
          <w:rFonts w:ascii="Arial" w:eastAsia="Calibri" w:hAnsi="Arial" w:cs="Arial"/>
          <w:sz w:val="24"/>
          <w:szCs w:val="24"/>
          <w:lang w:eastAsia="hr-HR"/>
        </w:rPr>
        <w:t xml:space="preserve">) </w:t>
      </w:r>
      <w:r w:rsidRPr="00BB6508">
        <w:rPr>
          <w:rFonts w:ascii="Arial" w:eastAsia="Calibri" w:hAnsi="Arial" w:cs="Arial"/>
          <w:sz w:val="24"/>
          <w:szCs w:val="24"/>
          <w:lang w:eastAsia="hr-HR"/>
        </w:rPr>
        <w:t xml:space="preserve">i članka 35. Statuta Grada Ivanić-Grada (Službeni glasnik Grada Ivanić-Grada, broj </w:t>
      </w:r>
      <w:r w:rsidRPr="00BB6508">
        <w:rPr>
          <w:rFonts w:ascii="Arial" w:eastAsia="Calibri" w:hAnsi="Arial" w:cs="Arial"/>
          <w:sz w:val="24"/>
          <w:szCs w:val="24"/>
        </w:rPr>
        <w:t>01/21, 04/22),</w:t>
      </w:r>
      <w:r w:rsidR="0082613F">
        <w:rPr>
          <w:rFonts w:ascii="Arial" w:eastAsia="Calibri" w:hAnsi="Arial" w:cs="Arial"/>
          <w:sz w:val="24"/>
          <w:szCs w:val="24"/>
        </w:rPr>
        <w:t xml:space="preserve"> </w:t>
      </w:r>
      <w:r w:rsidRPr="00F03DA2">
        <w:rPr>
          <w:rFonts w:ascii="Arial" w:eastAsia="Calibri" w:hAnsi="Arial" w:cs="Arial"/>
          <w:sz w:val="24"/>
          <w:szCs w:val="24"/>
        </w:rPr>
        <w:t>Gradsko</w:t>
      </w:r>
      <w:r w:rsidR="00F03DA2">
        <w:rPr>
          <w:rFonts w:ascii="Arial" w:eastAsia="Calibri" w:hAnsi="Arial" w:cs="Arial"/>
          <w:sz w:val="24"/>
          <w:szCs w:val="24"/>
        </w:rPr>
        <w:t xml:space="preserve"> </w:t>
      </w:r>
      <w:r w:rsidRPr="00F03DA2">
        <w:rPr>
          <w:rFonts w:ascii="Arial" w:eastAsia="Calibri" w:hAnsi="Arial" w:cs="Arial"/>
          <w:sz w:val="24"/>
          <w:szCs w:val="24"/>
        </w:rPr>
        <w:t>vijeće Grada Ivanić-Grada na</w:t>
      </w:r>
      <w:r w:rsidR="0082613F">
        <w:rPr>
          <w:rFonts w:ascii="Arial" w:eastAsia="Calibri" w:hAnsi="Arial" w:cs="Arial"/>
          <w:sz w:val="24"/>
          <w:szCs w:val="24"/>
        </w:rPr>
        <w:t xml:space="preserve"> </w:t>
      </w:r>
      <w:r w:rsidRPr="00F03DA2">
        <w:rPr>
          <w:rFonts w:ascii="Arial" w:eastAsia="Calibri" w:hAnsi="Arial" w:cs="Arial"/>
          <w:sz w:val="24"/>
          <w:szCs w:val="24"/>
        </w:rPr>
        <w:t>svojoj __. sjednici održanoj dana _________</w:t>
      </w:r>
      <w:r w:rsidR="00B24179" w:rsidRPr="00F03DA2">
        <w:rPr>
          <w:rFonts w:ascii="Arial" w:eastAsia="Calibri" w:hAnsi="Arial" w:cs="Arial"/>
          <w:sz w:val="24"/>
          <w:szCs w:val="24"/>
        </w:rPr>
        <w:t xml:space="preserve">_ </w:t>
      </w:r>
      <w:r w:rsidRPr="00F03DA2">
        <w:rPr>
          <w:rFonts w:ascii="Arial" w:eastAsia="Calibri" w:hAnsi="Arial" w:cs="Arial"/>
          <w:sz w:val="24"/>
          <w:szCs w:val="24"/>
        </w:rPr>
        <w:t>202</w:t>
      </w:r>
      <w:r w:rsidR="00886F32" w:rsidRPr="00F03DA2">
        <w:rPr>
          <w:rFonts w:ascii="Arial" w:eastAsia="Calibri" w:hAnsi="Arial" w:cs="Arial"/>
          <w:sz w:val="24"/>
          <w:szCs w:val="24"/>
        </w:rPr>
        <w:t>5</w:t>
      </w:r>
      <w:r w:rsidRPr="00F03DA2">
        <w:rPr>
          <w:rFonts w:ascii="Arial" w:eastAsia="Calibri" w:hAnsi="Arial" w:cs="Arial"/>
          <w:sz w:val="24"/>
          <w:szCs w:val="24"/>
        </w:rPr>
        <w:t>. godine donijelo je</w:t>
      </w:r>
      <w:r w:rsidR="0082613F">
        <w:rPr>
          <w:rFonts w:ascii="Arial" w:eastAsia="Calibri" w:hAnsi="Arial" w:cs="Arial"/>
          <w:sz w:val="24"/>
          <w:szCs w:val="24"/>
        </w:rPr>
        <w:t xml:space="preserve"> sljedeću </w:t>
      </w:r>
    </w:p>
    <w:p w14:paraId="64CB26C2" w14:textId="77777777" w:rsidR="005835CB" w:rsidRPr="005835CB" w:rsidRDefault="005835CB" w:rsidP="005835C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A6D3BE9" w14:textId="77777777" w:rsidR="00AB3E6E" w:rsidRDefault="00AB3E6E" w:rsidP="00AB3E6E">
      <w:pPr>
        <w:pStyle w:val="Bezproreda"/>
        <w:rPr>
          <w:lang w:eastAsia="hr-HR"/>
        </w:rPr>
      </w:pPr>
    </w:p>
    <w:p w14:paraId="02A73D70" w14:textId="31390352" w:rsidR="00180A8D" w:rsidRPr="0082613F" w:rsidRDefault="00180A8D" w:rsidP="00CB4A8B">
      <w:pPr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27030F"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D</w:t>
      </w:r>
      <w:r w:rsidR="0027030F"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L</w:t>
      </w:r>
      <w:r w:rsidR="0027030F"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  <w:r w:rsidR="0027030F"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K</w:t>
      </w:r>
      <w:r w:rsidR="0027030F"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6DE10307" w14:textId="6A70BA1B" w:rsidR="00886F32" w:rsidRPr="005835CB" w:rsidRDefault="0082613F" w:rsidP="005835C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  <w:r w:rsidRPr="0082613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o </w:t>
      </w:r>
      <w:bookmarkStart w:id="1" w:name="_Hlk192673450"/>
      <w:r w:rsidRP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visini naknade za prijenos prava vlasništva nekretnine u k.o. Ivanić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>-</w:t>
      </w:r>
      <w:r w:rsidRP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Grad, odricanju od potraživanja komunalnog doprinosa i bespovratnom financiranju troškova priključenja na</w:t>
      </w:r>
      <w:r w:rsidR="00EC4011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komunalnu </w:t>
      </w:r>
      <w:r w:rsidRP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infrastrukturu za izgradnju </w:t>
      </w:r>
      <w:r w:rsidR="006E6FD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više</w:t>
      </w:r>
      <w:r w:rsidRPr="0082613F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stambene zgrade po Programu društveno poticane stanogradnje</w:t>
      </w:r>
    </w:p>
    <w:p w14:paraId="7BF1B345" w14:textId="77777777" w:rsidR="00F83DE2" w:rsidRDefault="00F83DE2" w:rsidP="0082613F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bookmarkStart w:id="2" w:name="_Hlk192162151"/>
      <w:bookmarkEnd w:id="1"/>
    </w:p>
    <w:p w14:paraId="40483099" w14:textId="52EA2747" w:rsidR="00F33349" w:rsidRDefault="0051174F" w:rsidP="0082613F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I</w:t>
      </w:r>
      <w:r w:rsidR="007C483E" w:rsidRPr="00572F9C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  <w:bookmarkEnd w:id="2"/>
    </w:p>
    <w:p w14:paraId="4841A611" w14:textId="77777777" w:rsidR="0082613F" w:rsidRDefault="0082613F" w:rsidP="0082613F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2E228E9A" w14:textId="29561611" w:rsidR="00841F8C" w:rsidRDefault="0082613F" w:rsidP="00EC4011">
      <w:pPr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     </w:t>
      </w:r>
      <w:r w:rsidR="009F3786">
        <w:rPr>
          <w:rFonts w:ascii="Arial" w:eastAsia="Times New Roman" w:hAnsi="Arial" w:cs="Arial"/>
          <w:bCs/>
          <w:sz w:val="24"/>
          <w:szCs w:val="24"/>
          <w:lang w:eastAsia="hr-HR"/>
        </w:rPr>
        <w:t>Ovom Odlukom o</w:t>
      </w:r>
      <w:r w:rsidR="009F3786" w:rsidRPr="009F3786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82613F">
        <w:rPr>
          <w:rFonts w:ascii="Arial" w:eastAsia="Times New Roman" w:hAnsi="Arial" w:cs="Arial"/>
          <w:bCs/>
          <w:sz w:val="24"/>
          <w:szCs w:val="24"/>
          <w:lang w:eastAsia="hr-HR"/>
        </w:rPr>
        <w:t>visini naknade za prijenos prava vlasništva nekretnine u k.o. Ivanić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-</w:t>
      </w:r>
      <w:r w:rsidRPr="0082613F">
        <w:rPr>
          <w:rFonts w:ascii="Arial" w:eastAsia="Times New Roman" w:hAnsi="Arial" w:cs="Arial"/>
          <w:bCs/>
          <w:sz w:val="24"/>
          <w:szCs w:val="24"/>
          <w:lang w:eastAsia="hr-HR"/>
        </w:rPr>
        <w:t>Grad, odricanju od potraživanja komunalnog doprinosa i bespovratnom financiranju troškova priključenja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na komunalnu </w:t>
      </w:r>
      <w:r w:rsidRPr="0082613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infrastrukturu za izgradnju </w:t>
      </w:r>
      <w:r w:rsidR="006E6FD2">
        <w:rPr>
          <w:rFonts w:ascii="Arial" w:eastAsia="Times New Roman" w:hAnsi="Arial" w:cs="Arial"/>
          <w:bCs/>
          <w:sz w:val="24"/>
          <w:szCs w:val="24"/>
          <w:lang w:eastAsia="hr-HR"/>
        </w:rPr>
        <w:t>više</w:t>
      </w:r>
      <w:r w:rsidRPr="0082613F">
        <w:rPr>
          <w:rFonts w:ascii="Arial" w:eastAsia="Times New Roman" w:hAnsi="Arial" w:cs="Arial"/>
          <w:bCs/>
          <w:sz w:val="24"/>
          <w:szCs w:val="24"/>
          <w:lang w:eastAsia="hr-HR"/>
        </w:rPr>
        <w:t>stambene zgrade po Programu društveno poticane stanogradnje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841F8C">
        <w:rPr>
          <w:rFonts w:ascii="Arial" w:eastAsia="Times New Roman" w:hAnsi="Arial" w:cs="Arial"/>
          <w:bCs/>
          <w:sz w:val="24"/>
          <w:szCs w:val="24"/>
          <w:lang w:eastAsia="hr-HR"/>
        </w:rPr>
        <w:t>(u daljnjem tekstu: Odluka) uređuje se način podmirenja troškova za građevinsko zemljište, komunalni doprinos, uređenje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841F8C">
        <w:rPr>
          <w:rFonts w:ascii="Arial" w:eastAsia="Times New Roman" w:hAnsi="Arial" w:cs="Arial"/>
          <w:bCs/>
          <w:sz w:val="24"/>
          <w:szCs w:val="24"/>
          <w:lang w:eastAsia="hr-HR"/>
        </w:rPr>
        <w:t>komunalne infrastrukture i priključaka na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841F8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infrastrukturu za izgradnju </w:t>
      </w:r>
      <w:r w:rsidR="006E6FD2">
        <w:rPr>
          <w:rFonts w:ascii="Arial" w:eastAsia="Times New Roman" w:hAnsi="Arial" w:cs="Arial"/>
          <w:bCs/>
          <w:sz w:val="24"/>
          <w:szCs w:val="24"/>
          <w:lang w:eastAsia="hr-HR"/>
        </w:rPr>
        <w:t>više</w:t>
      </w:r>
      <w:r w:rsidR="00841F8C">
        <w:rPr>
          <w:rFonts w:ascii="Arial" w:eastAsia="Times New Roman" w:hAnsi="Arial" w:cs="Arial"/>
          <w:bCs/>
          <w:sz w:val="24"/>
          <w:szCs w:val="24"/>
          <w:lang w:eastAsia="hr-HR"/>
        </w:rPr>
        <w:t>stambene zgrade po Programu društveno poticane stanogradnje u Gradu Ivanić-Gradu.</w:t>
      </w:r>
    </w:p>
    <w:p w14:paraId="5C70FEA9" w14:textId="77777777" w:rsidR="00940662" w:rsidRDefault="00940662" w:rsidP="00940662">
      <w:pPr>
        <w:pStyle w:val="Bezproreda"/>
        <w:rPr>
          <w:lang w:eastAsia="hr-HR"/>
        </w:rPr>
      </w:pPr>
    </w:p>
    <w:p w14:paraId="12116902" w14:textId="0EB8A3CF" w:rsidR="00EC4011" w:rsidRDefault="00EC4011" w:rsidP="00940662">
      <w:pPr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II.</w:t>
      </w:r>
    </w:p>
    <w:p w14:paraId="50339225" w14:textId="77777777" w:rsidR="0082613F" w:rsidRPr="00940662" w:rsidRDefault="0082613F" w:rsidP="00940662">
      <w:pPr>
        <w:pStyle w:val="Bezproreda"/>
      </w:pPr>
    </w:p>
    <w:p w14:paraId="0AE27673" w14:textId="5BBC7A43" w:rsidR="002B788F" w:rsidRDefault="0082613F" w:rsidP="0082613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         </w:t>
      </w:r>
      <w:r w:rsidR="00841F8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Tržišna vrijednost </w:t>
      </w:r>
      <w:r w:rsidR="00CB4A8B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nekretnine označene ka</w:t>
      </w:r>
      <w:r w:rsidR="00572F9C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zk.č.br. 1148/1, ORANICA I LIVADA, površine 16249 m</w:t>
      </w:r>
      <w:r w:rsidR="00CB4A8B" w:rsidRPr="002B788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2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, upisane u zk.ul.br. 1836 k.o. IVANIĆ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CB4A8B" w:rsidRPr="002B788F">
        <w:rPr>
          <w:rFonts w:ascii="Arial" w:eastAsia="Times New Roman" w:hAnsi="Arial" w:cs="Arial"/>
          <w:sz w:val="24"/>
          <w:szCs w:val="24"/>
          <w:lang w:eastAsia="hr-HR"/>
        </w:rPr>
        <w:t>GRAD, kod Općinskog suda u Velikoj Gorici, Zemljišnoknjižnog odjela Ivanić-Gra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d,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 xml:space="preserve"> koju 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prenio 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vlasništvo </w:t>
      </w:r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 xml:space="preserve">Agencije za pravni promet i posredovanje nekretninama, </w:t>
      </w:r>
      <w:bookmarkStart w:id="3" w:name="_Hlk192675369"/>
      <w:r w:rsidR="002B788F" w:rsidRPr="002B788F">
        <w:rPr>
          <w:rFonts w:ascii="Arial" w:eastAsia="Times New Roman" w:hAnsi="Arial" w:cs="Arial"/>
          <w:sz w:val="24"/>
          <w:szCs w:val="24"/>
          <w:lang w:eastAsia="hr-HR"/>
        </w:rPr>
        <w:t>OIB: 69331375926, Savska cesta 41, Zagreb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bookmarkEnd w:id="3"/>
      <w:r w:rsidR="0051174F">
        <w:rPr>
          <w:rFonts w:ascii="Arial" w:eastAsia="Times New Roman" w:hAnsi="Arial" w:cs="Arial"/>
          <w:sz w:val="24"/>
          <w:szCs w:val="24"/>
          <w:lang w:eastAsia="hr-HR"/>
        </w:rPr>
        <w:t>na temelju Ugovora o prijenosu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prava vlasništva br. 102-06-PPV-2023, 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300-01/23-01/84, 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238-10-04-03/4-23-1 od 10. studenog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2023. godine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bookmarkStart w:id="4" w:name="_Hlk192673978"/>
      <w:r w:rsidR="0051174F">
        <w:rPr>
          <w:rFonts w:ascii="Arial" w:eastAsia="Times New Roman" w:hAnsi="Arial" w:cs="Arial"/>
          <w:sz w:val="24"/>
          <w:szCs w:val="24"/>
          <w:lang w:eastAsia="hr-HR"/>
        </w:rPr>
        <w:t xml:space="preserve">radi izgradnje višestambene zgrade u Gradu Ivanić-Gradu, </w:t>
      </w:r>
      <w:bookmarkEnd w:id="4"/>
      <w:r w:rsidR="0051174F">
        <w:rPr>
          <w:rFonts w:ascii="Arial" w:eastAsia="Times New Roman" w:hAnsi="Arial" w:cs="Arial"/>
          <w:sz w:val="24"/>
          <w:szCs w:val="24"/>
          <w:lang w:eastAsia="hr-HR"/>
        </w:rPr>
        <w:t>iznosi 431.410,95 EUR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sukladno procjembenom elaboratu kojeg je izradio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talni sudski vještak za graditeljstvo i procjenu nekretnina, Ivan Kožar, ing.</w:t>
      </w:r>
      <w:r w:rsidR="00940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1174F">
        <w:rPr>
          <w:rFonts w:ascii="Arial" w:eastAsia="Times New Roman" w:hAnsi="Arial" w:cs="Arial"/>
          <w:sz w:val="24"/>
          <w:szCs w:val="24"/>
          <w:lang w:eastAsia="hr-HR"/>
        </w:rPr>
        <w:t>građ.</w:t>
      </w:r>
    </w:p>
    <w:p w14:paraId="0B8488F8" w14:textId="0BED759D" w:rsidR="002B788F" w:rsidRDefault="0051174F" w:rsidP="006E6FD2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Utvrđuje se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da se nekretnina iz stavka 1. ove točke prenosi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2613F" w:rsidRPr="002B788F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="0082613F">
        <w:rPr>
          <w:rFonts w:ascii="Arial" w:eastAsia="Times New Roman" w:hAnsi="Arial" w:cs="Arial"/>
          <w:sz w:val="24"/>
          <w:szCs w:val="24"/>
          <w:lang w:eastAsia="hr-HR"/>
        </w:rPr>
        <w:t xml:space="preserve"> vlasništvo </w:t>
      </w:r>
      <w:r w:rsidR="0082613F" w:rsidRPr="002B788F">
        <w:rPr>
          <w:rFonts w:ascii="Arial" w:eastAsia="Times New Roman" w:hAnsi="Arial" w:cs="Arial"/>
          <w:sz w:val="24"/>
          <w:szCs w:val="24"/>
          <w:lang w:eastAsia="hr-HR"/>
        </w:rPr>
        <w:t>Agencije za pravni promet i posredovanje nekretninama</w:t>
      </w:r>
      <w:r w:rsidR="0082613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radi izgradnje višestambene zgrade u Gradu Ivanić-Gradu po </w:t>
      </w:r>
      <w:r w:rsidR="006E6FD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Programu društveno poticane stanogradnje, </w:t>
      </w:r>
      <w:r>
        <w:rPr>
          <w:rFonts w:ascii="Arial" w:eastAsia="Times New Roman" w:hAnsi="Arial" w:cs="Arial"/>
          <w:sz w:val="24"/>
          <w:szCs w:val="24"/>
          <w:lang w:eastAsia="hr-HR"/>
        </w:rPr>
        <w:t>bez naknade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12E54724" w14:textId="2DF9123A" w:rsidR="00EC4011" w:rsidRDefault="00336363" w:rsidP="00EC4011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AB3E6E">
        <w:rPr>
          <w:rFonts w:ascii="Arial" w:eastAsia="Times New Roman" w:hAnsi="Arial" w:cs="Arial"/>
          <w:sz w:val="24"/>
          <w:szCs w:val="24"/>
          <w:lang w:eastAsia="hr-HR"/>
        </w:rPr>
        <w:t xml:space="preserve">gencija za pravni promet i posredovanje nekretninama će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izvršiti prijenos prava vlasništv</w:t>
      </w:r>
      <w:r w:rsidR="00C006B2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586031">
        <w:rPr>
          <w:rFonts w:ascii="Arial" w:eastAsia="Times New Roman" w:hAnsi="Arial" w:cs="Arial"/>
          <w:sz w:val="24"/>
          <w:szCs w:val="24"/>
          <w:lang w:eastAsia="hr-HR"/>
        </w:rPr>
        <w:t xml:space="preserve">dijela </w:t>
      </w:r>
      <w:r w:rsidR="00AB3E6E">
        <w:rPr>
          <w:rFonts w:ascii="Arial" w:eastAsia="Times New Roman" w:hAnsi="Arial" w:cs="Arial"/>
          <w:sz w:val="24"/>
          <w:szCs w:val="24"/>
          <w:lang w:eastAsia="hr-HR"/>
        </w:rPr>
        <w:t xml:space="preserve">zemljišta </w:t>
      </w:r>
      <w:r w:rsidR="003C60B8">
        <w:rPr>
          <w:rFonts w:ascii="Arial" w:eastAsia="Times New Roman" w:hAnsi="Arial" w:cs="Arial"/>
          <w:sz w:val="24"/>
          <w:szCs w:val="24"/>
          <w:lang w:eastAsia="hr-HR"/>
        </w:rPr>
        <w:t>na kojem se neće realizirati</w:t>
      </w:r>
      <w:r w:rsidR="006E6FD2">
        <w:rPr>
          <w:rFonts w:ascii="Arial" w:eastAsia="Times New Roman" w:hAnsi="Arial" w:cs="Arial"/>
          <w:sz w:val="24"/>
          <w:szCs w:val="24"/>
          <w:lang w:eastAsia="hr-HR"/>
        </w:rPr>
        <w:t xml:space="preserve"> P</w:t>
      </w:r>
      <w:r w:rsidR="00AB3E6E">
        <w:rPr>
          <w:rFonts w:ascii="Arial" w:eastAsia="Times New Roman" w:hAnsi="Arial" w:cs="Arial"/>
          <w:sz w:val="24"/>
          <w:szCs w:val="24"/>
          <w:lang w:eastAsia="hr-HR"/>
        </w:rPr>
        <w:t xml:space="preserve">rogram </w:t>
      </w:r>
      <w:r w:rsidR="00AB3E6E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C006B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3C60B8">
        <w:rPr>
          <w:rFonts w:ascii="Arial" w:eastAsia="Times New Roman" w:hAnsi="Arial" w:cs="Arial"/>
          <w:bCs/>
          <w:sz w:val="24"/>
          <w:szCs w:val="24"/>
          <w:lang w:eastAsia="hr-HR"/>
        </w:rPr>
        <w:t>Gradu Ivanić-Gradu</w:t>
      </w:r>
      <w:r w:rsidR="006E6FD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3C60B8">
        <w:rPr>
          <w:rFonts w:ascii="Arial" w:eastAsia="Times New Roman" w:hAnsi="Arial" w:cs="Arial"/>
          <w:bCs/>
          <w:sz w:val="24"/>
          <w:szCs w:val="24"/>
          <w:lang w:eastAsia="hr-HR"/>
        </w:rPr>
        <w:t>bez naknade.</w:t>
      </w:r>
    </w:p>
    <w:p w14:paraId="2BF62C7F" w14:textId="2B0250DF" w:rsidR="00336363" w:rsidRDefault="00336363" w:rsidP="00F83DE2">
      <w:pPr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lastRenderedPageBreak/>
        <w:t>III.</w:t>
      </w:r>
    </w:p>
    <w:p w14:paraId="469EAA02" w14:textId="77777777" w:rsidR="00826030" w:rsidRDefault="00826030" w:rsidP="00F83DE2">
      <w:pPr>
        <w:pStyle w:val="Bezproreda"/>
        <w:rPr>
          <w:lang w:eastAsia="hr-HR"/>
        </w:rPr>
      </w:pPr>
    </w:p>
    <w:p w14:paraId="3FDDB19F" w14:textId="22AA23D4" w:rsidR="00AB3E6E" w:rsidRDefault="003C60B8" w:rsidP="00336363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A</w:t>
      </w:r>
      <w:r w:rsidR="00F33349">
        <w:rPr>
          <w:rFonts w:ascii="Arial" w:eastAsia="Times New Roman" w:hAnsi="Arial" w:cs="Arial"/>
          <w:bCs/>
          <w:sz w:val="24"/>
          <w:szCs w:val="24"/>
          <w:lang w:eastAsia="hr-HR"/>
        </w:rPr>
        <w:t>gencija za pravni promet i posredovanje nekretninama</w:t>
      </w:r>
      <w:r w:rsidR="00F83DE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F83DE2" w:rsidRPr="002B788F">
        <w:rPr>
          <w:rFonts w:ascii="Arial" w:eastAsia="Times New Roman" w:hAnsi="Arial" w:cs="Arial"/>
          <w:sz w:val="24"/>
          <w:szCs w:val="24"/>
          <w:lang w:eastAsia="hr-HR"/>
        </w:rPr>
        <w:t>OIB: 69331375926, Savska cesta 41, Zagreb</w:t>
      </w:r>
      <w:r w:rsidR="00F83DE2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36363">
        <w:rPr>
          <w:rFonts w:ascii="Arial" w:eastAsia="Times New Roman" w:hAnsi="Arial" w:cs="Arial"/>
          <w:bCs/>
          <w:sz w:val="24"/>
          <w:szCs w:val="24"/>
          <w:lang w:eastAsia="hr-HR"/>
        </w:rPr>
        <w:t>oslobađa se obveze plaćanja komunalnog doprinosa za izgradnju višestambene zgrade na</w:t>
      </w:r>
      <w:r w:rsidR="00263C97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nekretnini iz točke II. st</w:t>
      </w:r>
      <w:r w:rsidR="00F83DE2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avak </w:t>
      </w:r>
      <w:r w:rsidR="00263C97">
        <w:rPr>
          <w:rFonts w:ascii="Arial" w:eastAsia="Times New Roman" w:hAnsi="Arial" w:cs="Arial"/>
          <w:bCs/>
          <w:sz w:val="24"/>
          <w:szCs w:val="24"/>
          <w:lang w:eastAsia="hr-HR"/>
        </w:rPr>
        <w:t>1. ove Odluke.</w:t>
      </w:r>
    </w:p>
    <w:p w14:paraId="08475502" w14:textId="77777777" w:rsidR="00336363" w:rsidRDefault="00336363" w:rsidP="003363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7E938E" w14:textId="77777777" w:rsidR="00F83DE2" w:rsidRDefault="00F83DE2" w:rsidP="00F83D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AADA9E9" w14:textId="35FE4A8B" w:rsidR="00F500DC" w:rsidRDefault="00336363" w:rsidP="00F83D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</w:t>
      </w:r>
      <w:r w:rsidR="00F500DC" w:rsidRPr="00F500DC">
        <w:rPr>
          <w:rFonts w:ascii="Arial" w:eastAsia="Times New Roman" w:hAnsi="Arial" w:cs="Arial"/>
          <w:sz w:val="24"/>
          <w:szCs w:val="24"/>
        </w:rPr>
        <w:t>.</w:t>
      </w:r>
    </w:p>
    <w:p w14:paraId="08FEB2D9" w14:textId="77777777" w:rsidR="00F83DE2" w:rsidRDefault="00F83DE2" w:rsidP="00F83DE2">
      <w:pPr>
        <w:pStyle w:val="Bezproreda"/>
      </w:pPr>
    </w:p>
    <w:p w14:paraId="37C54B8D" w14:textId="00339FFF" w:rsidR="00336363" w:rsidRDefault="00263C97" w:rsidP="0033636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Grad</w:t>
      </w:r>
      <w:r w:rsidR="00F83DE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Ivanić-Grad sufinancirat će bespovratnim sredstvima opremanje građevinskog zemljišta iz točke II. stavak 1. ove Odluke komunalnom infrastrukturom </w:t>
      </w:r>
      <w:r w:rsidR="00931613">
        <w:rPr>
          <w:rFonts w:ascii="Arial" w:eastAsia="Times New Roman" w:hAnsi="Arial" w:cs="Arial"/>
          <w:sz w:val="24"/>
          <w:szCs w:val="24"/>
        </w:rPr>
        <w:t>i sve priključke višestambene zgrade na komunalnu infrastrukturu u punom iznosu.</w:t>
      </w:r>
    </w:p>
    <w:p w14:paraId="542EB9DF" w14:textId="77777777" w:rsidR="00263C97" w:rsidRDefault="00263C97" w:rsidP="00F83DE2">
      <w:pPr>
        <w:pStyle w:val="Bezproreda"/>
      </w:pPr>
    </w:p>
    <w:p w14:paraId="72031A06" w14:textId="77777777" w:rsidR="00F83DE2" w:rsidRDefault="00F83DE2" w:rsidP="00F83DE2">
      <w:pPr>
        <w:pStyle w:val="Bezproreda"/>
        <w:rPr>
          <w:lang w:eastAsia="hr-HR"/>
        </w:rPr>
      </w:pPr>
    </w:p>
    <w:p w14:paraId="4F6C3AF7" w14:textId="578DB26E" w:rsidR="00F500DC" w:rsidRDefault="00336363" w:rsidP="00F83DE2">
      <w:pPr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V.</w:t>
      </w:r>
    </w:p>
    <w:p w14:paraId="18F779D7" w14:textId="77777777" w:rsidR="00F83DE2" w:rsidRDefault="00F83DE2" w:rsidP="00F83DE2">
      <w:pPr>
        <w:pStyle w:val="Bezproreda"/>
        <w:rPr>
          <w:lang w:eastAsia="hr-HR"/>
        </w:rPr>
      </w:pPr>
    </w:p>
    <w:p w14:paraId="4FC270D9" w14:textId="0AA2188D" w:rsidR="00CB4A8B" w:rsidRPr="00F500DC" w:rsidRDefault="00F83DE2" w:rsidP="00F500DC">
      <w:pPr>
        <w:spacing w:after="0" w:line="276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F500DC" w:rsidRPr="00F500DC">
        <w:rPr>
          <w:rFonts w:ascii="Arial" w:hAnsi="Arial" w:cs="Arial"/>
          <w:sz w:val="24"/>
          <w:szCs w:val="24"/>
        </w:rPr>
        <w:t>Ovlašćuje se</w:t>
      </w:r>
      <w:r>
        <w:rPr>
          <w:rFonts w:ascii="Arial" w:hAnsi="Arial" w:cs="Arial"/>
          <w:sz w:val="24"/>
          <w:szCs w:val="24"/>
        </w:rPr>
        <w:t xml:space="preserve"> G</w:t>
      </w:r>
      <w:r w:rsidR="00F500DC" w:rsidRPr="00F500DC">
        <w:rPr>
          <w:rFonts w:ascii="Arial" w:hAnsi="Arial" w:cs="Arial"/>
          <w:sz w:val="24"/>
          <w:szCs w:val="24"/>
        </w:rPr>
        <w:t>radonačelnik</w:t>
      </w:r>
      <w:r>
        <w:rPr>
          <w:rFonts w:ascii="Arial" w:hAnsi="Arial" w:cs="Arial"/>
          <w:sz w:val="24"/>
          <w:szCs w:val="24"/>
        </w:rPr>
        <w:t xml:space="preserve"> </w:t>
      </w:r>
      <w:r w:rsidR="00F500DC" w:rsidRPr="00F500DC">
        <w:rPr>
          <w:rFonts w:ascii="Arial" w:hAnsi="Arial" w:cs="Arial"/>
          <w:sz w:val="24"/>
          <w:szCs w:val="24"/>
        </w:rPr>
        <w:t>Grada Ivanić-Grada za poduzimanje svi</w:t>
      </w:r>
      <w:r w:rsidR="00F500DC">
        <w:rPr>
          <w:rFonts w:ascii="Arial" w:hAnsi="Arial" w:cs="Arial"/>
          <w:sz w:val="24"/>
          <w:szCs w:val="24"/>
        </w:rPr>
        <w:t xml:space="preserve">h daljnjih aktivnosti </w:t>
      </w:r>
      <w:r w:rsidR="00F500DC" w:rsidRPr="00F500DC">
        <w:rPr>
          <w:rFonts w:ascii="Arial" w:hAnsi="Arial" w:cs="Arial"/>
          <w:sz w:val="24"/>
          <w:szCs w:val="24"/>
        </w:rPr>
        <w:t>kako bi ova Odluka bila provedena.</w:t>
      </w:r>
    </w:p>
    <w:p w14:paraId="488B7B7F" w14:textId="77777777" w:rsidR="00AB3E6E" w:rsidRDefault="00AB3E6E" w:rsidP="00F83DE2">
      <w:pPr>
        <w:pStyle w:val="Bezproreda"/>
        <w:rPr>
          <w:lang w:eastAsia="hr-HR"/>
        </w:rPr>
      </w:pPr>
    </w:p>
    <w:p w14:paraId="7ECAB036" w14:textId="77777777" w:rsidR="00F83DE2" w:rsidRDefault="00F83DE2" w:rsidP="00F83DE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D96F0D" w14:textId="59FA9FA0" w:rsidR="007E62D2" w:rsidRDefault="00931613" w:rsidP="00F83DE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VI</w:t>
      </w:r>
      <w:r w:rsidR="007E62D2" w:rsidRPr="00F500DC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92B7D98" w14:textId="77777777" w:rsidR="00F83DE2" w:rsidRPr="00F500DC" w:rsidRDefault="00F83DE2" w:rsidP="00F83DE2">
      <w:pPr>
        <w:pStyle w:val="Bezproreda"/>
        <w:rPr>
          <w:lang w:eastAsia="hr-HR"/>
        </w:rPr>
      </w:pPr>
    </w:p>
    <w:p w14:paraId="5F72E571" w14:textId="1C4AEA12" w:rsidR="00180A8D" w:rsidRPr="00F500DC" w:rsidRDefault="00F83DE2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</w:t>
      </w:r>
      <w:r w:rsidR="00180A8D" w:rsidRPr="00F500DC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="00455A6E" w:rsidRPr="00F500D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80A8D" w:rsidRPr="00F500DC">
        <w:rPr>
          <w:rFonts w:ascii="Arial" w:eastAsia="Times New Roman" w:hAnsi="Arial" w:cs="Arial"/>
          <w:sz w:val="24"/>
          <w:szCs w:val="24"/>
          <w:lang w:eastAsia="hr-HR"/>
        </w:rPr>
        <w:t>Odluka stupa na snag</w:t>
      </w:r>
      <w:r w:rsidR="007E62D2" w:rsidRPr="00F500DC">
        <w:rPr>
          <w:rFonts w:ascii="Arial" w:eastAsia="Times New Roman" w:hAnsi="Arial" w:cs="Arial"/>
          <w:sz w:val="24"/>
          <w:szCs w:val="24"/>
          <w:lang w:eastAsia="hr-HR"/>
        </w:rPr>
        <w:t>u prvog</w:t>
      </w:r>
      <w:r w:rsidR="00B24179" w:rsidRPr="00F500DC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 w:rsidR="007E62D2" w:rsidRPr="00F500DC">
        <w:rPr>
          <w:rFonts w:ascii="Arial" w:eastAsia="Times New Roman" w:hAnsi="Arial" w:cs="Arial"/>
          <w:sz w:val="24"/>
          <w:szCs w:val="24"/>
          <w:lang w:eastAsia="hr-HR"/>
        </w:rPr>
        <w:t>dana od dana objave u Službenom glasniku Grada Ivanić-Grada.</w:t>
      </w:r>
    </w:p>
    <w:p w14:paraId="02A0B2DB" w14:textId="77777777" w:rsid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82307AC" w14:textId="77777777" w:rsidR="00F83DE2" w:rsidRPr="00180A8D" w:rsidRDefault="00F83DE2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6A874B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D52634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0D27908E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 IVANIĆ GRAD</w:t>
      </w:r>
    </w:p>
    <w:p w14:paraId="41E14E35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7B82310D" w14:textId="77777777" w:rsidR="00180A8D" w:rsidRPr="00180A8D" w:rsidRDefault="00180A8D" w:rsidP="007E62D2">
      <w:pPr>
        <w:spacing w:after="0" w:line="276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011CB63" w14:textId="77777777" w:rsidR="00B24179" w:rsidRDefault="00B24179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43380" w14:textId="2A089295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KLASA:                                                                        Predsjednik Gradskog vijeća</w:t>
      </w:r>
      <w:r w:rsidR="007E62D2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36C87BDC" w14:textId="77777777" w:rsidR="00180A8D" w:rsidRPr="00180A8D" w:rsidRDefault="00180A8D" w:rsidP="0027030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>URBROJ:</w:t>
      </w:r>
    </w:p>
    <w:p w14:paraId="4134BE3F" w14:textId="4F594B47" w:rsidR="00B24179" w:rsidRDefault="00180A8D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80A8D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B24179" w:rsidRPr="00BB6508">
        <w:rPr>
          <w:rFonts w:ascii="Arial" w:eastAsia="Calibri" w:hAnsi="Arial" w:cs="Arial"/>
          <w:sz w:val="24"/>
          <w:szCs w:val="24"/>
        </w:rPr>
        <w:t>_________</w:t>
      </w:r>
      <w:r w:rsidR="00B24179">
        <w:rPr>
          <w:rFonts w:ascii="Arial" w:eastAsia="Calibri" w:hAnsi="Arial" w:cs="Arial"/>
          <w:sz w:val="24"/>
          <w:szCs w:val="24"/>
        </w:rPr>
        <w:t xml:space="preserve">_ </w:t>
      </w:r>
      <w:r w:rsidR="00B24179" w:rsidRPr="00BB6508">
        <w:rPr>
          <w:rFonts w:ascii="Arial" w:eastAsia="Calibri" w:hAnsi="Arial" w:cs="Arial"/>
          <w:sz w:val="24"/>
          <w:szCs w:val="24"/>
        </w:rPr>
        <w:t>202</w:t>
      </w:r>
      <w:r w:rsidR="00C90ADB">
        <w:rPr>
          <w:rFonts w:ascii="Arial" w:eastAsia="Calibri" w:hAnsi="Arial" w:cs="Arial"/>
          <w:sz w:val="24"/>
          <w:szCs w:val="24"/>
        </w:rPr>
        <w:t>5</w:t>
      </w:r>
      <w:r w:rsidR="00B24179" w:rsidRPr="00BB6508">
        <w:rPr>
          <w:rFonts w:ascii="Arial" w:eastAsia="Calibri" w:hAnsi="Arial" w:cs="Arial"/>
          <w:sz w:val="24"/>
          <w:szCs w:val="24"/>
        </w:rPr>
        <w:t xml:space="preserve">. </w:t>
      </w:r>
      <w:r w:rsidR="00B24179">
        <w:rPr>
          <w:rFonts w:ascii="Arial" w:eastAsia="Calibri" w:hAnsi="Arial" w:cs="Arial"/>
          <w:sz w:val="24"/>
          <w:szCs w:val="24"/>
        </w:rPr>
        <w:t xml:space="preserve">                             </w:t>
      </w:r>
      <w:r w:rsidRPr="00180A8D">
        <w:rPr>
          <w:rFonts w:ascii="Arial" w:eastAsia="Times New Roman" w:hAnsi="Arial" w:cs="Arial"/>
          <w:sz w:val="24"/>
          <w:szCs w:val="24"/>
          <w:lang w:eastAsia="hr-HR"/>
        </w:rPr>
        <w:t>Željko Pongrac, pravnik kriminalis</w:t>
      </w:r>
      <w:r w:rsidR="00E23ADE">
        <w:rPr>
          <w:rFonts w:ascii="Arial" w:eastAsia="Times New Roman" w:hAnsi="Arial" w:cs="Arial"/>
          <w:sz w:val="24"/>
          <w:szCs w:val="24"/>
          <w:lang w:eastAsia="hr-HR"/>
        </w:rPr>
        <w:t xml:space="preserve">t </w:t>
      </w:r>
    </w:p>
    <w:p w14:paraId="242BC024" w14:textId="3D76F10E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0A86F9" w14:textId="09E8AC9E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E32D8AE" w14:textId="3FAF564A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48E2EDF" w14:textId="696640C6" w:rsidR="00CB4A8B" w:rsidRDefault="00CB4A8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CFDBA7" w14:textId="4B2A427A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F450DA0" w14:textId="07287BA9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1CAF47" w14:textId="627D0910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D19595" w14:textId="10646F1E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D3FE297" w14:textId="76E4AFE4" w:rsidR="00F500DC" w:rsidRDefault="00F500DC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A0227A2" w14:textId="77777777" w:rsidR="00C006B2" w:rsidRDefault="00C006B2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E1D0D29" w14:textId="77777777" w:rsidR="005835CB" w:rsidRPr="00E23ADE" w:rsidRDefault="005835CB" w:rsidP="00E23AD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921ED4" w14:paraId="3C7A18D6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CBB1" w14:textId="77777777" w:rsidR="00F500DC" w:rsidRDefault="00F500D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41F20B" w14:textId="7D3C8B95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8EF5CA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8AA8" w14:textId="77777777" w:rsidR="00F500DC" w:rsidRDefault="00F500D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02AB1D5" w14:textId="1D634E36" w:rsidR="00F500DC" w:rsidRDefault="00921ED4" w:rsidP="004958F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5835C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5835CB" w:rsidRPr="005835C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Odluke o visini naknade za prijenos prava vlasništva nekretnine u k.o. Ivanić-Grad, odricanju od potraživanja komunalnog  doprinosa i bespovratnom financiranju troškova priključenja na</w:t>
            </w:r>
            <w:r w:rsidR="00940662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komunalnu </w:t>
            </w:r>
            <w:r w:rsidR="005835CB" w:rsidRPr="005835C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infrastrukturu za izgradnju višestambene zgrade po Programu društveno poticane stanogradnje</w:t>
            </w:r>
          </w:p>
          <w:p w14:paraId="5F32D74A" w14:textId="07FFA088" w:rsidR="005835CB" w:rsidRDefault="005835CB" w:rsidP="005835CB">
            <w:pPr>
              <w:pStyle w:val="Bezproreda"/>
            </w:pPr>
          </w:p>
        </w:tc>
      </w:tr>
      <w:tr w:rsidR="00921ED4" w14:paraId="699A680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933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A78B8F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45DD1B2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2894F" w14:textId="30640AA8" w:rsidR="00921ED4" w:rsidRPr="005835CB" w:rsidRDefault="005835CB">
            <w:pPr>
              <w:pStyle w:val="Bezproreda"/>
              <w:spacing w:line="25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lju članka 35. </w:t>
            </w:r>
            <w:r>
              <w:rPr>
                <w:rFonts w:ascii="Arial" w:hAnsi="Arial" w:cs="Arial"/>
                <w:sz w:val="24"/>
                <w:szCs w:val="24"/>
                <w:lang w:eastAsia="hr-HR"/>
              </w:rPr>
              <w:t xml:space="preserve">u svezi članka 48. stavka 3. 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Zakona o lokalnoj i područnoj (regionalnoj) samoupravi (Narodne novine, broj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33/01, 60/01, 129/05, 109/07, 125/08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36/09, 150/11, 144/12, 19/13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B24179">
              <w:rPr>
                <w:rFonts w:ascii="Arial" w:eastAsia="Calibri" w:hAnsi="Arial" w:cs="Arial"/>
                <w:sz w:val="24"/>
                <w:szCs w:val="24"/>
                <w:lang w:eastAsia="hr-HR"/>
              </w:rPr>
              <w:t>137/15, 123/17, 98/19, 144/20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), članka 6. Zakona o društveno poticanoj stanogradnji (Narodne novine, broj </w:t>
            </w:r>
            <w:r w:rsidRPr="000C049D">
              <w:rPr>
                <w:rFonts w:ascii="Arial" w:eastAsia="Calibri" w:hAnsi="Arial" w:cs="Arial"/>
                <w:sz w:val="24"/>
                <w:szCs w:val="24"/>
                <w:lang w:eastAsia="hr-HR"/>
              </w:rPr>
              <w:t>109/01, 82/04, 76/07, 38/09, 86/12, 07/13, 26/15, 57/18, 66/19, 58/21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) </w:t>
            </w:r>
            <w:r w:rsidRPr="00BB6508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i članka 35. Statuta Grada Ivanić-Grada (Službeni glasnik Grada Ivanić-Grada, broj </w:t>
            </w:r>
            <w:r w:rsidRPr="00BB6508">
              <w:rPr>
                <w:rFonts w:ascii="Arial" w:eastAsia="Calibri" w:hAnsi="Arial" w:cs="Arial"/>
                <w:sz w:val="24"/>
                <w:szCs w:val="24"/>
              </w:rPr>
              <w:t>01/21, 04/22)</w:t>
            </w:r>
          </w:p>
        </w:tc>
      </w:tr>
      <w:tr w:rsidR="00921ED4" w14:paraId="45DBD191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815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35543E8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191AF2CD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9E15BF1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12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6CA2D76E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</w:t>
            </w:r>
            <w:r w:rsidR="005835CB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komunalno gospodarstvo, prostorno planiranje, gospodarstvo i poljoprivredu </w:t>
            </w:r>
          </w:p>
          <w:p w14:paraId="798386EB" w14:textId="377B5945" w:rsidR="005835CB" w:rsidRDefault="005835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21ED4" w14:paraId="7BFBE4DD" w14:textId="77777777" w:rsidTr="00921ED4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38C9B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C35E37C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7C58412F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AA13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38E7A70" w14:textId="77777777" w:rsidR="00921ED4" w:rsidRDefault="00921E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E2D6D38" w14:textId="77777777" w:rsidR="00E23ADE" w:rsidRDefault="00E23ADE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71CDFBB" w14:textId="0130E150" w:rsidR="00921ED4" w:rsidRDefault="00921ED4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3066D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79DEE901" w14:textId="779DC8CA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7B2CF047" w14:textId="4CBC9BFC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35. u svezi članka 48. stavka 3. Zakona o lokalnoj i područnoj (regionalnoj) samoupravi (Narodne novine, broj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33/01, 60/01, 129/05, 109/07, 125/08, 36/09, 150/11, 144/12, 19/13, 137/15, 123/17, 98/19, 144/20), član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ka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6. Zakona o društveno poticanoj stanogradnji (Narodne novine, broj 109/01, 82/04, 76/07, 38/09, 86/12, 07/13, 26/15, 57/18, 66/19, 58/21)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članka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35. Statuta Grada Ivanić-Grada (Službeni glasnik Grada Ivanić-Grada, broj 01/21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04/22)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3B96543" w14:textId="5A6E9B79" w:rsidR="00C006B2" w:rsidRDefault="00C006B2" w:rsidP="00921ED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7DB9669D" w14:textId="4E4AE7A3" w:rsidR="00AF3B45" w:rsidRDefault="00C006B2" w:rsidP="00C006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>Gradsko vijeć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 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>Grada Ivanić-Grada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je na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35. sjednici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održano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j 22.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veljače 2021. godine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donijelo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Start w:id="5" w:name="_Hlk148519424"/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Odluku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 uključenju Grada Ivanić-Grada u program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–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POS</w:t>
      </w:r>
      <w:r w:rsidR="0058603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End w:id="5"/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(Službeni glasnik Grada Ivanić-Grada, broj 01/21). </w:t>
      </w:r>
      <w:r w:rsidRPr="00F96DF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Odredbom članka 2. predmetne Odluke određeno je da će </w:t>
      </w:r>
      <w:r w:rsidRPr="00F96DF3">
        <w:rPr>
          <w:rFonts w:ascii="Arial" w:hAnsi="Arial" w:cs="Arial"/>
          <w:sz w:val="24"/>
          <w:szCs w:val="24"/>
        </w:rPr>
        <w:t>Grad Ivanić-Grad osigurati građevinsk</w:t>
      </w:r>
      <w:r w:rsidR="00F96DF3">
        <w:rPr>
          <w:rFonts w:ascii="Arial" w:hAnsi="Arial" w:cs="Arial"/>
          <w:sz w:val="24"/>
          <w:szCs w:val="24"/>
        </w:rPr>
        <w:t xml:space="preserve">o </w:t>
      </w:r>
      <w:r w:rsidRPr="00F96DF3">
        <w:rPr>
          <w:rFonts w:ascii="Arial" w:hAnsi="Arial" w:cs="Arial"/>
          <w:sz w:val="24"/>
          <w:szCs w:val="24"/>
        </w:rPr>
        <w:t>zemljište</w:t>
      </w:r>
      <w:r w:rsidR="00F96DF3">
        <w:rPr>
          <w:rFonts w:ascii="Arial" w:hAnsi="Arial" w:cs="Arial"/>
          <w:sz w:val="24"/>
          <w:szCs w:val="24"/>
        </w:rPr>
        <w:t xml:space="preserve"> na </w:t>
      </w:r>
      <w:r w:rsidRPr="00F96DF3">
        <w:rPr>
          <w:rFonts w:ascii="Arial" w:hAnsi="Arial" w:cs="Arial"/>
          <w:sz w:val="24"/>
          <w:szCs w:val="24"/>
        </w:rPr>
        <w:t>području grada</w:t>
      </w:r>
      <w:r w:rsidR="00586031">
        <w:rPr>
          <w:rFonts w:ascii="Arial" w:hAnsi="Arial" w:cs="Arial"/>
          <w:sz w:val="24"/>
          <w:szCs w:val="24"/>
        </w:rPr>
        <w:t xml:space="preserve"> Ivanić-Grada</w:t>
      </w:r>
      <w:r w:rsidR="00F96DF3" w:rsidRPr="00F96DF3">
        <w:rPr>
          <w:rFonts w:ascii="Arial" w:hAnsi="Arial" w:cs="Arial"/>
          <w:sz w:val="24"/>
          <w:szCs w:val="24"/>
        </w:rPr>
        <w:t xml:space="preserve">, </w:t>
      </w:r>
      <w:r w:rsidRPr="00F96DF3">
        <w:rPr>
          <w:rFonts w:ascii="Arial" w:hAnsi="Arial" w:cs="Arial"/>
          <w:sz w:val="24"/>
          <w:szCs w:val="24"/>
        </w:rPr>
        <w:t>uređenje komunalne infrastruktu</w:t>
      </w:r>
      <w:r w:rsidR="00F96DF3">
        <w:rPr>
          <w:rFonts w:ascii="Arial" w:hAnsi="Arial" w:cs="Arial"/>
          <w:sz w:val="24"/>
          <w:szCs w:val="24"/>
        </w:rPr>
        <w:t>re i priključenje na</w:t>
      </w:r>
      <w:r w:rsidR="007F75DA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infrastrukturu</w:t>
      </w:r>
      <w:r w:rsidR="00F96DF3">
        <w:rPr>
          <w:rFonts w:ascii="Arial" w:hAnsi="Arial" w:cs="Arial"/>
          <w:sz w:val="24"/>
          <w:szCs w:val="24"/>
        </w:rPr>
        <w:t xml:space="preserve"> te da će se planirana </w:t>
      </w:r>
      <w:r w:rsidRPr="00F96DF3">
        <w:rPr>
          <w:rFonts w:ascii="Arial" w:hAnsi="Arial" w:cs="Arial"/>
          <w:sz w:val="24"/>
          <w:szCs w:val="24"/>
        </w:rPr>
        <w:t xml:space="preserve">zgrada </w:t>
      </w:r>
      <w:r w:rsidR="00F96DF3">
        <w:rPr>
          <w:rFonts w:ascii="Arial" w:hAnsi="Arial" w:cs="Arial"/>
          <w:sz w:val="24"/>
          <w:szCs w:val="24"/>
        </w:rPr>
        <w:t>p</w:t>
      </w:r>
      <w:r w:rsidRPr="00F96DF3">
        <w:rPr>
          <w:rFonts w:ascii="Arial" w:hAnsi="Arial" w:cs="Arial"/>
          <w:sz w:val="24"/>
          <w:szCs w:val="24"/>
        </w:rPr>
        <w:t xml:space="preserve">rema </w:t>
      </w:r>
      <w:r w:rsidR="00F96DF3">
        <w:rPr>
          <w:rFonts w:ascii="Arial" w:hAnsi="Arial" w:cs="Arial"/>
          <w:sz w:val="24"/>
          <w:szCs w:val="24"/>
        </w:rPr>
        <w:lastRenderedPageBreak/>
        <w:t xml:space="preserve">programu društveno poticane stanogradnje izgraditi </w:t>
      </w:r>
      <w:r w:rsidRPr="00F96DF3">
        <w:rPr>
          <w:rFonts w:ascii="Arial" w:hAnsi="Arial" w:cs="Arial"/>
          <w:sz w:val="24"/>
          <w:szCs w:val="24"/>
        </w:rPr>
        <w:t>na nekretnini u vlasništvu Grada Ivanić-Grada</w:t>
      </w:r>
      <w:r w:rsidR="001C5789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oznake zk.č.br. 1148/1 površine 16249 m</w:t>
      </w:r>
      <w:r w:rsidR="007F75DA">
        <w:rPr>
          <w:rFonts w:ascii="Arial" w:hAnsi="Arial" w:cs="Arial"/>
          <w:sz w:val="24"/>
          <w:szCs w:val="24"/>
        </w:rPr>
        <w:t xml:space="preserve">² </w:t>
      </w:r>
      <w:r w:rsidRPr="00F96DF3">
        <w:rPr>
          <w:rFonts w:ascii="Arial" w:hAnsi="Arial" w:cs="Arial"/>
          <w:sz w:val="24"/>
          <w:szCs w:val="24"/>
        </w:rPr>
        <w:t>upisana u zk.ul</w:t>
      </w:r>
      <w:r w:rsidR="00F96DF3">
        <w:rPr>
          <w:rFonts w:ascii="Arial" w:hAnsi="Arial" w:cs="Arial"/>
          <w:sz w:val="24"/>
          <w:szCs w:val="24"/>
        </w:rPr>
        <w:t xml:space="preserve">.br. </w:t>
      </w:r>
      <w:r w:rsidRPr="00F96DF3">
        <w:rPr>
          <w:rFonts w:ascii="Arial" w:hAnsi="Arial" w:cs="Arial"/>
          <w:sz w:val="24"/>
          <w:szCs w:val="24"/>
        </w:rPr>
        <w:t>1836 k.o. Ivanić-Grad kod Općinskog suda u Velikoj</w:t>
      </w:r>
      <w:r w:rsidR="001C5789">
        <w:rPr>
          <w:rFonts w:ascii="Arial" w:hAnsi="Arial" w:cs="Arial"/>
          <w:sz w:val="24"/>
          <w:szCs w:val="24"/>
        </w:rPr>
        <w:t xml:space="preserve"> </w:t>
      </w:r>
      <w:r w:rsidRPr="00F96DF3">
        <w:rPr>
          <w:rFonts w:ascii="Arial" w:hAnsi="Arial" w:cs="Arial"/>
          <w:sz w:val="24"/>
          <w:szCs w:val="24"/>
        </w:rPr>
        <w:t>Gorici, Zemljišnoknjižn</w:t>
      </w:r>
      <w:r w:rsidR="001C5789">
        <w:rPr>
          <w:rFonts w:ascii="Arial" w:hAnsi="Arial" w:cs="Arial"/>
          <w:sz w:val="24"/>
          <w:szCs w:val="24"/>
        </w:rPr>
        <w:t xml:space="preserve">og </w:t>
      </w:r>
      <w:r w:rsidRPr="00F96DF3">
        <w:rPr>
          <w:rFonts w:ascii="Arial" w:hAnsi="Arial" w:cs="Arial"/>
          <w:sz w:val="24"/>
          <w:szCs w:val="24"/>
        </w:rPr>
        <w:t>odjel</w:t>
      </w:r>
      <w:r w:rsidR="001C5789">
        <w:rPr>
          <w:rFonts w:ascii="Arial" w:hAnsi="Arial" w:cs="Arial"/>
          <w:sz w:val="24"/>
          <w:szCs w:val="24"/>
        </w:rPr>
        <w:t xml:space="preserve">a </w:t>
      </w:r>
      <w:r w:rsidRPr="00F96DF3">
        <w:rPr>
          <w:rFonts w:ascii="Arial" w:hAnsi="Arial" w:cs="Arial"/>
          <w:sz w:val="24"/>
          <w:szCs w:val="24"/>
        </w:rPr>
        <w:t>Ivanić-Grad</w:t>
      </w:r>
      <w:r w:rsidR="007F75DA">
        <w:rPr>
          <w:rFonts w:ascii="Arial" w:hAnsi="Arial" w:cs="Arial"/>
          <w:sz w:val="24"/>
          <w:szCs w:val="24"/>
        </w:rPr>
        <w:t>.</w:t>
      </w:r>
    </w:p>
    <w:p w14:paraId="4E522B3E" w14:textId="77777777" w:rsidR="00AF3B45" w:rsidRDefault="00AF3B45" w:rsidP="00C006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1F48AD" w14:textId="22267117" w:rsidR="00AF3B45" w:rsidRDefault="00AF3B45" w:rsidP="00AF3B4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odredbi članka 23. Zakona o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(Narodne novine, broj 109/01, 82/04, 76/07, 38/09, 86/12, 07/13, 26/15, 57/18, 66/19, 58/21)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gradonačelnik Grada Ivanić-Grada je na temelju mjerila propisanih Odlukom o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uvjetima, mjerilima i postupku za određivanj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e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 na području</w:t>
      </w: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Pr="00AF3B45">
        <w:rPr>
          <w:rFonts w:ascii="Arial" w:eastAsia="Times New Roman" w:hAnsi="Arial" w:cs="Arial"/>
          <w:bCs/>
          <w:sz w:val="24"/>
          <w:szCs w:val="24"/>
          <w:lang w:eastAsia="hr-HR"/>
        </w:rPr>
        <w:t>Grada Ivanić-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Grada (Službeni glasnik Grada Ivanić-Grada, broj 04/21), a nakon provedenog postupka po Javnom pozivu za prikupljanje zahtjeva za kupnju stanova građenih po programu društveno poticane stanogradnje i utvrđivanje liste reda prvenstva i dodatnom Javnom pozivu za prikupljanje zahtjeva za kupnju stanova građenih po programu društveno poticane stanogradnje i utvrđivanje liste reda prvenstva, donio Odluku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>k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onačnoj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listi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137E18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 društveno poticane stanogradnje na području Grada Ivanić-Grada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024-05/23-11/36, 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>URBROJ: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238-10-04-03/4-23-6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)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>objavljenu na službenoj stranici Grada Ivanić-Grada 3. travnja 2023. godine, odnosn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 </w:t>
      </w:r>
      <w:r w:rsidR="00137E18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Odluku o konačnoj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dodatnoj </w:t>
      </w:r>
      <w:r w:rsidR="00FC3221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listi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C3221" w:rsidRPr="00137E18">
        <w:rPr>
          <w:rFonts w:ascii="Arial" w:eastAsia="Times New Roman" w:hAnsi="Arial" w:cs="Arial"/>
          <w:bCs/>
          <w:sz w:val="24"/>
          <w:szCs w:val="24"/>
          <w:lang w:eastAsia="hr-HR"/>
        </w:rPr>
        <w:t>reda prvenstva za kupnju stanova iz programa društveno poticane stanogradnje na području Grada Ivanić-Grada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(KLASA: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024-05/23-11/101, 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URBROJ: </w:t>
      </w:r>
      <w:r w:rsidR="00F74F74">
        <w:rPr>
          <w:rFonts w:ascii="Arial" w:eastAsia="Times New Roman" w:hAnsi="Arial" w:cs="Arial"/>
          <w:bCs/>
          <w:sz w:val="24"/>
          <w:szCs w:val="24"/>
          <w:lang w:eastAsia="hr-HR"/>
        </w:rPr>
        <w:t>238-10-04-03/4-23-1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>)</w:t>
      </w:r>
      <w:r w:rsidR="00EC401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>objavljenu na službenoj stranici Grada Ivanić-Grada 11. kolovoza 2023. godine</w:t>
      </w:r>
      <w:r w:rsidR="00797203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čime je utvrđena stambena potreba i interes za kupnju stanova na području grada Ivanić-Grada te 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su se ispunili preduvjeti za poduzimanje daljnjih aktivnosti </w:t>
      </w:r>
      <w:bookmarkStart w:id="6" w:name="_Hlk148518587"/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cilju </w:t>
      </w:r>
      <w:r w:rsidR="00FC3221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realizacije projekta izgradnje stambene građevine prema provedbenom programu društveno poticane stanogradnje</w:t>
      </w:r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bookmarkEnd w:id="6"/>
      <w:r w:rsidR="00FC3221">
        <w:rPr>
          <w:rFonts w:ascii="Arial" w:eastAsia="Times New Roman" w:hAnsi="Arial" w:cs="Arial"/>
          <w:bCs/>
          <w:sz w:val="24"/>
          <w:szCs w:val="24"/>
          <w:lang w:eastAsia="hr-HR"/>
        </w:rPr>
        <w:t>na nekretnini u vlasništvu Grada Ivanić-Grada</w:t>
      </w:r>
      <w:r w:rsidR="00797203">
        <w:rPr>
          <w:rFonts w:ascii="Arial" w:eastAsia="Times New Roman" w:hAnsi="Arial" w:cs="Arial"/>
          <w:bCs/>
          <w:sz w:val="24"/>
          <w:szCs w:val="24"/>
          <w:lang w:eastAsia="hr-HR"/>
        </w:rPr>
        <w:t>.</w:t>
      </w:r>
    </w:p>
    <w:p w14:paraId="68C308A7" w14:textId="77777777" w:rsidR="007F75DA" w:rsidRDefault="007F75DA" w:rsidP="007F75D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01EDD8A6" w14:textId="77777777" w:rsidR="00F74F74" w:rsidRDefault="00FC3221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Sukladno odredb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i članka 6. stavka 2. </w:t>
      </w:r>
      <w:r w:rsidR="00797203" w:rsidRPr="007F75DA">
        <w:rPr>
          <w:rFonts w:ascii="Arial" w:hAnsi="Arial" w:cs="Arial"/>
          <w:sz w:val="24"/>
          <w:szCs w:val="24"/>
        </w:rPr>
        <w:t xml:space="preserve">Zakona o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i članka 2. Odluke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o uključenju Grada Ivanić-Grada u program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poticane stanogradnje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– </w:t>
      </w:r>
      <w:r w:rsidR="00DB268D" w:rsidRPr="00C006B2">
        <w:rPr>
          <w:rFonts w:ascii="Arial" w:eastAsia="Times New Roman" w:hAnsi="Arial" w:cs="Arial"/>
          <w:bCs/>
          <w:sz w:val="24"/>
          <w:szCs w:val="24"/>
          <w:lang w:eastAsia="hr-HR"/>
        </w:rPr>
        <w:t>POS</w:t>
      </w:r>
      <w:r w:rsidR="00DB268D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Grad Ivanić-Grad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</w:t>
      </w:r>
      <w:r w:rsidR="002F61A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u cilju </w:t>
      </w:r>
      <w:r w:rsidR="002F61AC" w:rsidRPr="002B788F">
        <w:rPr>
          <w:rFonts w:ascii="Arial" w:eastAsia="Times New Roman" w:hAnsi="Arial" w:cs="Arial"/>
          <w:bCs/>
          <w:sz w:val="24"/>
          <w:szCs w:val="24"/>
          <w:lang w:eastAsia="hr-HR"/>
        </w:rPr>
        <w:t>realizacije projekta izgradnje stambene građevine prema provedbenom programu društveno poticane stanogradnje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osigurava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odgovarajuće građevinsko zemljište, uređenje komunalne infrastrukture i priključke na infrastrukturu, odnosno podmir</w:t>
      </w:r>
      <w:r w:rsidR="0013684E">
        <w:rPr>
          <w:rFonts w:ascii="Arial" w:hAnsi="Arial" w:cs="Arial"/>
          <w:sz w:val="24"/>
          <w:szCs w:val="24"/>
          <w:shd w:val="clear" w:color="auto" w:fill="FFFFFF"/>
        </w:rPr>
        <w:t xml:space="preserve">uje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troškove koji se odnose na</w:t>
      </w:r>
      <w:r w:rsidR="002F61AC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7F75DA">
        <w:rPr>
          <w:rFonts w:ascii="Arial" w:hAnsi="Arial" w:cs="Arial"/>
          <w:sz w:val="24"/>
          <w:szCs w:val="24"/>
          <w:shd w:val="clear" w:color="auto" w:fill="FFFFFF"/>
        </w:rPr>
        <w:t>infrastrukturu i priključke</w:t>
      </w:r>
      <w:r w:rsidR="00DB268D">
        <w:rPr>
          <w:rFonts w:ascii="Arial" w:hAnsi="Arial" w:cs="Arial"/>
          <w:sz w:val="24"/>
          <w:szCs w:val="24"/>
          <w:shd w:val="clear" w:color="auto" w:fill="FFFFFF"/>
        </w:rPr>
        <w:t xml:space="preserve">. Sukladno odredbi članka 7. stavaka 2. i 3. </w:t>
      </w:r>
      <w:r w:rsidR="00DB268D" w:rsidRPr="007F75DA">
        <w:rPr>
          <w:rFonts w:ascii="Arial" w:hAnsi="Arial" w:cs="Arial"/>
          <w:sz w:val="24"/>
          <w:szCs w:val="24"/>
        </w:rPr>
        <w:t xml:space="preserve">Zakona o </w:t>
      </w:r>
      <w:r w:rsidR="00DB268D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13684E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, 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>u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ređenjem komunalne infrastrukture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smatra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se uređenje pristupne ceste, javn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ih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površina i javne rasvjete, potrebne za korištenje građevine izgrađene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na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 određenom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zemljištu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>, a p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riključcima na infrastruktur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="00797203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smatra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se izvedba priključaka građevine na infrastrukturu za opskrbu pitkom vodom, odvodnju otpadnih i oborinskih voda, opskrbu plinom, toplinskom energijom ili drugim energetskim medijem ovisno o lokalnim prilikama, te priključenje građevine na električnu energiju i distributivnu telekomunikacijsku mrežu</w:t>
      </w:r>
      <w:r w:rsidR="00DB268D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2F61AC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Međusobna 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>p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rava i obveze u pogled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>u izgradnje stambene građevine prema provedbenom programu društveno poticane stanogradnje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, odnosno </w:t>
      </w:r>
      <w:r w:rsidR="00AA2F66" w:rsidRPr="00AA2F66">
        <w:rPr>
          <w:rFonts w:ascii="Arial" w:eastAsia="Times New Roman" w:hAnsi="Arial" w:cs="Arial"/>
          <w:sz w:val="24"/>
          <w:szCs w:val="24"/>
          <w:lang w:eastAsia="hr-HR"/>
        </w:rPr>
        <w:t>u pogledu osiguranja građevinskog zemljišta, uređenja komunalne infrastrukture i priključaka na infrastruktu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>ru te prijenosa vlasništva građevinskog zemljišta</w:t>
      </w:r>
      <w:r w:rsidR="00F74F7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AA2F66">
        <w:rPr>
          <w:rFonts w:ascii="Arial" w:eastAsia="Times New Roman" w:hAnsi="Arial" w:cs="Arial"/>
          <w:sz w:val="24"/>
          <w:szCs w:val="24"/>
          <w:lang w:eastAsia="hr-HR"/>
        </w:rPr>
        <w:t xml:space="preserve">sukladno odredbi članka 17. stavka 4. </w:t>
      </w:r>
      <w:r w:rsidR="00AA2F66" w:rsidRPr="007F75DA">
        <w:rPr>
          <w:rFonts w:ascii="Arial" w:hAnsi="Arial" w:cs="Arial"/>
          <w:sz w:val="24"/>
          <w:szCs w:val="24"/>
        </w:rPr>
        <w:t xml:space="preserve">Zakona o </w:t>
      </w:r>
      <w:r w:rsidR="00AA2F66" w:rsidRPr="007F75DA">
        <w:rPr>
          <w:rFonts w:ascii="Arial" w:eastAsia="Times New Roman" w:hAnsi="Arial" w:cs="Arial"/>
          <w:bCs/>
          <w:sz w:val="24"/>
          <w:szCs w:val="24"/>
          <w:lang w:eastAsia="hr-HR"/>
        </w:rPr>
        <w:t>društveno poticanoj stanogradnji</w:t>
      </w:r>
      <w:r w:rsidR="00AA2F66"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 uredit će se </w:t>
      </w:r>
      <w:r w:rsidRPr="00FC3221">
        <w:rPr>
          <w:rFonts w:ascii="Arial" w:eastAsia="Times New Roman" w:hAnsi="Arial" w:cs="Arial"/>
          <w:sz w:val="24"/>
          <w:szCs w:val="24"/>
          <w:lang w:eastAsia="hr-HR"/>
        </w:rPr>
        <w:t>pisanim ugovorom sklopljenim izmeđ</w:t>
      </w:r>
      <w:r w:rsidR="007B6429" w:rsidRPr="007F75DA">
        <w:rPr>
          <w:rFonts w:ascii="Arial" w:eastAsia="Times New Roman" w:hAnsi="Arial" w:cs="Arial"/>
          <w:sz w:val="24"/>
          <w:szCs w:val="24"/>
          <w:lang w:eastAsia="hr-HR"/>
        </w:rPr>
        <w:t>u Agencije za pravni promet i posredovanje nekretninama</w:t>
      </w:r>
      <w:r w:rsidR="002F61AC">
        <w:rPr>
          <w:rFonts w:ascii="Arial" w:eastAsia="Times New Roman" w:hAnsi="Arial" w:cs="Arial"/>
          <w:sz w:val="24"/>
          <w:szCs w:val="24"/>
          <w:lang w:eastAsia="hr-HR"/>
        </w:rPr>
        <w:t xml:space="preserve"> i Grada Ivanić-Grada. </w:t>
      </w:r>
    </w:p>
    <w:p w14:paraId="7E94F8EA" w14:textId="0C6744B9" w:rsidR="00513E89" w:rsidRPr="00513E89" w:rsidRDefault="00513E89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13E89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Dana 24. listopada 2023. godine na 23. sjednici Gradskog vijeća Grada Ivanić-Grada donesena je </w:t>
      </w:r>
      <w:r>
        <w:rPr>
          <w:rFonts w:ascii="Arial" w:eastAsia="Times New Roman" w:hAnsi="Arial" w:cs="Arial"/>
          <w:sz w:val="24"/>
          <w:szCs w:val="24"/>
          <w:lang w:eastAsia="hr-HR"/>
        </w:rPr>
        <w:t>O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dluka o prijenosu prava vlasništva nekretnine u korist Agencije za pravni promet i posredovanje nekretnina.</w:t>
      </w:r>
    </w:p>
    <w:p w14:paraId="21E06125" w14:textId="77777777" w:rsidR="00940662" w:rsidRDefault="00940662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AC6A06" w14:textId="682BDA86" w:rsidR="007B6429" w:rsidRDefault="007B6429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Grad Ivanić-Grad je za potrebe prijenosa prava vlasništva nekretnine označene kao zk.č.br. 1148/1, ORANICA I LIVADA, površine 16249 </w:t>
      </w:r>
      <w:r w:rsidR="00F74F74" w:rsidRPr="00513E89">
        <w:rPr>
          <w:rFonts w:ascii="Arial" w:eastAsia="Times New Roman" w:hAnsi="Arial" w:cs="Arial"/>
          <w:sz w:val="24"/>
          <w:szCs w:val="24"/>
          <w:lang w:eastAsia="hr-HR"/>
        </w:rPr>
        <w:t>m</w:t>
      </w:r>
      <w:r w:rsidR="00F74F74" w:rsidRPr="00513E89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2</w:t>
      </w:r>
      <w:r w:rsidR="00F74F74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upisane u zk.ul.br. 1836 k.o. IVANIĆ-GRAD, kod Općinskog suda u Velikoj Gorici, Zemljišnoknjižnog odjela Ivanić-Grad, u korist Agencije za pravni promet i posredovanje nekretninama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 dao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izrad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iti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procjemben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elaborat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o tržišnoj vrijednosti predmetne nekretnine. Tržišna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vrijednos</w:t>
      </w:r>
      <w:r w:rsidR="00AA2F66" w:rsidRPr="00513E89">
        <w:rPr>
          <w:rFonts w:ascii="Arial" w:eastAsia="Times New Roman" w:hAnsi="Arial" w:cs="Arial"/>
          <w:sz w:val="24"/>
          <w:szCs w:val="24"/>
          <w:lang w:eastAsia="hr-HR"/>
        </w:rPr>
        <w:t xml:space="preserve">t predmetne nekretnine prema procjembenom elaboratu izrađenom od strane stalnog sudskog vještaka za graditeljstvo i procjenu nekretnina, Ivana Kožara, ing. građ. i potvrđenom od strane procjeniteljskog povjerenstva Zagrebačke županije (KLASA: 029-03/23-12/17, URBROJ: 238-18-11-23-24 od 28. rujna 2023.) </w:t>
      </w:r>
      <w:r w:rsidRPr="00513E89">
        <w:rPr>
          <w:rFonts w:ascii="Arial" w:eastAsia="Times New Roman" w:hAnsi="Arial" w:cs="Arial"/>
          <w:sz w:val="24"/>
          <w:szCs w:val="24"/>
          <w:lang w:eastAsia="hr-HR"/>
        </w:rPr>
        <w:t>iznosi 431.410,95</w:t>
      </w:r>
      <w:r w:rsidR="00940662">
        <w:rPr>
          <w:rFonts w:ascii="Arial" w:eastAsia="Times New Roman" w:hAnsi="Arial" w:cs="Arial"/>
          <w:sz w:val="24"/>
          <w:szCs w:val="24"/>
          <w:lang w:eastAsia="hr-HR"/>
        </w:rPr>
        <w:t xml:space="preserve"> EUR.</w:t>
      </w:r>
    </w:p>
    <w:p w14:paraId="0F90637B" w14:textId="77777777" w:rsidR="006552B0" w:rsidRDefault="006552B0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1322948" w14:textId="5BD24CB6" w:rsidR="00513E89" w:rsidRPr="00513E89" w:rsidRDefault="00513E89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 obzirom da je za predmetni projekt ishođena pravomoćna </w:t>
      </w:r>
      <w:r w:rsidR="006552B0">
        <w:rPr>
          <w:rFonts w:ascii="Arial" w:eastAsia="Times New Roman" w:hAnsi="Arial" w:cs="Arial"/>
          <w:sz w:val="24"/>
          <w:szCs w:val="24"/>
          <w:lang w:eastAsia="hr-HR"/>
        </w:rPr>
        <w:t>G</w:t>
      </w:r>
      <w:r>
        <w:rPr>
          <w:rFonts w:ascii="Arial" w:eastAsia="Times New Roman" w:hAnsi="Arial" w:cs="Arial"/>
          <w:sz w:val="24"/>
          <w:szCs w:val="24"/>
          <w:lang w:eastAsia="hr-HR"/>
        </w:rPr>
        <w:t>rađevinska dozvola</w:t>
      </w:r>
      <w:r w:rsidR="006552B0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će uslijediti raspisivanje</w:t>
      </w:r>
      <w:r w:rsidR="00940662">
        <w:rPr>
          <w:rFonts w:ascii="Arial" w:eastAsia="Times New Roman" w:hAnsi="Arial" w:cs="Arial"/>
          <w:sz w:val="24"/>
          <w:szCs w:val="24"/>
          <w:lang w:eastAsia="hr-HR"/>
        </w:rPr>
        <w:t xml:space="preserve"> j</w:t>
      </w:r>
      <w:r>
        <w:rPr>
          <w:rFonts w:ascii="Arial" w:eastAsia="Times New Roman" w:hAnsi="Arial" w:cs="Arial"/>
          <w:sz w:val="24"/>
          <w:szCs w:val="24"/>
          <w:lang w:eastAsia="hr-HR"/>
        </w:rPr>
        <w:t>avnog natječaja za odabir izvođača</w:t>
      </w:r>
      <w:r w:rsidR="006552B0">
        <w:rPr>
          <w:rFonts w:ascii="Arial" w:eastAsia="Times New Roman" w:hAnsi="Arial" w:cs="Arial"/>
          <w:sz w:val="24"/>
          <w:szCs w:val="24"/>
          <w:lang w:eastAsia="hr-HR"/>
        </w:rPr>
        <w:t xml:space="preserve"> radova u fazi smo kada je potrebno poduzeti sve zakonske mogućnosti kako bi cijena izgradnje za Grad Ivanić-Grad i same korisnike bila što prihvatljivija.</w:t>
      </w:r>
    </w:p>
    <w:p w14:paraId="4098ADFC" w14:textId="310C53D4" w:rsidR="00513E89" w:rsidRPr="006552B0" w:rsidRDefault="00513E89" w:rsidP="00513E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Agencija za pravni promet </w:t>
      </w:r>
      <w:r w:rsidR="00940662" w:rsidRPr="00513E89">
        <w:rPr>
          <w:rFonts w:ascii="Arial" w:eastAsia="Times New Roman" w:hAnsi="Arial" w:cs="Arial"/>
          <w:sz w:val="24"/>
          <w:szCs w:val="24"/>
          <w:lang w:eastAsia="hr-HR"/>
        </w:rPr>
        <w:t>i posredovanje</w:t>
      </w:r>
      <w:r w:rsidR="0094066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>nekretnina, prilikom određivanja planirane vrijednosti nabave za izgradnju građevine, uzima u obzir etalonsku cijenu građenja koja iznosi 1.195 €/m</w:t>
      </w:r>
      <w:r w:rsidR="006552B0" w:rsidRPr="006552B0">
        <w:rPr>
          <w:rFonts w:ascii="Arial" w:eastAsia="Times New Roman" w:hAnsi="Arial" w:cs="Arial"/>
          <w:sz w:val="24"/>
          <w:szCs w:val="24"/>
          <w:lang w:eastAsia="hr-HR"/>
        </w:rPr>
        <w:t>²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 (s PDV-om) odnosno s 956 €/m</w:t>
      </w:r>
      <w:r w:rsidR="006552B0" w:rsidRPr="006552B0">
        <w:rPr>
          <w:rFonts w:ascii="Arial" w:eastAsia="Times New Roman" w:hAnsi="Arial" w:cs="Arial"/>
          <w:sz w:val="24"/>
          <w:szCs w:val="24"/>
          <w:lang w:eastAsia="hr-HR"/>
        </w:rPr>
        <w:t>²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 NKP-a (bez PDV-a). To je maksimalna cijena za procjenu vrijednosti građenja ukoliko jedinica lokalne samouprave nije donijela Odluku o prijenosu prava vlasništva zemljišta i njegovog opremanja komunalnom infrastrukturom i priključcima, </w:t>
      </w:r>
      <w:r w:rsidRPr="006552B0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bez naknade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</w:p>
    <w:p w14:paraId="79462F0F" w14:textId="7A83E75F" w:rsidR="00513E89" w:rsidRPr="006552B0" w:rsidRDefault="006552B0" w:rsidP="00513E8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Donošenjem Odluke </w:t>
      </w:r>
      <w:r w:rsidR="00513E89" w:rsidRPr="006552B0">
        <w:rPr>
          <w:rFonts w:ascii="Arial" w:eastAsia="Times New Roman" w:hAnsi="Arial" w:cs="Arial"/>
          <w:sz w:val="24"/>
          <w:szCs w:val="24"/>
          <w:lang w:eastAsia="hr-HR"/>
        </w:rPr>
        <w:t>Grad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>a Ivanić-Grada</w:t>
      </w:r>
      <w:r w:rsidR="00513E89"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>o tome da se nekretnina prenosi bez naknade</w:t>
      </w:r>
      <w:r w:rsidR="00513E89" w:rsidRPr="006552B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te da će se nekretnina opremiti komunalnom infrastrukturom, </w:t>
      </w:r>
      <w:r w:rsidR="00513E89" w:rsidRPr="006552B0">
        <w:rPr>
          <w:rFonts w:ascii="Arial" w:eastAsia="Times New Roman" w:hAnsi="Arial" w:cs="Arial"/>
          <w:sz w:val="24"/>
          <w:szCs w:val="24"/>
          <w:lang w:eastAsia="hr-HR"/>
        </w:rPr>
        <w:t>APN ima mogućnost, sukladno članku 5. Zakona</w:t>
      </w:r>
      <w:r w:rsidRPr="006552B0">
        <w:t xml:space="preserve"> </w:t>
      </w:r>
      <w:r w:rsidRPr="006552B0">
        <w:rPr>
          <w:rFonts w:ascii="Arial" w:eastAsia="Times New Roman" w:hAnsi="Arial" w:cs="Arial"/>
          <w:sz w:val="24"/>
          <w:szCs w:val="24"/>
          <w:lang w:eastAsia="hr-HR"/>
        </w:rPr>
        <w:t>o društveno poticanoj stanogradnji</w:t>
      </w:r>
      <w:r w:rsidR="00513E89" w:rsidRPr="006552B0">
        <w:rPr>
          <w:rFonts w:ascii="Arial" w:eastAsia="Times New Roman" w:hAnsi="Arial" w:cs="Arial"/>
          <w:sz w:val="24"/>
          <w:szCs w:val="24"/>
          <w:lang w:eastAsia="hr-HR"/>
        </w:rPr>
        <w:t>, povećati planiranu vrijednost nabave vodeći računa o maksimalnoj prodajnoj cijeni stana.</w:t>
      </w:r>
    </w:p>
    <w:p w14:paraId="4CA6C4B0" w14:textId="77777777" w:rsidR="00513E89" w:rsidRPr="006552B0" w:rsidRDefault="00513E89" w:rsidP="00F74F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572F1C8" w14:textId="2A1C5F2A" w:rsidR="00C22EC3" w:rsidRPr="006552B0" w:rsidRDefault="007B6429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552B0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90304B">
        <w:rPr>
          <w:rFonts w:ascii="Arial" w:eastAsia="Times New Roman" w:hAnsi="Arial" w:cs="Arial"/>
          <w:sz w:val="24"/>
          <w:szCs w:val="24"/>
          <w:lang w:eastAsia="hr-HR"/>
        </w:rPr>
        <w:t xml:space="preserve">lijedom navedenog, </w:t>
      </w:r>
      <w:r w:rsidR="00C22EC3" w:rsidRPr="006552B0">
        <w:rPr>
          <w:rFonts w:ascii="Arial" w:eastAsia="Times New Roman" w:hAnsi="Arial" w:cs="Arial"/>
          <w:sz w:val="24"/>
          <w:szCs w:val="24"/>
          <w:lang w:eastAsia="hr-HR"/>
        </w:rPr>
        <w:t>Gradskom vijeću Grada Ivanić-Grada predlaže se usvajanje ove Odluke.</w:t>
      </w:r>
    </w:p>
    <w:p w14:paraId="4AE8F245" w14:textId="77777777" w:rsidR="00DA1290" w:rsidRPr="007F75DA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AF0631D" w14:textId="77777777" w:rsidR="00DA1290" w:rsidRPr="007F75DA" w:rsidRDefault="00DA1290" w:rsidP="007C483E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A0B078" w14:textId="77777777" w:rsidR="00CE2C26" w:rsidRPr="007F75DA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DA85985" w14:textId="77777777" w:rsidR="00CE2C26" w:rsidRPr="007F75DA" w:rsidRDefault="00CE2C26" w:rsidP="007C483E">
      <w:pPr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91825FB" w14:textId="77777777" w:rsidR="007C483E" w:rsidRPr="007F75DA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75D357" w14:textId="77777777" w:rsidR="007C483E" w:rsidRPr="007F75DA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39A38D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43FDEA" w14:textId="77777777" w:rsidR="007C483E" w:rsidRPr="0073066D" w:rsidRDefault="007C483E" w:rsidP="007C483E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629D6A" w14:textId="77777777" w:rsidR="0027030F" w:rsidRPr="0073066D" w:rsidRDefault="0027030F" w:rsidP="00921ED4">
      <w:pPr>
        <w:rPr>
          <w:rFonts w:ascii="Arial" w:hAnsi="Arial" w:cs="Arial"/>
          <w:sz w:val="24"/>
          <w:szCs w:val="24"/>
        </w:rPr>
      </w:pPr>
    </w:p>
    <w:sectPr w:rsidR="0027030F" w:rsidRPr="0073066D" w:rsidSect="001B75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18EFD" w14:textId="77777777" w:rsidR="00154CE7" w:rsidRDefault="00154CE7" w:rsidP="00154CE7">
      <w:pPr>
        <w:spacing w:after="0" w:line="240" w:lineRule="auto"/>
      </w:pPr>
      <w:r>
        <w:separator/>
      </w:r>
    </w:p>
  </w:endnote>
  <w:endnote w:type="continuationSeparator" w:id="0">
    <w:p w14:paraId="26A3EC0E" w14:textId="77777777" w:rsidR="00154CE7" w:rsidRDefault="00154CE7" w:rsidP="00154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68723" w14:textId="77777777" w:rsidR="00154CE7" w:rsidRDefault="00154CE7" w:rsidP="00154CE7">
      <w:pPr>
        <w:spacing w:after="0" w:line="240" w:lineRule="auto"/>
      </w:pPr>
      <w:r>
        <w:separator/>
      </w:r>
    </w:p>
  </w:footnote>
  <w:footnote w:type="continuationSeparator" w:id="0">
    <w:p w14:paraId="6963DA34" w14:textId="77777777" w:rsidR="00154CE7" w:rsidRDefault="00154CE7" w:rsidP="00154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878C9"/>
    <w:multiLevelType w:val="hybridMultilevel"/>
    <w:tmpl w:val="D0FE3BD6"/>
    <w:lvl w:ilvl="0" w:tplc="22347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A000DF"/>
    <w:multiLevelType w:val="hybridMultilevel"/>
    <w:tmpl w:val="C8E0F1BA"/>
    <w:lvl w:ilvl="0" w:tplc="7BCCC1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E7A81"/>
    <w:multiLevelType w:val="hybridMultilevel"/>
    <w:tmpl w:val="13A4C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3750"/>
    <w:multiLevelType w:val="hybridMultilevel"/>
    <w:tmpl w:val="5BF2B52C"/>
    <w:lvl w:ilvl="0" w:tplc="A8E4A0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E055F"/>
    <w:multiLevelType w:val="hybridMultilevel"/>
    <w:tmpl w:val="B0149C78"/>
    <w:lvl w:ilvl="0" w:tplc="4DCE6F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0442F"/>
    <w:multiLevelType w:val="hybridMultilevel"/>
    <w:tmpl w:val="9EB64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4282575">
    <w:abstractNumId w:val="3"/>
  </w:num>
  <w:num w:numId="2" w16cid:durableId="1902669495">
    <w:abstractNumId w:val="4"/>
  </w:num>
  <w:num w:numId="3" w16cid:durableId="794451622">
    <w:abstractNumId w:val="1"/>
  </w:num>
  <w:num w:numId="4" w16cid:durableId="2083678068">
    <w:abstractNumId w:val="0"/>
  </w:num>
  <w:num w:numId="5" w16cid:durableId="912741740">
    <w:abstractNumId w:val="5"/>
  </w:num>
  <w:num w:numId="6" w16cid:durableId="9245307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4F6"/>
    <w:rsid w:val="00071F77"/>
    <w:rsid w:val="000C049D"/>
    <w:rsid w:val="001361EC"/>
    <w:rsid w:val="0013684E"/>
    <w:rsid w:val="00137E18"/>
    <w:rsid w:val="00154CE7"/>
    <w:rsid w:val="00180A8D"/>
    <w:rsid w:val="00185939"/>
    <w:rsid w:val="00190509"/>
    <w:rsid w:val="00194ADA"/>
    <w:rsid w:val="001B75BB"/>
    <w:rsid w:val="001C5789"/>
    <w:rsid w:val="001E2879"/>
    <w:rsid w:val="001F01D1"/>
    <w:rsid w:val="00263C97"/>
    <w:rsid w:val="00270099"/>
    <w:rsid w:val="0027030F"/>
    <w:rsid w:val="002B788F"/>
    <w:rsid w:val="002E3676"/>
    <w:rsid w:val="002F61AC"/>
    <w:rsid w:val="00303CF4"/>
    <w:rsid w:val="00336363"/>
    <w:rsid w:val="00387297"/>
    <w:rsid w:val="003A045D"/>
    <w:rsid w:val="003A5695"/>
    <w:rsid w:val="003C60B8"/>
    <w:rsid w:val="003D4697"/>
    <w:rsid w:val="0043604A"/>
    <w:rsid w:val="00455A6E"/>
    <w:rsid w:val="004958FD"/>
    <w:rsid w:val="004C618F"/>
    <w:rsid w:val="0051174F"/>
    <w:rsid w:val="00513E89"/>
    <w:rsid w:val="00572F9C"/>
    <w:rsid w:val="005835CB"/>
    <w:rsid w:val="00586031"/>
    <w:rsid w:val="006552B0"/>
    <w:rsid w:val="00662E71"/>
    <w:rsid w:val="006A24F6"/>
    <w:rsid w:val="006E540C"/>
    <w:rsid w:val="006E6FD2"/>
    <w:rsid w:val="006F4110"/>
    <w:rsid w:val="0073066D"/>
    <w:rsid w:val="007333E4"/>
    <w:rsid w:val="007617E1"/>
    <w:rsid w:val="0077016F"/>
    <w:rsid w:val="0077277B"/>
    <w:rsid w:val="00797203"/>
    <w:rsid w:val="007B6429"/>
    <w:rsid w:val="007C483E"/>
    <w:rsid w:val="007E243A"/>
    <w:rsid w:val="007E62D2"/>
    <w:rsid w:val="007F75DA"/>
    <w:rsid w:val="00826030"/>
    <w:rsid w:val="0082613F"/>
    <w:rsid w:val="00841F8C"/>
    <w:rsid w:val="0088326A"/>
    <w:rsid w:val="00886F32"/>
    <w:rsid w:val="008D2404"/>
    <w:rsid w:val="0090304B"/>
    <w:rsid w:val="00904D2D"/>
    <w:rsid w:val="00916A9D"/>
    <w:rsid w:val="009206BC"/>
    <w:rsid w:val="00921ED4"/>
    <w:rsid w:val="00931613"/>
    <w:rsid w:val="00940662"/>
    <w:rsid w:val="00982218"/>
    <w:rsid w:val="00997146"/>
    <w:rsid w:val="009B5C0B"/>
    <w:rsid w:val="009F3786"/>
    <w:rsid w:val="00A1369E"/>
    <w:rsid w:val="00A309B0"/>
    <w:rsid w:val="00AA2F66"/>
    <w:rsid w:val="00AA5C7E"/>
    <w:rsid w:val="00AB2338"/>
    <w:rsid w:val="00AB3E6E"/>
    <w:rsid w:val="00AF3B45"/>
    <w:rsid w:val="00B21C7A"/>
    <w:rsid w:val="00B24179"/>
    <w:rsid w:val="00BB6508"/>
    <w:rsid w:val="00C006B2"/>
    <w:rsid w:val="00C22EC3"/>
    <w:rsid w:val="00C90ADB"/>
    <w:rsid w:val="00CB4A8B"/>
    <w:rsid w:val="00CD35CF"/>
    <w:rsid w:val="00CE2C26"/>
    <w:rsid w:val="00D016CA"/>
    <w:rsid w:val="00D11572"/>
    <w:rsid w:val="00DA1290"/>
    <w:rsid w:val="00DB268D"/>
    <w:rsid w:val="00DD29B5"/>
    <w:rsid w:val="00E23ADE"/>
    <w:rsid w:val="00E359F7"/>
    <w:rsid w:val="00E644D5"/>
    <w:rsid w:val="00EC4011"/>
    <w:rsid w:val="00F03DA2"/>
    <w:rsid w:val="00F33349"/>
    <w:rsid w:val="00F500DC"/>
    <w:rsid w:val="00F73194"/>
    <w:rsid w:val="00F74F74"/>
    <w:rsid w:val="00F75B9E"/>
    <w:rsid w:val="00F83DE2"/>
    <w:rsid w:val="00F96DF3"/>
    <w:rsid w:val="00FB4C32"/>
    <w:rsid w:val="00FC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73B0B"/>
  <w15:docId w15:val="{A59E58AE-2D25-444A-A1A4-E23CDA30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ED4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21ED4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73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319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04D2D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997146"/>
    <w:rPr>
      <w:color w:val="0000FF"/>
      <w:u w:val="single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154CE7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154CE7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154CE7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2E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E3676"/>
  </w:style>
  <w:style w:type="paragraph" w:styleId="Podnoje">
    <w:name w:val="footer"/>
    <w:basedOn w:val="Normal"/>
    <w:link w:val="PodnojeChar"/>
    <w:uiPriority w:val="99"/>
    <w:unhideWhenUsed/>
    <w:rsid w:val="002E3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E3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6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8977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981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32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1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7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9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6721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7468">
                  <w:marLeft w:val="0"/>
                  <w:marRight w:val="0"/>
                  <w:marTop w:val="0"/>
                  <w:marBottom w:val="0"/>
                  <w:divBdr>
                    <w:top w:val="single" w:sz="18" w:space="0" w:color="484848"/>
                    <w:left w:val="single" w:sz="18" w:space="0" w:color="484848"/>
                    <w:bottom w:val="single" w:sz="18" w:space="0" w:color="484848"/>
                    <w:right w:val="single" w:sz="18" w:space="0" w:color="484848"/>
                  </w:divBdr>
                </w:div>
                <w:div w:id="135576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3009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1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05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348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0233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82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750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585B7-B08A-438C-A255-D89E1B57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6</Pages>
  <Words>1929</Words>
  <Characters>10999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57</cp:revision>
  <dcterms:created xsi:type="dcterms:W3CDTF">2020-07-03T10:50:00Z</dcterms:created>
  <dcterms:modified xsi:type="dcterms:W3CDTF">2025-03-12T12:03:00Z</dcterms:modified>
</cp:coreProperties>
</file>