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D30E9" w14:textId="1D448C7D" w:rsidR="009D7113" w:rsidRPr="009D7113" w:rsidRDefault="009D7113" w:rsidP="009D711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7A20B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D456CDD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B6E1B1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1A126C7F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D8F28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50DC9C80" w14:textId="5E1C00A5" w:rsidR="009D7113" w:rsidRPr="009E6259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 238-10-02/22</w:t>
      </w:r>
      <w:r w:rsidR="00C35369">
        <w:rPr>
          <w:rFonts w:ascii="Arial" w:eastAsia="Times New Roman" w:hAnsi="Arial" w:cs="Arial"/>
          <w:sz w:val="24"/>
          <w:szCs w:val="24"/>
          <w:lang w:val="en-US"/>
        </w:rPr>
        <w:t>-43</w:t>
      </w:r>
    </w:p>
    <w:p w14:paraId="3A6CBF94" w14:textId="53275D7D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 w:rsidR="00647D64">
        <w:rPr>
          <w:rFonts w:ascii="Arial" w:eastAsia="Times New Roman" w:hAnsi="Arial" w:cs="Arial"/>
          <w:sz w:val="24"/>
          <w:szCs w:val="24"/>
          <w:lang w:val="en-US"/>
        </w:rPr>
        <w:t xml:space="preserve"> 12. rujna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8FE6BE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37D6BC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D9CB7CB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0439BF2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CC26B67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99F3C1D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CD1FB6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E219AA0" w14:textId="1E2CFB15" w:rsidR="009D7113" w:rsidRPr="009D7113" w:rsidRDefault="009D7113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 w:rsidR="00EA39DA">
        <w:rPr>
          <w:rFonts w:ascii="Arial" w:eastAsia="Times New Roman" w:hAnsi="Arial" w:cs="Arial"/>
          <w:b/>
          <w:sz w:val="24"/>
          <w:szCs w:val="24"/>
        </w:rPr>
        <w:t>ke</w:t>
      </w:r>
      <w:r w:rsidR="00341281">
        <w:rPr>
          <w:rFonts w:ascii="Arial" w:eastAsia="Times New Roman" w:hAnsi="Arial" w:cs="Arial"/>
          <w:b/>
          <w:sz w:val="24"/>
          <w:szCs w:val="24"/>
        </w:rPr>
        <w:t xml:space="preserve"> o davanju </w:t>
      </w:r>
      <w:r w:rsidR="00EA39DA">
        <w:rPr>
          <w:rFonts w:ascii="Arial" w:eastAsia="Times New Roman" w:hAnsi="Arial" w:cs="Arial"/>
          <w:b/>
          <w:sz w:val="24"/>
          <w:szCs w:val="24"/>
        </w:rPr>
        <w:t>suglasnost</w:t>
      </w:r>
      <w:bookmarkStart w:id="1" w:name="_Hlk107662858"/>
      <w:r w:rsidR="00647D64">
        <w:rPr>
          <w:rFonts w:ascii="Arial" w:eastAsia="Times New Roman" w:hAnsi="Arial" w:cs="Arial"/>
          <w:b/>
          <w:sz w:val="24"/>
          <w:szCs w:val="24"/>
        </w:rPr>
        <w:t>i Javnoj vatrogasnoj postrojbi Grada Ivanić-Grada za dugoročno zaduživanje kod Hrvatske banke za obnovu i razvitak</w:t>
      </w:r>
    </w:p>
    <w:p w14:paraId="0A35AB5E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27D87FA0" w14:textId="62FB8FBB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7A4D971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A36A65B" w14:textId="2F3604D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2D98D6E3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8968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33D7F7" w14:textId="77777777" w:rsidR="009D7113" w:rsidRPr="009D7113" w:rsidRDefault="009D7113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9A93E84" w14:textId="77777777" w:rsidR="00FB2B99" w:rsidRDefault="00EA39DA" w:rsidP="00EA39D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r w:rsidR="00341281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3" w:name="_Hlk113914559"/>
      <w:r w:rsidR="009D7113">
        <w:rPr>
          <w:rFonts w:ascii="Arial" w:eastAsia="Times New Roman" w:hAnsi="Arial" w:cs="Arial"/>
          <w:b/>
          <w:sz w:val="24"/>
          <w:szCs w:val="24"/>
        </w:rPr>
        <w:t>suglasnos</w:t>
      </w:r>
      <w:r w:rsidR="00647D64">
        <w:rPr>
          <w:rFonts w:ascii="Arial" w:eastAsia="Times New Roman" w:hAnsi="Arial" w:cs="Arial"/>
          <w:b/>
          <w:sz w:val="24"/>
          <w:szCs w:val="24"/>
        </w:rPr>
        <w:t xml:space="preserve">ti Javnoj vatrogasnoj postrojbi Grada Ivanić-Grada </w:t>
      </w:r>
    </w:p>
    <w:p w14:paraId="1283026C" w14:textId="1F1BD439" w:rsidR="00EA39DA" w:rsidRPr="009D7113" w:rsidRDefault="00FB2B99" w:rsidP="00EA39D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 dugoročno zaduživanje kod Hrvatske banke za obnovu i razvitak</w:t>
      </w:r>
    </w:p>
    <w:bookmarkEnd w:id="2"/>
    <w:bookmarkEnd w:id="3"/>
    <w:p w14:paraId="4700919F" w14:textId="77777777" w:rsidR="00EA39DA" w:rsidRPr="009D7113" w:rsidRDefault="00EA39DA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DBB06FE" w14:textId="77777777" w:rsidR="00FB2B99" w:rsidRDefault="00FB2B99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0E1DFF8" w14:textId="6151E495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45A0EB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C31F" w14:textId="4106F55E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 w:rsidR="00FB2B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Tamara Mandić, pročelnica Upravnog odjela za financije i proračun.</w:t>
      </w:r>
    </w:p>
    <w:p w14:paraId="7B915606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9E154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8A1EF7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76CC9C6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385A273" w14:textId="77777777" w:rsidR="009D7113" w:rsidRPr="009D7113" w:rsidRDefault="009D7113" w:rsidP="009D71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C3B0512" w14:textId="77777777" w:rsidR="00EA39DA" w:rsidRDefault="009D7113" w:rsidP="00EA39DA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dr.vet.med.</w:t>
      </w:r>
    </w:p>
    <w:bookmarkEnd w:id="0"/>
    <w:p w14:paraId="70FD9DDF" w14:textId="77777777" w:rsidR="00FB2B99" w:rsidRDefault="00FB2B99" w:rsidP="000E273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50C6C04" w14:textId="12A36759" w:rsidR="00485B45" w:rsidRDefault="009D3CB3" w:rsidP="002F63AC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>u članka 127. stavka 1.</w:t>
      </w:r>
      <w:r w:rsidR="00B94EB1">
        <w:rPr>
          <w:rFonts w:ascii="Arial" w:eastAsia="Calibri" w:hAnsi="Arial" w:cs="Arial"/>
          <w:sz w:val="24"/>
          <w:szCs w:val="24"/>
          <w:lang w:eastAsia="hr-HR"/>
        </w:rPr>
        <w:t xml:space="preserve"> i 5. 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Zakona o proračunu (Narodne novine, broj 144/21) </w:t>
      </w:r>
      <w:r w:rsidRPr="009D3CB3">
        <w:rPr>
          <w:rFonts w:ascii="Arial" w:eastAsia="Calibri" w:hAnsi="Arial" w:cs="Arial"/>
          <w:sz w:val="24"/>
          <w:szCs w:val="24"/>
          <w:lang w:eastAsia="hr-HR"/>
        </w:rPr>
        <w:t xml:space="preserve">i </w:t>
      </w:r>
      <w:r w:rsidRPr="009D3CB3">
        <w:rPr>
          <w:rFonts w:ascii="Arial" w:eastAsia="Calibri" w:hAnsi="Arial" w:cs="Arial"/>
          <w:bCs/>
          <w:sz w:val="24"/>
          <w:szCs w:val="24"/>
        </w:rPr>
        <w:t>članka 35. Statuta Grada Ivanić-Grada (Službeni glasnik Grada Ivanić-Grada, broj 01/21</w:t>
      </w:r>
      <w:r w:rsidR="0074025A">
        <w:rPr>
          <w:rFonts w:ascii="Arial" w:eastAsia="Calibri" w:hAnsi="Arial" w:cs="Arial"/>
          <w:bCs/>
          <w:sz w:val="24"/>
          <w:szCs w:val="24"/>
        </w:rPr>
        <w:t>, 04/22</w:t>
      </w:r>
      <w:r w:rsidRPr="009D3CB3">
        <w:rPr>
          <w:rFonts w:ascii="Arial" w:eastAsia="Calibri" w:hAnsi="Arial" w:cs="Arial"/>
          <w:bCs/>
          <w:sz w:val="24"/>
          <w:szCs w:val="24"/>
        </w:rPr>
        <w:t>), Gradsko vijeće Grada Ivanić-Grada na svojoj __. sjednici održanoj dana __________ 2022. godine donijelo je sljedeću</w:t>
      </w:r>
    </w:p>
    <w:p w14:paraId="44190555" w14:textId="77777777" w:rsidR="002F63AC" w:rsidRPr="002F63AC" w:rsidRDefault="002F63AC" w:rsidP="002F63AC">
      <w:pPr>
        <w:pStyle w:val="Bezproreda"/>
      </w:pPr>
    </w:p>
    <w:p w14:paraId="4049AEC0" w14:textId="46AC8F90" w:rsidR="0029429F" w:rsidRPr="000E273C" w:rsidRDefault="0029429F" w:rsidP="000E273C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5549E95" w14:textId="77777777" w:rsidR="00485B45" w:rsidRDefault="0029429F" w:rsidP="00485B45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>davanju</w:t>
      </w:r>
      <w:r w:rsidR="00485B45">
        <w:rPr>
          <w:rFonts w:ascii="Arial" w:hAnsi="Arial" w:cs="Arial"/>
          <w:b/>
          <w:bCs/>
          <w:sz w:val="24"/>
          <w:szCs w:val="24"/>
        </w:rPr>
        <w:t xml:space="preserve"> </w:t>
      </w:r>
      <w:r w:rsidR="00485B45">
        <w:rPr>
          <w:rFonts w:ascii="Arial" w:eastAsia="Times New Roman" w:hAnsi="Arial" w:cs="Arial"/>
          <w:b/>
          <w:sz w:val="24"/>
          <w:szCs w:val="24"/>
        </w:rPr>
        <w:t xml:space="preserve">suglasnosti Javnoj vatrogasnoj postrojbi Grada Ivanić-Grada </w:t>
      </w:r>
    </w:p>
    <w:p w14:paraId="6927A299" w14:textId="2898B417" w:rsidR="0029429F" w:rsidRPr="00485B45" w:rsidRDefault="00485B45" w:rsidP="00485B45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 dugoročno zaduživanje kod Hrvatske banke za obnovu i razvitak</w:t>
      </w:r>
    </w:p>
    <w:p w14:paraId="676B93E3" w14:textId="25155989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18B017" w14:textId="6B1371F6" w:rsidR="0029429F" w:rsidRDefault="0029429F" w:rsidP="0029429F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14:paraId="45FA1D46" w14:textId="77777777" w:rsidR="003E4567" w:rsidRDefault="003E4567" w:rsidP="00FB4C4F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44358068" w14:textId="645506C8" w:rsidR="00FB4C4F" w:rsidRPr="00FB4C4F" w:rsidRDefault="00FB4C4F" w:rsidP="00FB4C4F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Odobrava</w:t>
      </w:r>
      <w:r w:rsidR="001A2D56">
        <w:rPr>
          <w:rFonts w:ascii="Arial" w:eastAsia="Times New Roman" w:hAnsi="Arial" w:cs="Arial"/>
          <w:sz w:val="24"/>
          <w:lang w:val="hr-BA" w:eastAsia="hr-HR"/>
        </w:rPr>
        <w:t xml:space="preserve"> se dugoročno zaduživanje </w:t>
      </w:r>
      <w:r w:rsidRPr="00FB4C4F">
        <w:rPr>
          <w:rFonts w:ascii="Arial" w:eastAsia="Times New Roman" w:hAnsi="Arial" w:cs="Arial"/>
          <w:sz w:val="24"/>
          <w:lang w:val="hr-BA" w:eastAsia="hr-HR"/>
        </w:rPr>
        <w:t>Javne vatrogasne postrojbe Grada Ivanić-Grada putem kred</w:t>
      </w:r>
      <w:r w:rsidR="003E4567">
        <w:rPr>
          <w:rFonts w:ascii="Arial" w:eastAsia="Times New Roman" w:hAnsi="Arial" w:cs="Arial"/>
          <w:sz w:val="24"/>
          <w:lang w:val="hr-BA" w:eastAsia="hr-HR"/>
        </w:rPr>
        <w:t xml:space="preserve">ita Hrvatske banke za obnovu i razvitak </w:t>
      </w:r>
      <w:r w:rsidRPr="00FB4C4F">
        <w:rPr>
          <w:rFonts w:ascii="Arial" w:eastAsia="Times New Roman" w:hAnsi="Arial" w:cs="Arial"/>
          <w:sz w:val="24"/>
          <w:lang w:val="hr-BA" w:eastAsia="hr-HR"/>
        </w:rPr>
        <w:t>u iznosu od 900.000,00 kuna</w:t>
      </w:r>
      <w:r w:rsidR="0064324E">
        <w:rPr>
          <w:rFonts w:ascii="Arial" w:eastAsia="Times New Roman" w:hAnsi="Arial" w:cs="Arial"/>
          <w:sz w:val="24"/>
          <w:lang w:val="hr-BA" w:eastAsia="hr-HR"/>
        </w:rPr>
        <w:t xml:space="preserve"> (119.450,53 eura, prema fiksnom tečaju konverzije 1 euro = 7,53450 kuna) </w:t>
      </w:r>
      <w:r w:rsidR="00E63F92">
        <w:rPr>
          <w:rFonts w:ascii="Arial" w:eastAsia="Times New Roman" w:hAnsi="Arial" w:cs="Arial"/>
          <w:sz w:val="24"/>
          <w:lang w:val="hr-BA" w:eastAsia="hr-HR"/>
        </w:rPr>
        <w:t xml:space="preserve">za nabavu </w:t>
      </w:r>
      <w:r w:rsidRPr="00FB4C4F">
        <w:rPr>
          <w:rFonts w:ascii="Arial" w:eastAsia="Times New Roman" w:hAnsi="Arial" w:cs="Arial"/>
          <w:sz w:val="24"/>
          <w:lang w:val="hr-BA" w:eastAsia="hr-HR"/>
        </w:rPr>
        <w:t>vatrogasnog</w:t>
      </w:r>
      <w:r w:rsidR="003E4567">
        <w:rPr>
          <w:rFonts w:ascii="Arial" w:eastAsia="Times New Roman" w:hAnsi="Arial" w:cs="Arial"/>
          <w:sz w:val="24"/>
          <w:lang w:val="hr-BA" w:eastAsia="hr-HR"/>
        </w:rPr>
        <w:t xml:space="preserve"> kombiniranog vozila.</w:t>
      </w:r>
    </w:p>
    <w:p w14:paraId="22F28383" w14:textId="77777777" w:rsidR="003E4567" w:rsidRDefault="003E4567" w:rsidP="003E4567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35145BC" w14:textId="2741D0C3" w:rsidR="00FB4C4F" w:rsidRPr="00FB4C4F" w:rsidRDefault="00FB4C4F" w:rsidP="003E456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Članak 2.</w:t>
      </w:r>
    </w:p>
    <w:p w14:paraId="7BD6AAF9" w14:textId="77777777" w:rsidR="003E4567" w:rsidRDefault="003E4567" w:rsidP="003E456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32395272" w14:textId="5896DB78" w:rsidR="00FB4C4F" w:rsidRDefault="00FB4C4F" w:rsidP="003E456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Kredit iz članka 1. ove Odluke</w:t>
      </w:r>
      <w:r w:rsidR="003E4567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FB4C4F">
        <w:rPr>
          <w:rFonts w:ascii="Arial" w:eastAsia="Times New Roman" w:hAnsi="Arial" w:cs="Arial"/>
          <w:sz w:val="24"/>
          <w:lang w:val="hr-BA" w:eastAsia="hr-HR"/>
        </w:rPr>
        <w:t>odobrava se uz s</w:t>
      </w:r>
      <w:r w:rsidR="003E4567">
        <w:rPr>
          <w:rFonts w:ascii="Arial" w:eastAsia="Times New Roman" w:hAnsi="Arial" w:cs="Arial"/>
          <w:sz w:val="24"/>
          <w:lang w:val="hr-BA" w:eastAsia="hr-HR"/>
        </w:rPr>
        <w:t>lj</w:t>
      </w:r>
      <w:r w:rsidRPr="00FB4C4F">
        <w:rPr>
          <w:rFonts w:ascii="Arial" w:eastAsia="Times New Roman" w:hAnsi="Arial" w:cs="Arial"/>
          <w:sz w:val="24"/>
          <w:lang w:val="hr-BA" w:eastAsia="hr-HR"/>
        </w:rPr>
        <w:t>edeće uvjete:</w:t>
      </w:r>
    </w:p>
    <w:p w14:paraId="5C1CA35F" w14:textId="1DBDF964" w:rsidR="00FB4C4F" w:rsidRDefault="00FB4C4F" w:rsidP="003E4567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E4567">
        <w:rPr>
          <w:rFonts w:ascii="Arial" w:eastAsia="Times New Roman" w:hAnsi="Arial" w:cs="Arial"/>
          <w:sz w:val="24"/>
          <w:lang w:val="hr-BA" w:eastAsia="hr-HR"/>
        </w:rPr>
        <w:t xml:space="preserve">dugoročni kunski kredit </w:t>
      </w:r>
    </w:p>
    <w:p w14:paraId="1C1535BD" w14:textId="21A84CE4" w:rsidR="003E4567" w:rsidRDefault="003E4567" w:rsidP="003E4567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kamatna stopa iznosi 1,2 % godišnje, fiksna</w:t>
      </w:r>
      <w:r w:rsidR="00E63F92">
        <w:rPr>
          <w:rFonts w:ascii="Arial" w:eastAsia="Times New Roman" w:hAnsi="Arial" w:cs="Arial"/>
          <w:sz w:val="24"/>
          <w:lang w:val="hr-BA" w:eastAsia="hr-HR"/>
        </w:rPr>
        <w:t xml:space="preserve"> </w:t>
      </w:r>
    </w:p>
    <w:p w14:paraId="115535D7" w14:textId="509A944E" w:rsidR="00FB4C4F" w:rsidRDefault="00FB4C4F" w:rsidP="003E4567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E4567">
        <w:rPr>
          <w:rFonts w:ascii="Arial" w:eastAsia="Times New Roman" w:hAnsi="Arial" w:cs="Arial"/>
          <w:sz w:val="24"/>
          <w:lang w:val="hr-BA" w:eastAsia="hr-HR"/>
        </w:rPr>
        <w:t>naknada za obradu kredita iznos</w:t>
      </w:r>
      <w:r w:rsidR="00E63F92">
        <w:rPr>
          <w:rFonts w:ascii="Arial" w:eastAsia="Times New Roman" w:hAnsi="Arial" w:cs="Arial"/>
          <w:sz w:val="24"/>
          <w:lang w:val="hr-BA" w:eastAsia="hr-HR"/>
        </w:rPr>
        <w:t xml:space="preserve">i 0,2 % jednokratno, prije prvog korištenja </w:t>
      </w:r>
    </w:p>
    <w:p w14:paraId="0CFF26AA" w14:textId="08E5FC67" w:rsidR="00FB4C4F" w:rsidRDefault="00FB4C4F" w:rsidP="00E63F9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E63F92">
        <w:rPr>
          <w:rFonts w:ascii="Arial" w:eastAsia="Times New Roman" w:hAnsi="Arial" w:cs="Arial"/>
          <w:sz w:val="24"/>
          <w:lang w:val="hr-BA" w:eastAsia="hr-HR"/>
        </w:rPr>
        <w:t xml:space="preserve">bez naknade za rezervaciju sredstava </w:t>
      </w:r>
    </w:p>
    <w:p w14:paraId="337B0C05" w14:textId="48E41837" w:rsidR="00FB4C4F" w:rsidRDefault="00FB4C4F" w:rsidP="00E63F9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E63F92">
        <w:rPr>
          <w:rFonts w:ascii="Arial" w:eastAsia="Times New Roman" w:hAnsi="Arial" w:cs="Arial"/>
          <w:sz w:val="24"/>
          <w:lang w:val="hr-BA" w:eastAsia="hr-HR"/>
        </w:rPr>
        <w:t>rok otplate</w:t>
      </w:r>
      <w:r w:rsidR="00EB624B">
        <w:rPr>
          <w:rFonts w:ascii="Arial" w:eastAsia="Times New Roman" w:hAnsi="Arial" w:cs="Arial"/>
          <w:sz w:val="24"/>
          <w:lang w:val="hr-BA" w:eastAsia="hr-HR"/>
        </w:rPr>
        <w:t xml:space="preserve"> je 10 </w:t>
      </w:r>
      <w:r w:rsidRPr="00E63F92">
        <w:rPr>
          <w:rFonts w:ascii="Arial" w:eastAsia="Times New Roman" w:hAnsi="Arial" w:cs="Arial"/>
          <w:sz w:val="24"/>
          <w:lang w:val="hr-BA" w:eastAsia="hr-HR"/>
        </w:rPr>
        <w:t>godina</w:t>
      </w:r>
      <w:r w:rsidR="00EB624B">
        <w:rPr>
          <w:rFonts w:ascii="Arial" w:eastAsia="Times New Roman" w:hAnsi="Arial" w:cs="Arial"/>
          <w:sz w:val="24"/>
          <w:lang w:val="hr-BA" w:eastAsia="hr-HR"/>
        </w:rPr>
        <w:t xml:space="preserve"> bez počeka</w:t>
      </w:r>
      <w:r w:rsidRPr="00E63F92">
        <w:rPr>
          <w:rFonts w:ascii="Arial" w:eastAsia="Times New Roman" w:hAnsi="Arial" w:cs="Arial"/>
          <w:sz w:val="24"/>
          <w:lang w:val="hr-BA" w:eastAsia="hr-HR"/>
        </w:rPr>
        <w:t>, u 1</w:t>
      </w:r>
      <w:r w:rsidR="00EB624B">
        <w:rPr>
          <w:rFonts w:ascii="Arial" w:eastAsia="Times New Roman" w:hAnsi="Arial" w:cs="Arial"/>
          <w:sz w:val="24"/>
          <w:lang w:val="hr-BA" w:eastAsia="hr-HR"/>
        </w:rPr>
        <w:t xml:space="preserve">20 jednakih uzastopnih </w:t>
      </w:r>
      <w:r w:rsidRPr="00E63F92">
        <w:rPr>
          <w:rFonts w:ascii="Arial" w:eastAsia="Times New Roman" w:hAnsi="Arial" w:cs="Arial"/>
          <w:sz w:val="24"/>
          <w:lang w:val="hr-BA" w:eastAsia="hr-HR"/>
        </w:rPr>
        <w:t>mjesečnih rata</w:t>
      </w:r>
    </w:p>
    <w:p w14:paraId="1288E181" w14:textId="4BADC570" w:rsidR="00FB4C4F" w:rsidRPr="00EB624B" w:rsidRDefault="00FB4C4F" w:rsidP="00EB624B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EB624B">
        <w:rPr>
          <w:rFonts w:ascii="Arial" w:eastAsia="Times New Roman" w:hAnsi="Arial" w:cs="Arial"/>
          <w:sz w:val="24"/>
          <w:lang w:val="hr-BA" w:eastAsia="hr-HR"/>
        </w:rPr>
        <w:t>instrumenti osiguranja: mjenica i zadužnica Korisnika kredita</w:t>
      </w:r>
      <w:r w:rsidR="00AE0EF8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0547D30F" w14:textId="77777777" w:rsidR="002F63AC" w:rsidRDefault="002F63AC" w:rsidP="002F63AC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150D0157" w14:textId="001D7616" w:rsidR="00FB4C4F" w:rsidRPr="00FB4C4F" w:rsidRDefault="00FB4C4F" w:rsidP="002F63AC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Članak 3.</w:t>
      </w:r>
    </w:p>
    <w:p w14:paraId="2EF92698" w14:textId="77777777" w:rsidR="00FB4C4F" w:rsidRPr="00FB4C4F" w:rsidRDefault="00FB4C4F" w:rsidP="00FB4C4F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274A73B5" w14:textId="3309DA29" w:rsidR="00FB4C4F" w:rsidRPr="00FB4C4F" w:rsidRDefault="00FB4C4F" w:rsidP="00EB624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Ovlašćuje se zapovjednik Javne vatrogasne postrojbe Grada Ivanić-Gr</w:t>
      </w:r>
      <w:r w:rsidR="00EB624B">
        <w:rPr>
          <w:rFonts w:ascii="Arial" w:eastAsia="Times New Roman" w:hAnsi="Arial" w:cs="Arial"/>
          <w:sz w:val="24"/>
          <w:lang w:val="hr-BA" w:eastAsia="hr-HR"/>
        </w:rPr>
        <w:t xml:space="preserve">ada za sklapanje </w:t>
      </w:r>
      <w:r w:rsidRPr="00FB4C4F">
        <w:rPr>
          <w:rFonts w:ascii="Arial" w:eastAsia="Times New Roman" w:hAnsi="Arial" w:cs="Arial"/>
          <w:sz w:val="24"/>
          <w:lang w:val="hr-BA" w:eastAsia="hr-HR"/>
        </w:rPr>
        <w:t>Ugovora o kreditu.</w:t>
      </w:r>
    </w:p>
    <w:p w14:paraId="3E0F97AA" w14:textId="77777777" w:rsidR="002F63AC" w:rsidRDefault="002F63AC" w:rsidP="00EB624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7F8277DE" w14:textId="146F20B8" w:rsidR="00FB4C4F" w:rsidRPr="00FB4C4F" w:rsidRDefault="00FB4C4F" w:rsidP="00EB624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Ovlašćuje se Javna vatrogasna postrojba Grada Ivanić-Grada za izdavan</w:t>
      </w:r>
      <w:r w:rsidR="002707C4">
        <w:rPr>
          <w:rFonts w:ascii="Arial" w:eastAsia="Times New Roman" w:hAnsi="Arial" w:cs="Arial"/>
          <w:sz w:val="24"/>
          <w:lang w:val="hr-BA" w:eastAsia="hr-HR"/>
        </w:rPr>
        <w:t xml:space="preserve">je </w:t>
      </w:r>
      <w:r w:rsidRPr="00FB4C4F">
        <w:rPr>
          <w:rFonts w:ascii="Arial" w:eastAsia="Times New Roman" w:hAnsi="Arial" w:cs="Arial"/>
          <w:sz w:val="24"/>
          <w:lang w:val="hr-BA" w:eastAsia="hr-HR"/>
        </w:rPr>
        <w:t>mjenice</w:t>
      </w:r>
      <w:r w:rsidR="002707C4">
        <w:rPr>
          <w:rFonts w:ascii="Arial" w:eastAsia="Times New Roman" w:hAnsi="Arial" w:cs="Arial"/>
          <w:sz w:val="24"/>
          <w:lang w:val="hr-BA" w:eastAsia="hr-HR"/>
        </w:rPr>
        <w:t xml:space="preserve"> i zadužnice </w:t>
      </w:r>
      <w:r w:rsidRPr="00FB4C4F">
        <w:rPr>
          <w:rFonts w:ascii="Arial" w:eastAsia="Times New Roman" w:hAnsi="Arial" w:cs="Arial"/>
          <w:sz w:val="24"/>
          <w:lang w:val="hr-BA" w:eastAsia="hr-HR"/>
        </w:rPr>
        <w:t>k</w:t>
      </w:r>
      <w:r w:rsidR="00CF67F8">
        <w:rPr>
          <w:rFonts w:ascii="Arial" w:eastAsia="Times New Roman" w:hAnsi="Arial" w:cs="Arial"/>
          <w:sz w:val="24"/>
          <w:lang w:val="hr-BA" w:eastAsia="hr-HR"/>
        </w:rPr>
        <w:t xml:space="preserve">ao jamstvo </w:t>
      </w:r>
      <w:r w:rsidRPr="00FB4C4F">
        <w:rPr>
          <w:rFonts w:ascii="Arial" w:eastAsia="Times New Roman" w:hAnsi="Arial" w:cs="Arial"/>
          <w:sz w:val="24"/>
          <w:lang w:val="hr-BA" w:eastAsia="hr-HR"/>
        </w:rPr>
        <w:t>osiguranja povrata kredita.</w:t>
      </w:r>
    </w:p>
    <w:p w14:paraId="4B3D8B8A" w14:textId="77777777" w:rsidR="00FB4C4F" w:rsidRPr="00FB4C4F" w:rsidRDefault="00FB4C4F" w:rsidP="00FB4C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1F3F7370" w14:textId="773A1FF2" w:rsidR="000E273C" w:rsidRDefault="000E273C" w:rsidP="000E273C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Članak 4.</w:t>
      </w:r>
    </w:p>
    <w:p w14:paraId="00693956" w14:textId="77777777" w:rsidR="002F63AC" w:rsidRDefault="002F63A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4D7D1DB" w14:textId="5B159B7E" w:rsidR="000E273C" w:rsidRDefault="000E273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Ova Odluka stupa na snagu</w:t>
      </w:r>
      <w:r w:rsidR="00FB4C4F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683B44">
        <w:rPr>
          <w:rFonts w:ascii="Arial" w:hAnsi="Arial" w:cs="Arial"/>
          <w:color w:val="000000"/>
          <w:sz w:val="24"/>
          <w:szCs w:val="24"/>
          <w:lang w:eastAsia="hr-HR"/>
        </w:rPr>
        <w:t xml:space="preserve">prvog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dana od dana objave u Službenom glasniku Grada Ivanić-Grada.</w:t>
      </w:r>
    </w:p>
    <w:p w14:paraId="271B53D3" w14:textId="77777777" w:rsidR="00341281" w:rsidRDefault="00341281" w:rsidP="000E273C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53DC21B" w14:textId="1E39B682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5C51F5D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7148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230BC" w14:textId="300CB080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09D368E1" w14:textId="2CF2236A" w:rsidR="002F63A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2022.  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4" w:name="_Hlk107747300"/>
            <w:bookmarkStart w:id="5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F7E2F32" w14:textId="77777777" w:rsidR="00345FD1" w:rsidRDefault="00345FD1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29E4D229" w14:textId="4A5F2794" w:rsidR="00345FD1" w:rsidRDefault="002F63AC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</w:t>
            </w:r>
            <w:r w:rsidRPr="002F63AC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Javnoj vatrogasnoj postrojbi Grada Ivanić-Grada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2F63AC">
              <w:rPr>
                <w:rFonts w:ascii="Arial" w:eastAsia="Times New Roman" w:hAnsi="Arial" w:cs="Arial"/>
                <w:bCs/>
                <w:sz w:val="24"/>
                <w:szCs w:val="24"/>
              </w:rPr>
              <w:t>za dugoročno zaduživanje kod Hrvatske banke za obnovu i razvitak</w:t>
            </w:r>
          </w:p>
          <w:p w14:paraId="41E2F164" w14:textId="175819DC" w:rsidR="00345FD1" w:rsidRPr="0074025A" w:rsidRDefault="00345FD1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4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0816503A" w:rsidR="0074025A" w:rsidRPr="0074025A" w:rsidRDefault="00345FD1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>u članka 127. stavka 1.</w:t>
            </w:r>
            <w:r w:rsidR="00B94EB1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i 5. 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Zakona o proračunu (Narodne novine, broj 144/21) </w:t>
            </w: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</w:t>
            </w:r>
            <w:r w:rsidRPr="009D3CB3">
              <w:rPr>
                <w:rFonts w:ascii="Arial" w:eastAsia="Calibri" w:hAnsi="Arial" w:cs="Arial"/>
                <w:bCs/>
                <w:sz w:val="24"/>
                <w:szCs w:val="24"/>
              </w:rPr>
              <w:t>članka 35. Statuta Grada Ivanić-Grada (Službeni glasnik Grada Ivanić-Grada, broj 01/21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, 04/22</w:t>
            </w:r>
            <w:r w:rsidRPr="009D3CB3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725B473A" w14:textId="26F57DF4" w:rsidR="0074025A" w:rsidRDefault="0074025A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p w14:paraId="623DB986" w14:textId="77777777" w:rsidR="001C60AE" w:rsidRDefault="00345FD1" w:rsidP="00345FD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V</w:t>
      </w:r>
      <w:r w:rsidR="002F5A1C">
        <w:rPr>
          <w:rFonts w:ascii="Arial" w:eastAsia="Calibri" w:hAnsi="Arial" w:cs="Arial"/>
          <w:sz w:val="24"/>
          <w:szCs w:val="24"/>
          <w:lang w:val="hr-BA"/>
        </w:rPr>
        <w:t xml:space="preserve">atrogasno vijeće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 xml:space="preserve">Javne vatrogasne postrojbe Grada Ivanić-Grada </w:t>
      </w:r>
      <w:r w:rsidR="002F5A1C">
        <w:rPr>
          <w:rFonts w:ascii="Arial" w:eastAsia="Calibri" w:hAnsi="Arial" w:cs="Arial"/>
          <w:sz w:val="24"/>
          <w:szCs w:val="24"/>
          <w:lang w:val="hr-BA"/>
        </w:rPr>
        <w:t>je</w:t>
      </w:r>
      <w:r w:rsidR="001C60AE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 xml:space="preserve">na svojoj </w:t>
      </w:r>
      <w:r w:rsidR="002F5A1C">
        <w:rPr>
          <w:rFonts w:ascii="Arial" w:eastAsia="Calibri" w:hAnsi="Arial" w:cs="Arial"/>
          <w:sz w:val="24"/>
          <w:szCs w:val="24"/>
          <w:lang w:val="hr-BA"/>
        </w:rPr>
        <w:t>6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. sjednici</w:t>
      </w:r>
      <w:r w:rsidR="001C60AE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održanoj</w:t>
      </w:r>
      <w:r w:rsidR="002F5A1C">
        <w:rPr>
          <w:rFonts w:ascii="Arial" w:eastAsia="Calibri" w:hAnsi="Arial" w:cs="Arial"/>
          <w:sz w:val="24"/>
          <w:szCs w:val="24"/>
          <w:lang w:val="hr-BA"/>
        </w:rPr>
        <w:t xml:space="preserve"> 1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.</w:t>
      </w:r>
      <w:r w:rsidR="002F5A1C">
        <w:rPr>
          <w:rFonts w:ascii="Arial" w:eastAsia="Calibri" w:hAnsi="Arial" w:cs="Arial"/>
          <w:sz w:val="24"/>
          <w:szCs w:val="24"/>
          <w:lang w:val="hr-BA"/>
        </w:rPr>
        <w:t xml:space="preserve"> rujna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20</w:t>
      </w:r>
      <w:r w:rsidR="002707C4">
        <w:rPr>
          <w:rFonts w:ascii="Arial" w:eastAsia="Calibri" w:hAnsi="Arial" w:cs="Arial"/>
          <w:sz w:val="24"/>
          <w:szCs w:val="24"/>
          <w:lang w:val="hr-BA"/>
        </w:rPr>
        <w:t>22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. godine</w:t>
      </w:r>
      <w:r w:rsidR="002707C4">
        <w:rPr>
          <w:rFonts w:ascii="Arial" w:eastAsia="Calibri" w:hAnsi="Arial" w:cs="Arial"/>
          <w:sz w:val="24"/>
          <w:szCs w:val="24"/>
          <w:lang w:val="hr-BA"/>
        </w:rPr>
        <w:t xml:space="preserve">, donijelo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Odluku o kreditnom zaduženju vatrogasne postrojbe</w:t>
      </w:r>
      <w:r w:rsidR="001C60AE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kod</w:t>
      </w:r>
      <w:r w:rsidR="002707C4">
        <w:rPr>
          <w:rFonts w:ascii="Arial" w:eastAsia="Calibri" w:hAnsi="Arial" w:cs="Arial"/>
          <w:sz w:val="24"/>
          <w:szCs w:val="24"/>
          <w:lang w:val="hr-BA"/>
        </w:rPr>
        <w:t xml:space="preserve"> Hrvatske banke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 xml:space="preserve">za </w:t>
      </w:r>
      <w:r w:rsidR="0071052A">
        <w:rPr>
          <w:rFonts w:ascii="Arial" w:eastAsia="Calibri" w:hAnsi="Arial" w:cs="Arial"/>
          <w:sz w:val="24"/>
          <w:szCs w:val="24"/>
          <w:lang w:val="hr-BA"/>
        </w:rPr>
        <w:t xml:space="preserve">obnovu i razvitak za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nabavu dugotrajne imovine i to za naba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vu vatrogasnog kombiniranog vozila. </w:t>
      </w:r>
    </w:p>
    <w:p w14:paraId="182DEC2F" w14:textId="77777777" w:rsidR="001C60AE" w:rsidRDefault="001C60AE" w:rsidP="00345FD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5F7A3A01" w14:textId="75033C51" w:rsidR="00345FD1" w:rsidRPr="00345FD1" w:rsidRDefault="00345FD1" w:rsidP="00345FD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Radi se o dugoročnom kunskom kreditu iz sredstava HBOR-a sukladno program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u kreditiranja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„Investicij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e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javnog sektora“ putem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 izravnog kreditiranja.</w:t>
      </w:r>
    </w:p>
    <w:p w14:paraId="6F1027C7" w14:textId="77777777" w:rsidR="00345FD1" w:rsidRPr="00345FD1" w:rsidRDefault="00345FD1" w:rsidP="00345FD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59D30151" w14:textId="01235C9A" w:rsid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Iznos kreditnog zaduženja je 900.000,00 kuna</w:t>
      </w:r>
      <w:r w:rsidR="0064324E">
        <w:rPr>
          <w:rFonts w:ascii="Arial" w:eastAsia="Calibri" w:hAnsi="Arial" w:cs="Arial"/>
          <w:sz w:val="24"/>
          <w:szCs w:val="24"/>
          <w:lang w:val="hr-BA"/>
        </w:rPr>
        <w:t xml:space="preserve"> (</w:t>
      </w:r>
      <w:r w:rsidR="0064324E">
        <w:rPr>
          <w:rFonts w:ascii="Arial" w:eastAsia="Times New Roman" w:hAnsi="Arial" w:cs="Arial"/>
          <w:sz w:val="24"/>
          <w:lang w:val="hr-BA" w:eastAsia="hr-HR"/>
        </w:rPr>
        <w:t xml:space="preserve">119.450,53 eura, prema fiksnom tečaju konverzije 1 euro = 7,53450 kuna)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na rok od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 10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godina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 bez počeka,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s dospijećem prve rate</w:t>
      </w:r>
      <w:r w:rsidR="000A4151">
        <w:rPr>
          <w:rFonts w:ascii="Arial" w:eastAsia="Calibri" w:hAnsi="Arial" w:cs="Arial"/>
          <w:sz w:val="24"/>
          <w:szCs w:val="24"/>
          <w:lang w:val="hr-BA"/>
        </w:rPr>
        <w:t xml:space="preserve"> 28</w:t>
      </w:r>
      <w:r w:rsidR="004A0AB5">
        <w:rPr>
          <w:rFonts w:ascii="Arial" w:eastAsia="Calibri" w:hAnsi="Arial" w:cs="Arial"/>
          <w:sz w:val="24"/>
          <w:szCs w:val="24"/>
          <w:lang w:val="hr-BA"/>
        </w:rPr>
        <w:t xml:space="preserve">. veljače 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202</w:t>
      </w:r>
      <w:r w:rsidR="000A4151">
        <w:rPr>
          <w:rFonts w:ascii="Arial" w:eastAsia="Calibri" w:hAnsi="Arial" w:cs="Arial"/>
          <w:sz w:val="24"/>
          <w:szCs w:val="24"/>
          <w:lang w:val="hr-BA"/>
        </w:rPr>
        <w:t>3. godine</w:t>
      </w:r>
      <w:r w:rsidR="00CF67F8">
        <w:rPr>
          <w:rFonts w:ascii="Arial" w:eastAsia="Calibri" w:hAnsi="Arial" w:cs="Arial"/>
          <w:sz w:val="24"/>
          <w:szCs w:val="24"/>
          <w:lang w:val="hr-BA"/>
        </w:rPr>
        <w:t xml:space="preserve">. </w:t>
      </w:r>
      <w:r w:rsidR="00CF67F8">
        <w:rPr>
          <w:rFonts w:ascii="Arial" w:eastAsia="Times New Roman" w:hAnsi="Arial" w:cs="Arial"/>
          <w:sz w:val="24"/>
          <w:lang w:val="hr-BA" w:eastAsia="hr-HR"/>
        </w:rPr>
        <w:t>K</w:t>
      </w:r>
      <w:r w:rsidRPr="00345FD1">
        <w:rPr>
          <w:rFonts w:ascii="Arial" w:eastAsia="Times New Roman" w:hAnsi="Arial" w:cs="Arial"/>
          <w:sz w:val="24"/>
          <w:lang w:val="hr-BA" w:eastAsia="hr-HR"/>
        </w:rPr>
        <w:t xml:space="preserve">amatna stopa </w:t>
      </w:r>
      <w:r w:rsidR="001C60AE">
        <w:rPr>
          <w:rFonts w:ascii="Arial" w:eastAsia="Times New Roman" w:hAnsi="Arial" w:cs="Arial"/>
          <w:sz w:val="24"/>
          <w:lang w:val="hr-BA" w:eastAsia="hr-HR"/>
        </w:rPr>
        <w:t xml:space="preserve">je fiksna i </w:t>
      </w:r>
      <w:r w:rsidRPr="00345FD1">
        <w:rPr>
          <w:rFonts w:ascii="Arial" w:eastAsia="Times New Roman" w:hAnsi="Arial" w:cs="Arial"/>
          <w:sz w:val="24"/>
          <w:lang w:val="hr-BA" w:eastAsia="hr-HR"/>
        </w:rPr>
        <w:t>iznosi</w:t>
      </w:r>
      <w:r w:rsidR="00CF67F8">
        <w:rPr>
          <w:rFonts w:ascii="Arial" w:eastAsia="Times New Roman" w:hAnsi="Arial" w:cs="Arial"/>
          <w:sz w:val="24"/>
          <w:lang w:val="hr-BA" w:eastAsia="hr-HR"/>
        </w:rPr>
        <w:t xml:space="preserve"> 1,2 </w:t>
      </w:r>
      <w:r w:rsidRPr="00345FD1">
        <w:rPr>
          <w:rFonts w:ascii="Arial" w:eastAsia="Times New Roman" w:hAnsi="Arial" w:cs="Arial"/>
          <w:sz w:val="24"/>
          <w:lang w:val="hr-BA" w:eastAsia="hr-HR"/>
        </w:rPr>
        <w:t>% godišnje,</w:t>
      </w:r>
      <w:r w:rsidR="001C60AE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CF67F8">
        <w:rPr>
          <w:rFonts w:ascii="Arial" w:eastAsia="Times New Roman" w:hAnsi="Arial" w:cs="Arial"/>
          <w:sz w:val="24"/>
          <w:lang w:val="hr-BA" w:eastAsia="hr-HR"/>
        </w:rPr>
        <w:t>u skladu s programom kreditiranja.</w:t>
      </w:r>
    </w:p>
    <w:p w14:paraId="6A185CC9" w14:textId="43AC768B" w:rsidR="00CF67F8" w:rsidRDefault="00CF67F8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4768A653" w14:textId="77777777" w:rsidR="00C86F84" w:rsidRDefault="00CF67F8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Sukladno </w:t>
      </w:r>
      <w:r w:rsidR="007119DE">
        <w:rPr>
          <w:rFonts w:ascii="Arial" w:eastAsia="Times New Roman" w:hAnsi="Arial" w:cs="Arial"/>
          <w:sz w:val="24"/>
          <w:lang w:val="hr-BA" w:eastAsia="hr-HR"/>
        </w:rPr>
        <w:t xml:space="preserve">odredbi članka </w:t>
      </w:r>
      <w:r>
        <w:rPr>
          <w:rFonts w:ascii="Arial" w:eastAsia="Times New Roman" w:hAnsi="Arial" w:cs="Arial"/>
          <w:sz w:val="24"/>
          <w:lang w:val="hr-BA" w:eastAsia="hr-HR"/>
        </w:rPr>
        <w:t>127. stavk</w:t>
      </w:r>
      <w:r w:rsidR="007119DE">
        <w:rPr>
          <w:rFonts w:ascii="Arial" w:eastAsia="Times New Roman" w:hAnsi="Arial" w:cs="Arial"/>
          <w:sz w:val="24"/>
          <w:lang w:val="hr-BA" w:eastAsia="hr-HR"/>
        </w:rPr>
        <w:t xml:space="preserve">a </w:t>
      </w:r>
      <w:r>
        <w:rPr>
          <w:rFonts w:ascii="Arial" w:eastAsia="Times New Roman" w:hAnsi="Arial" w:cs="Arial"/>
          <w:sz w:val="24"/>
          <w:lang w:val="hr-BA" w:eastAsia="hr-HR"/>
        </w:rPr>
        <w:t>1.</w:t>
      </w:r>
      <w:r w:rsidR="007119DE">
        <w:rPr>
          <w:rFonts w:ascii="Arial" w:eastAsia="Times New Roman" w:hAnsi="Arial" w:cs="Arial"/>
          <w:sz w:val="24"/>
          <w:lang w:val="hr-BA" w:eastAsia="hr-HR"/>
        </w:rPr>
        <w:t xml:space="preserve"> i </w:t>
      </w:r>
      <w:r w:rsidR="00B94EB1">
        <w:rPr>
          <w:rFonts w:ascii="Arial" w:eastAsia="Times New Roman" w:hAnsi="Arial" w:cs="Arial"/>
          <w:sz w:val="24"/>
          <w:lang w:val="hr-BA" w:eastAsia="hr-HR"/>
        </w:rPr>
        <w:t>5. Zakona o proračunu (Narodne novine, broj 144/21), Gradsko vijeće Grada Ivanić-Grada daje suglasnost na dugoročno zaduživanje</w:t>
      </w:r>
      <w:r w:rsidR="00C86F84">
        <w:rPr>
          <w:rFonts w:ascii="Arial" w:eastAsia="Times New Roman" w:hAnsi="Arial" w:cs="Arial"/>
          <w:sz w:val="24"/>
          <w:lang w:val="hr-BA" w:eastAsia="hr-HR"/>
        </w:rPr>
        <w:t xml:space="preserve"> Javne vatrogasne postrojbe Grada Ivanić-Grada kao proračunskog korisnika Grada Ivanić-Grada.</w:t>
      </w:r>
    </w:p>
    <w:p w14:paraId="5FC8D5C6" w14:textId="77777777" w:rsidR="00C86F84" w:rsidRDefault="00C86F84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5C4EC756" w14:textId="15A243E4" w:rsidR="00345FD1" w:rsidRP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navedenog,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5D2530A9" w14:textId="34593175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bookmarkEnd w:id="5"/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1"/>
  </w:num>
  <w:num w:numId="2" w16cid:durableId="1295671245">
    <w:abstractNumId w:val="3"/>
  </w:num>
  <w:num w:numId="3" w16cid:durableId="1045057861">
    <w:abstractNumId w:val="2"/>
  </w:num>
  <w:num w:numId="4" w16cid:durableId="140052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37A73"/>
    <w:rsid w:val="000A4151"/>
    <w:rsid w:val="000E273C"/>
    <w:rsid w:val="001676DE"/>
    <w:rsid w:val="001A2D56"/>
    <w:rsid w:val="001B551B"/>
    <w:rsid w:val="001C60AE"/>
    <w:rsid w:val="00251C5D"/>
    <w:rsid w:val="002707C4"/>
    <w:rsid w:val="002828F4"/>
    <w:rsid w:val="0029429F"/>
    <w:rsid w:val="002F5A1C"/>
    <w:rsid w:val="002F63AC"/>
    <w:rsid w:val="00335519"/>
    <w:rsid w:val="00341281"/>
    <w:rsid w:val="00345FD1"/>
    <w:rsid w:val="003C27A2"/>
    <w:rsid w:val="003D000D"/>
    <w:rsid w:val="003E4567"/>
    <w:rsid w:val="00405F95"/>
    <w:rsid w:val="004073DA"/>
    <w:rsid w:val="004805F0"/>
    <w:rsid w:val="00485B45"/>
    <w:rsid w:val="004A0AB5"/>
    <w:rsid w:val="004A6127"/>
    <w:rsid w:val="004D292E"/>
    <w:rsid w:val="005106EF"/>
    <w:rsid w:val="00596390"/>
    <w:rsid w:val="00606E1B"/>
    <w:rsid w:val="0064324E"/>
    <w:rsid w:val="00647D64"/>
    <w:rsid w:val="00683B44"/>
    <w:rsid w:val="0071052A"/>
    <w:rsid w:val="007119DE"/>
    <w:rsid w:val="0074025A"/>
    <w:rsid w:val="007B12EC"/>
    <w:rsid w:val="007F0B06"/>
    <w:rsid w:val="0091745F"/>
    <w:rsid w:val="0093069B"/>
    <w:rsid w:val="00940086"/>
    <w:rsid w:val="00944BB5"/>
    <w:rsid w:val="009D3CB3"/>
    <w:rsid w:val="009D7113"/>
    <w:rsid w:val="009E6259"/>
    <w:rsid w:val="00AC2DDE"/>
    <w:rsid w:val="00AD4A21"/>
    <w:rsid w:val="00AE0EF8"/>
    <w:rsid w:val="00B67576"/>
    <w:rsid w:val="00B94EB1"/>
    <w:rsid w:val="00C35369"/>
    <w:rsid w:val="00C83522"/>
    <w:rsid w:val="00C86F84"/>
    <w:rsid w:val="00CF5EAA"/>
    <w:rsid w:val="00CF67F8"/>
    <w:rsid w:val="00E63F92"/>
    <w:rsid w:val="00EA39DA"/>
    <w:rsid w:val="00EB5EB0"/>
    <w:rsid w:val="00EB624B"/>
    <w:rsid w:val="00F5527F"/>
    <w:rsid w:val="00F666FA"/>
    <w:rsid w:val="00F84F77"/>
    <w:rsid w:val="00FB2B99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12</cp:revision>
  <dcterms:created xsi:type="dcterms:W3CDTF">2022-06-27T11:38:00Z</dcterms:created>
  <dcterms:modified xsi:type="dcterms:W3CDTF">2022-09-21T13:51:00Z</dcterms:modified>
</cp:coreProperties>
</file>