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F02C5C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natječaj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 xml:space="preserve"> za financiranje programa udruga u području poljoprivrede iz pror</w:t>
      </w:r>
      <w:r w:rsidR="00010BA7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ačuna Grada Ivanić-Grada za 2024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010BA7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</w:t>
            </w:r>
            <w:r w:rsidR="00845331">
              <w:rPr>
                <w:rFonts w:ascii="Arial Narrow" w:hAnsi="Arial Narrow"/>
                <w:sz w:val="22"/>
                <w:szCs w:val="22"/>
              </w:rPr>
              <w:t>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845331">
              <w:rPr>
                <w:rFonts w:ascii="Arial Narrow" w:hAnsi="Arial Narrow"/>
                <w:sz w:val="22"/>
                <w:szCs w:val="22"/>
              </w:rPr>
              <w:t>EUR</w:t>
            </w:r>
            <w:bookmarkStart w:id="0" w:name="_GoBack"/>
            <w:bookmarkEnd w:id="0"/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5331">
      <w:rPr>
        <w:noProof/>
      </w:rPr>
      <w:t>6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0BA7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45331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87B74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B4216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2C5C"/>
    <w:rsid w:val="00F04A53"/>
    <w:rsid w:val="00F071AB"/>
    <w:rsid w:val="00F14ACD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424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Anita Susac</cp:lastModifiedBy>
  <cp:revision>8</cp:revision>
  <cp:lastPrinted>2014-02-12T19:55:00Z</cp:lastPrinted>
  <dcterms:created xsi:type="dcterms:W3CDTF">2018-04-06T07:15:00Z</dcterms:created>
  <dcterms:modified xsi:type="dcterms:W3CDTF">2024-07-23T11:49:00Z</dcterms:modified>
</cp:coreProperties>
</file>